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25E1" w14:textId="650B5B89" w:rsidR="0027309F" w:rsidRDefault="0027309F" w:rsidP="0027309F">
      <w:pPr>
        <w:pStyle w:val="Heading1"/>
        <w:jc w:val="center"/>
        <w:rPr>
          <w:noProof/>
          <w:sz w:val="52"/>
          <w:szCs w:val="52"/>
        </w:rPr>
      </w:pPr>
    </w:p>
    <w:p w14:paraId="7FC38AC1" w14:textId="0BAF1536" w:rsidR="00FA6158" w:rsidRDefault="00FA6158" w:rsidP="00FA6158">
      <w:pPr>
        <w:pStyle w:val="cwbodytext"/>
      </w:pPr>
    </w:p>
    <w:p w14:paraId="56CD7F46" w14:textId="08BB4BFB" w:rsidR="00FA6158" w:rsidRDefault="00FA6158" w:rsidP="00FA6158">
      <w:pPr>
        <w:pStyle w:val="cwbodytext"/>
      </w:pPr>
    </w:p>
    <w:p w14:paraId="145E94C2" w14:textId="50D25FB0" w:rsidR="00FA6158" w:rsidRDefault="00FA6158" w:rsidP="00FA6158">
      <w:pPr>
        <w:pStyle w:val="cwbodytext"/>
      </w:pPr>
    </w:p>
    <w:p w14:paraId="31ADCBC3" w14:textId="09B10C1E" w:rsidR="00FA6158" w:rsidRDefault="00FA6158" w:rsidP="00FA6158">
      <w:pPr>
        <w:pStyle w:val="cwbodytext"/>
      </w:pPr>
    </w:p>
    <w:p w14:paraId="682A9FE8" w14:textId="7B1E52EB" w:rsidR="00FA6158" w:rsidRDefault="00FA6158" w:rsidP="00FA6158">
      <w:pPr>
        <w:pStyle w:val="cwbodytext"/>
      </w:pPr>
    </w:p>
    <w:p w14:paraId="55600791" w14:textId="28909596" w:rsidR="00FA6158" w:rsidRDefault="00FA6158" w:rsidP="00FA6158">
      <w:pPr>
        <w:pStyle w:val="cwbodytext"/>
      </w:pPr>
    </w:p>
    <w:p w14:paraId="4DC75A6E" w14:textId="3FC7759E" w:rsidR="00FA6158" w:rsidRDefault="00FA6158" w:rsidP="00FA6158">
      <w:pPr>
        <w:pStyle w:val="cwbodytext"/>
      </w:pPr>
    </w:p>
    <w:p w14:paraId="1F8EA247" w14:textId="77777777" w:rsidR="00FA6158" w:rsidRPr="00FA6158" w:rsidRDefault="00FA6158" w:rsidP="00FA6158">
      <w:pPr>
        <w:pStyle w:val="cwbodytext"/>
      </w:pPr>
    </w:p>
    <w:p w14:paraId="61D8D5FE" w14:textId="796F0187" w:rsidR="0027309F" w:rsidRPr="007D1199" w:rsidRDefault="00FA6158" w:rsidP="008377C1">
      <w:pPr>
        <w:pStyle w:val="MainHeadingsh1"/>
        <w:jc w:val="center"/>
        <w:rPr>
          <w:sz w:val="56"/>
          <w:szCs w:val="44"/>
        </w:rPr>
      </w:pPr>
      <w:bookmarkStart w:id="0" w:name="_Hlk521658637"/>
      <w:r w:rsidRPr="007D1199">
        <w:rPr>
          <w:sz w:val="56"/>
          <w:szCs w:val="44"/>
          <w:lang w:bidi="es-ES"/>
        </w:rPr>
        <w:t>Modelo de programa de seguridad para conductores y flotas</w:t>
      </w:r>
    </w:p>
    <w:bookmarkEnd w:id="0"/>
    <w:p w14:paraId="56966663" w14:textId="77777777" w:rsidR="00BA4DB5" w:rsidRPr="00BA4DB5" w:rsidRDefault="00BA4DB5" w:rsidP="008377C1">
      <w:pPr>
        <w:pStyle w:val="MainHeadingsh1"/>
        <w:jc w:val="center"/>
        <w:rPr>
          <w:sz w:val="16"/>
          <w:szCs w:val="16"/>
        </w:rPr>
      </w:pPr>
    </w:p>
    <w:p w14:paraId="62E2BA21" w14:textId="77777777" w:rsidR="0027309F" w:rsidRPr="003A119A" w:rsidRDefault="008377C1" w:rsidP="0027309F">
      <w:pPr>
        <w:pStyle w:val="Heading1"/>
        <w:jc w:val="center"/>
        <w:rPr>
          <w:rFonts w:asciiTheme="minorHAnsi" w:hAnsiTheme="minorHAnsi" w:cs="Arial"/>
          <w:sz w:val="22"/>
          <w:szCs w:val="22"/>
        </w:rPr>
      </w:pPr>
      <w:r w:rsidRPr="003A119A">
        <w:rPr>
          <w:noProof/>
          <w:sz w:val="52"/>
          <w:szCs w:val="52"/>
          <w:lang w:bidi="es-ES"/>
        </w:rPr>
        <w:drawing>
          <wp:inline distT="0" distB="0" distL="0" distR="0" wp14:anchorId="3C4F585B" wp14:editId="4AFD7A1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8"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F0B7FD9" w14:textId="77777777" w:rsidR="008377C1" w:rsidRPr="003A119A" w:rsidRDefault="000A6CF8" w:rsidP="0027309F">
      <w:pPr>
        <w:pStyle w:val="Heading1"/>
        <w:jc w:val="center"/>
        <w:rPr>
          <w:rFonts w:asciiTheme="minorHAnsi" w:hAnsiTheme="minorHAnsi" w:cs="Arial"/>
          <w:sz w:val="22"/>
          <w:szCs w:val="22"/>
        </w:rPr>
        <w:sectPr w:rsidR="008377C1" w:rsidRPr="003A119A" w:rsidSect="00296832">
          <w:headerReference w:type="even" r:id="rId9"/>
          <w:headerReference w:type="default" r:id="rId10"/>
          <w:footerReference w:type="even" r:id="rId11"/>
          <w:footerReference w:type="default" r:id="rId12"/>
          <w:headerReference w:type="first" r:id="rId13"/>
          <w:footerReference w:type="first" r:id="rId14"/>
          <w:pgSz w:w="12240" w:h="15840"/>
          <w:pgMar w:top="907" w:right="720" w:bottom="720" w:left="720" w:header="720" w:footer="1987" w:gutter="0"/>
          <w:cols w:space="720"/>
          <w:docGrid w:linePitch="360"/>
        </w:sectPr>
      </w:pPr>
      <w:r>
        <w:rPr>
          <w:rFonts w:asciiTheme="minorHAnsi" w:hAnsiTheme="minorHAnsi" w:cs="Arial"/>
          <w:noProof/>
          <w:sz w:val="22"/>
          <w:szCs w:val="22"/>
          <w:lang w:bidi="es-ES"/>
        </w:rPr>
        <mc:AlternateContent>
          <mc:Choice Requires="wps">
            <w:drawing>
              <wp:anchor distT="0" distB="0" distL="114300" distR="114300" simplePos="0" relativeHeight="251658240" behindDoc="0" locked="0" layoutInCell="0" allowOverlap="1" wp14:anchorId="7940964B" wp14:editId="3DD2BD52">
                <wp:simplePos x="0" y="0"/>
                <wp:positionH relativeFrom="margin">
                  <wp:posOffset>648335</wp:posOffset>
                </wp:positionH>
                <wp:positionV relativeFrom="margin">
                  <wp:posOffset>5688965</wp:posOffset>
                </wp:positionV>
                <wp:extent cx="5404485" cy="750570"/>
                <wp:effectExtent l="19685" t="21590" r="24130" b="2794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59660A76" w14:textId="77777777" w:rsidR="00831763" w:rsidRDefault="00831763" w:rsidP="008377C1">
                            <w:pPr>
                              <w:pStyle w:val="MainHeadingsh1"/>
                              <w:jc w:val="center"/>
                              <w:rPr>
                                <w:rFonts w:ascii="Calibri" w:hAnsi="Calibri"/>
                              </w:rPr>
                            </w:pPr>
                            <w:r>
                              <w:rPr>
                                <w:rFonts w:ascii="Calibri" w:hAnsi="Calibri" w:cs="Calibri"/>
                                <w:lang w:bidi="es-ES"/>
                              </w:rPr>
                              <w:t>Aquí va el nombre de la empresa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09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DUyTp+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59660A76" w14:textId="77777777" w:rsidR="00831763" w:rsidRDefault="00831763" w:rsidP="008377C1">
                      <w:pPr>
                        <w:pStyle w:val="MainHeadingsh1"/>
                        <w:jc w:val="center"/>
                        <w:rPr>
                          <w:rFonts w:ascii="Calibri" w:hAnsi="Calibri"/>
                        </w:rPr>
                      </w:pPr>
                      <w:r>
                        <w:rPr>
                          <w:rFonts w:ascii="Calibri" w:hAnsi="Calibri" w:cs="Calibri"/>
                          <w:lang w:bidi="es-ES"/>
                        </w:rPr>
                        <w:t>Aquí va el nombre de la empresa</w:t>
                      </w:r>
                    </w:p>
                  </w:txbxContent>
                </v:textbox>
                <w10:wrap type="square" anchorx="margin" anchory="margin"/>
              </v:shape>
            </w:pict>
          </mc:Fallback>
        </mc:AlternateContent>
      </w:r>
    </w:p>
    <w:p w14:paraId="7960DB5B" w14:textId="77777777" w:rsidR="0046050B" w:rsidRDefault="0046050B" w:rsidP="00592A80">
      <w:pPr>
        <w:spacing w:after="0" w:line="264" w:lineRule="auto"/>
        <w:contextualSpacing/>
        <w:textAlignment w:val="baseline"/>
        <w:rPr>
          <w:rFonts w:asciiTheme="minorHAnsi" w:eastAsia="Calibri" w:hAnsiTheme="minorHAnsi"/>
          <w:color w:val="004B87"/>
          <w:sz w:val="32"/>
          <w:szCs w:val="32"/>
          <w:lang w:bidi="es-ES"/>
        </w:rPr>
      </w:pPr>
    </w:p>
    <w:p w14:paraId="0AACCC9C" w14:textId="698DA0DB" w:rsidR="00592A80" w:rsidRPr="0079613C" w:rsidRDefault="00592A80" w:rsidP="00592A80">
      <w:pPr>
        <w:spacing w:after="0" w:line="264" w:lineRule="auto"/>
        <w:contextualSpacing/>
        <w:textAlignment w:val="baseline"/>
        <w:rPr>
          <w:rFonts w:asciiTheme="minorHAnsi" w:eastAsia="Calibri" w:hAnsiTheme="minorHAnsi"/>
          <w:color w:val="004B87"/>
          <w:sz w:val="32"/>
          <w:szCs w:val="32"/>
        </w:rPr>
      </w:pPr>
      <w:r>
        <w:rPr>
          <w:rFonts w:asciiTheme="minorHAnsi" w:eastAsia="Calibri" w:hAnsiTheme="minorHAnsi"/>
          <w:color w:val="004B87"/>
          <w:sz w:val="32"/>
          <w:szCs w:val="32"/>
          <w:lang w:bidi="es-ES"/>
        </w:rPr>
        <w:t>PROGRAMA DE SEGURIDAD PARA CONDUCTORES Y FLOTAS</w:t>
      </w:r>
    </w:p>
    <w:p w14:paraId="46782090" w14:textId="3CCA040F" w:rsidR="00E75B27" w:rsidRPr="00D43558" w:rsidRDefault="00E75B27" w:rsidP="00E75B27">
      <w:pPr>
        <w:kinsoku w:val="0"/>
        <w:overflowPunct w:val="0"/>
        <w:spacing w:after="0"/>
        <w:textAlignment w:val="baseline"/>
        <w:rPr>
          <w:rFonts w:asciiTheme="minorHAnsi" w:eastAsia="MS PGothic" w:hAnsiTheme="minorHAnsi" w:cstheme="minorHAnsi"/>
          <w:kern w:val="24"/>
        </w:rPr>
      </w:pPr>
      <w:r w:rsidRPr="00D43558">
        <w:rPr>
          <w:rFonts w:asciiTheme="minorHAnsi" w:hAnsiTheme="minorHAnsi" w:cstheme="minorHAnsi"/>
          <w:lang w:bidi="es-ES"/>
        </w:rPr>
        <w:t xml:space="preserve">Los accidentes automovilísticos son la causa número uno de muertes por accidentes y muertes relacionadas con el trabajo en los Estados Unidos. </w:t>
      </w:r>
      <w:r w:rsidRPr="00766650">
        <w:rPr>
          <w:rFonts w:asciiTheme="minorHAnsi" w:eastAsia="MS PGothic" w:hAnsiTheme="minorHAnsi" w:cstheme="minorHAnsi"/>
          <w:b/>
          <w:kern w:val="24"/>
          <w:highlight w:val="yellow"/>
          <w:lang w:bidi="es-ES"/>
        </w:rPr>
        <w:t>(INGRESAR EL NOMBRE DE LA EMPRESA)</w:t>
      </w:r>
      <w:r w:rsidRPr="00D43558">
        <w:rPr>
          <w:rFonts w:asciiTheme="minorHAnsi" w:eastAsia="MS PGothic" w:hAnsiTheme="minorHAnsi" w:cstheme="minorHAnsi"/>
          <w:kern w:val="24"/>
          <w:lang w:bidi="es-ES"/>
        </w:rPr>
        <w:t xml:space="preserve"> sabe que los empleados están expuestos a diferentes riesgos mientras conducen vehículos para realizar tareas laborales. En respuesta a esta situación, implementamos un </w:t>
      </w:r>
      <w:bookmarkStart w:id="1" w:name="_Hlk531334388"/>
      <w:r w:rsidRPr="00D43558">
        <w:rPr>
          <w:rFonts w:asciiTheme="minorHAnsi" w:eastAsia="MS PGothic" w:hAnsiTheme="minorHAnsi" w:cstheme="minorHAnsi"/>
          <w:kern w:val="24"/>
          <w:lang w:bidi="es-ES"/>
        </w:rPr>
        <w:t>Programa de seguridad para conductores y flotas</w:t>
      </w:r>
      <w:bookmarkEnd w:id="1"/>
      <w:r w:rsidRPr="00D43558">
        <w:rPr>
          <w:rFonts w:asciiTheme="minorHAnsi" w:eastAsia="MS PGothic" w:hAnsiTheme="minorHAnsi" w:cstheme="minorHAnsi"/>
          <w:kern w:val="24"/>
          <w:lang w:bidi="es-ES"/>
        </w:rPr>
        <w:t xml:space="preserve">.  </w:t>
      </w:r>
    </w:p>
    <w:p w14:paraId="09860EFB" w14:textId="77777777" w:rsidR="00E75B27" w:rsidRPr="00D43558" w:rsidRDefault="00E75B27" w:rsidP="00E75B27">
      <w:pPr>
        <w:kinsoku w:val="0"/>
        <w:overflowPunct w:val="0"/>
        <w:spacing w:after="0"/>
        <w:textAlignment w:val="baseline"/>
        <w:rPr>
          <w:rFonts w:asciiTheme="minorHAnsi" w:eastAsia="MS PGothic" w:hAnsiTheme="minorHAnsi" w:cstheme="minorHAnsi"/>
          <w:kern w:val="24"/>
        </w:rPr>
      </w:pPr>
    </w:p>
    <w:p w14:paraId="76F95E6A" w14:textId="3C896CEA" w:rsidR="00E75B27" w:rsidRDefault="00E75B27" w:rsidP="00E75B27">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Solo conductores calificados y autorizados pueden conducir un vehículo de la empresa o propio para realizar tareas laborales. El administrador de la flota tiene una lista de conductores autorizados que utiliza para restringir el uso de los vehículos de la empresa. Los empleados que deban conducir vehículos propios para tareas laborales también deben estar calificados y haber recibido una autorización previa. Los requisitos de calificación incluyen una revisión de las tareas del empleado dentro de la organización para verificar la necesidad de conducción, una copia de la licencia de conducir del empleado, una copia del registro de vehículos motorizados (</w:t>
      </w:r>
      <w:proofErr w:type="spellStart"/>
      <w:r w:rsidRPr="00D43558">
        <w:rPr>
          <w:rFonts w:asciiTheme="minorHAnsi" w:hAnsiTheme="minorHAnsi" w:cstheme="minorHAnsi"/>
          <w:color w:val="000000" w:themeColor="text1"/>
          <w:lang w:bidi="es-ES"/>
        </w:rPr>
        <w:t>MVR</w:t>
      </w:r>
      <w:proofErr w:type="spellEnd"/>
      <w:r w:rsidRPr="00D43558">
        <w:rPr>
          <w:rFonts w:asciiTheme="minorHAnsi" w:hAnsiTheme="minorHAnsi" w:cstheme="minorHAnsi"/>
          <w:color w:val="000000" w:themeColor="text1"/>
          <w:lang w:bidi="es-ES"/>
        </w:rPr>
        <w:t>) y la aprobación de los directivos.</w:t>
      </w:r>
    </w:p>
    <w:p w14:paraId="57A8014B" w14:textId="08E62F19" w:rsidR="00E75B27" w:rsidRPr="004248D9" w:rsidRDefault="00E75B27" w:rsidP="00E75B27">
      <w:pPr>
        <w:kinsoku w:val="0"/>
        <w:overflowPunct w:val="0"/>
        <w:spacing w:after="0"/>
        <w:textAlignment w:val="baseline"/>
        <w:rPr>
          <w:rFonts w:asciiTheme="minorHAnsi" w:hAnsiTheme="minorHAnsi" w:cstheme="minorHAnsi"/>
        </w:rPr>
      </w:pPr>
      <w:r w:rsidRPr="004248D9">
        <w:rPr>
          <w:rFonts w:asciiTheme="minorHAnsi" w:eastAsia="MS PGothic" w:hAnsiTheme="minorHAnsi" w:cstheme="minorHAnsi"/>
          <w:kern w:val="24"/>
          <w:lang w:bidi="es-ES"/>
        </w:rPr>
        <w:t>Como conductor autorizado, su principal prioridad es garantizar su seguridad y la de los demás pasajeros. Este programa de seguridad describe las responsabilidades de los directivos y empleados para evitar accidentes. En este programa, todos los conductores deben respetar siempre los procedimientos de conducción segura. No obedecer las prácticas de conducción segura y las leyes correspondientes provoca la suspensión de los privilegios de conducción.</w:t>
      </w:r>
    </w:p>
    <w:p w14:paraId="0E16B80F" w14:textId="77777777" w:rsidR="00BD6E6F" w:rsidRDefault="00E75B27" w:rsidP="00BD6E6F">
      <w:pPr>
        <w:pStyle w:val="NormalWeb"/>
        <w:spacing w:before="288" w:beforeAutospacing="0" w:after="0" w:afterAutospacing="0"/>
        <w:textAlignment w:val="baseline"/>
        <w:rPr>
          <w:rFonts w:asciiTheme="minorHAnsi" w:eastAsia="MS PGothic" w:hAnsiTheme="minorHAnsi" w:cstheme="minorHAnsi"/>
          <w:kern w:val="24"/>
          <w:sz w:val="22"/>
          <w:szCs w:val="22"/>
        </w:rPr>
      </w:pPr>
      <w:r w:rsidRPr="00D43558">
        <w:rPr>
          <w:rFonts w:asciiTheme="minorHAnsi" w:eastAsia="MS PGothic" w:hAnsiTheme="minorHAnsi" w:cstheme="minorHAnsi"/>
          <w:kern w:val="24"/>
          <w:sz w:val="22"/>
          <w:szCs w:val="22"/>
          <w:lang w:bidi="es-ES"/>
        </w:rPr>
        <w:t xml:space="preserve">El administrador del Programa de seguridad para conductores y flotas es </w:t>
      </w:r>
      <w:r w:rsidRPr="00A52671">
        <w:rPr>
          <w:rFonts w:asciiTheme="minorHAnsi" w:eastAsia="MS PGothic" w:hAnsiTheme="minorHAnsi" w:cstheme="minorHAnsi"/>
          <w:b/>
          <w:kern w:val="24"/>
          <w:sz w:val="22"/>
          <w:szCs w:val="22"/>
          <w:highlight w:val="yellow"/>
          <w:lang w:bidi="es-ES"/>
        </w:rPr>
        <w:t>(INCLUIR EL NOMBRE DEL ADMINISTRADOR AQUÍ)</w:t>
      </w:r>
      <w:r w:rsidRPr="00D43558">
        <w:rPr>
          <w:rFonts w:asciiTheme="minorHAnsi" w:eastAsia="MS PGothic" w:hAnsiTheme="minorHAnsi" w:cstheme="minorHAnsi"/>
          <w:kern w:val="24"/>
          <w:sz w:val="22"/>
          <w:szCs w:val="22"/>
          <w:lang w:bidi="es-ES"/>
        </w:rPr>
        <w:t xml:space="preserve">. </w:t>
      </w:r>
      <w:r w:rsidR="006773AB">
        <w:rPr>
          <w:rFonts w:asciiTheme="minorHAnsi" w:eastAsia="MS PGothic" w:hAnsiTheme="minorHAnsi" w:cstheme="minorHAnsi"/>
          <w:b/>
          <w:kern w:val="24"/>
          <w:sz w:val="22"/>
          <w:szCs w:val="22"/>
          <w:highlight w:val="yellow"/>
          <w:lang w:bidi="es-ES"/>
        </w:rPr>
        <w:t>El administrador</w:t>
      </w:r>
      <w:r w:rsidRPr="00D43558">
        <w:rPr>
          <w:rFonts w:asciiTheme="minorHAnsi" w:eastAsia="MS PGothic" w:hAnsiTheme="minorHAnsi" w:cstheme="minorHAnsi"/>
          <w:kern w:val="24"/>
          <w:sz w:val="22"/>
          <w:szCs w:val="22"/>
          <w:lang w:bidi="es-ES"/>
        </w:rPr>
        <w:t xml:space="preserve"> implementará, monitoreará y supervisará los siguientes elementos del programa:</w:t>
      </w:r>
      <w:bookmarkStart w:id="2" w:name="_Hlk31029756"/>
    </w:p>
    <w:p w14:paraId="42C29315" w14:textId="7736D859" w:rsidR="00E75B27" w:rsidRPr="00BD6E6F" w:rsidRDefault="00E75B27" w:rsidP="00BD6E6F">
      <w:pPr>
        <w:pStyle w:val="NormalWeb"/>
        <w:numPr>
          <w:ilvl w:val="0"/>
          <w:numId w:val="17"/>
        </w:numPr>
        <w:spacing w:before="288" w:beforeAutospacing="0" w:after="0" w:afterAutospacing="0"/>
        <w:textAlignment w:val="baseline"/>
        <w:rPr>
          <w:rFonts w:asciiTheme="minorHAnsi" w:hAnsiTheme="minorHAnsi" w:cstheme="minorHAnsi"/>
          <w:sz w:val="22"/>
          <w:szCs w:val="22"/>
        </w:rPr>
      </w:pPr>
      <w:r w:rsidRPr="00BD6E6F">
        <w:rPr>
          <w:rFonts w:asciiTheme="minorHAnsi" w:hAnsiTheme="minorHAnsi" w:cstheme="minorHAnsi"/>
          <w:sz w:val="22"/>
          <w:szCs w:val="22"/>
          <w:lang w:bidi="es-ES"/>
        </w:rPr>
        <w:t>Revisión del registro de vehículos motorizados (</w:t>
      </w:r>
      <w:proofErr w:type="spellStart"/>
      <w:r w:rsidRPr="00BD6E6F">
        <w:rPr>
          <w:rFonts w:asciiTheme="minorHAnsi" w:hAnsiTheme="minorHAnsi" w:cstheme="minorHAnsi"/>
          <w:sz w:val="22"/>
          <w:szCs w:val="22"/>
          <w:lang w:bidi="es-ES"/>
        </w:rPr>
        <w:t>MVR</w:t>
      </w:r>
      <w:proofErr w:type="spellEnd"/>
      <w:r w:rsidRPr="00BD6E6F">
        <w:rPr>
          <w:rFonts w:asciiTheme="minorHAnsi" w:hAnsiTheme="minorHAnsi" w:cstheme="minorHAnsi"/>
          <w:sz w:val="22"/>
          <w:szCs w:val="22"/>
          <w:lang w:bidi="es-ES"/>
        </w:rPr>
        <w:t xml:space="preserve">) del empleado  </w:t>
      </w:r>
    </w:p>
    <w:p w14:paraId="3D915BC1" w14:textId="77777777" w:rsidR="00E75B27" w:rsidRPr="00D43558" w:rsidRDefault="00E75B27" w:rsidP="00BD6E6F">
      <w:pPr>
        <w:pStyle w:val="ListParagraph"/>
        <w:numPr>
          <w:ilvl w:val="0"/>
          <w:numId w:val="17"/>
        </w:numPr>
        <w:spacing w:after="0" w:line="240" w:lineRule="auto"/>
        <w:rPr>
          <w:rFonts w:asciiTheme="minorHAnsi" w:hAnsiTheme="minorHAnsi" w:cstheme="minorHAnsi"/>
        </w:rPr>
      </w:pPr>
      <w:bookmarkStart w:id="3" w:name="_Hlk31030759"/>
      <w:bookmarkEnd w:id="2"/>
      <w:r w:rsidRPr="00BD6E6F">
        <w:rPr>
          <w:rFonts w:asciiTheme="minorHAnsi" w:hAnsiTheme="minorHAnsi" w:cstheme="minorHAnsi"/>
          <w:lang w:bidi="es-ES"/>
        </w:rPr>
        <w:t>Autorización para usar un vehículo de la empresa</w:t>
      </w:r>
    </w:p>
    <w:p w14:paraId="0C79CDC3" w14:textId="77777777" w:rsidR="00E75B27" w:rsidRPr="00D43558" w:rsidRDefault="00E75B27" w:rsidP="00BD6E6F">
      <w:pPr>
        <w:pStyle w:val="ListParagraph"/>
        <w:numPr>
          <w:ilvl w:val="0"/>
          <w:numId w:val="17"/>
        </w:numPr>
        <w:spacing w:after="0" w:line="240" w:lineRule="auto"/>
        <w:rPr>
          <w:rFonts w:asciiTheme="minorHAnsi" w:hAnsiTheme="minorHAnsi" w:cstheme="minorHAnsi"/>
        </w:rPr>
      </w:pPr>
      <w:r w:rsidRPr="00BD6E6F">
        <w:rPr>
          <w:rFonts w:asciiTheme="minorHAnsi" w:hAnsiTheme="minorHAnsi" w:cstheme="minorHAnsi"/>
          <w:lang w:bidi="es-ES"/>
        </w:rPr>
        <w:t>Uso de vehículo propio para tareas laborales</w:t>
      </w:r>
    </w:p>
    <w:p w14:paraId="37D772BB" w14:textId="77777777" w:rsidR="00E75B27" w:rsidRPr="000F556B" w:rsidRDefault="00E75B27" w:rsidP="00BD6E6F">
      <w:pPr>
        <w:pStyle w:val="ListParagraph"/>
        <w:numPr>
          <w:ilvl w:val="0"/>
          <w:numId w:val="17"/>
        </w:numPr>
        <w:spacing w:after="0" w:line="240" w:lineRule="auto"/>
        <w:rPr>
          <w:rFonts w:asciiTheme="minorHAnsi" w:hAnsiTheme="minorHAnsi" w:cstheme="minorHAnsi"/>
        </w:rPr>
      </w:pPr>
      <w:bookmarkStart w:id="4" w:name="_Hlk31031528"/>
      <w:bookmarkStart w:id="5" w:name="_Hlk31032409"/>
      <w:r w:rsidRPr="00BD6E6F">
        <w:rPr>
          <w:rFonts w:asciiTheme="minorHAnsi" w:hAnsiTheme="minorHAnsi" w:cstheme="minorHAnsi"/>
          <w:lang w:bidi="es-ES"/>
        </w:rPr>
        <w:t>Reglas de seguridad generales/uso del teléfono móvil y ley de conducción distraída</w:t>
      </w:r>
    </w:p>
    <w:p w14:paraId="5F592EF2" w14:textId="77777777" w:rsidR="00E75B27" w:rsidRPr="00D43558" w:rsidRDefault="00E75B27" w:rsidP="00BD6E6F">
      <w:pPr>
        <w:pStyle w:val="ListParagraph"/>
        <w:numPr>
          <w:ilvl w:val="0"/>
          <w:numId w:val="17"/>
        </w:numPr>
        <w:spacing w:after="0" w:line="240" w:lineRule="auto"/>
        <w:rPr>
          <w:rFonts w:asciiTheme="minorHAnsi" w:hAnsiTheme="minorHAnsi" w:cstheme="minorHAnsi"/>
        </w:rPr>
      </w:pPr>
      <w:bookmarkStart w:id="6" w:name="_Hlk31032692"/>
      <w:bookmarkStart w:id="7" w:name="_Hlk31729361"/>
      <w:bookmarkEnd w:id="3"/>
      <w:bookmarkEnd w:id="4"/>
      <w:bookmarkEnd w:id="5"/>
      <w:r w:rsidRPr="00BD6E6F">
        <w:rPr>
          <w:rFonts w:asciiTheme="minorHAnsi" w:hAnsiTheme="minorHAnsi" w:cstheme="minorHAnsi"/>
          <w:lang w:bidi="es-ES"/>
        </w:rPr>
        <w:t xml:space="preserve">Programa de inspección y mantenimiento de vehículos </w:t>
      </w:r>
    </w:p>
    <w:p w14:paraId="7B6AF0E6" w14:textId="77777777" w:rsidR="00E75B27" w:rsidRPr="00997DFC" w:rsidRDefault="00E75B27" w:rsidP="00BD6E6F">
      <w:pPr>
        <w:pStyle w:val="ListParagraph"/>
        <w:numPr>
          <w:ilvl w:val="0"/>
          <w:numId w:val="17"/>
        </w:numPr>
        <w:spacing w:after="0" w:line="240" w:lineRule="auto"/>
        <w:rPr>
          <w:rFonts w:asciiTheme="minorHAnsi" w:hAnsiTheme="minorHAnsi" w:cstheme="minorHAnsi"/>
        </w:rPr>
      </w:pPr>
      <w:r w:rsidRPr="00BD6E6F">
        <w:rPr>
          <w:rFonts w:asciiTheme="minorHAnsi" w:hAnsiTheme="minorHAnsi" w:cstheme="minorHAnsi"/>
          <w:lang w:bidi="es-ES"/>
        </w:rPr>
        <w:t>Investigaciones de accidentes vehiculares</w:t>
      </w:r>
    </w:p>
    <w:p w14:paraId="50A8927A" w14:textId="06BBFE9D" w:rsidR="00E75B27" w:rsidRPr="00997DFC" w:rsidRDefault="00E75B27" w:rsidP="00BD6E6F">
      <w:pPr>
        <w:pStyle w:val="ListParagraph"/>
        <w:numPr>
          <w:ilvl w:val="0"/>
          <w:numId w:val="17"/>
        </w:numPr>
        <w:spacing w:after="0" w:line="240" w:lineRule="auto"/>
        <w:rPr>
          <w:rFonts w:asciiTheme="minorHAnsi" w:hAnsiTheme="minorHAnsi" w:cstheme="minorHAnsi"/>
        </w:rPr>
      </w:pPr>
      <w:r w:rsidRPr="00BD6E6F">
        <w:rPr>
          <w:rFonts w:asciiTheme="minorHAnsi" w:hAnsiTheme="minorHAnsi" w:cstheme="minorHAnsi"/>
          <w:lang w:bidi="es-ES"/>
        </w:rPr>
        <w:t xml:space="preserve">Capacitación para los empleados </w:t>
      </w:r>
    </w:p>
    <w:p w14:paraId="6E0833F3" w14:textId="03CF96D1" w:rsidR="00E75B27" w:rsidRPr="00D43558" w:rsidRDefault="00E75B27" w:rsidP="00BD6E6F">
      <w:pPr>
        <w:pStyle w:val="ListParagraph"/>
        <w:numPr>
          <w:ilvl w:val="0"/>
          <w:numId w:val="17"/>
        </w:numPr>
        <w:spacing w:after="0" w:line="240" w:lineRule="auto"/>
        <w:rPr>
          <w:rFonts w:asciiTheme="minorHAnsi" w:hAnsiTheme="minorHAnsi" w:cstheme="minorHAnsi"/>
        </w:rPr>
      </w:pPr>
      <w:r w:rsidRPr="00BD6E6F">
        <w:rPr>
          <w:rFonts w:asciiTheme="minorHAnsi" w:hAnsiTheme="minorHAnsi" w:cstheme="minorHAnsi"/>
          <w:lang w:bidi="es-ES"/>
        </w:rPr>
        <w:t>Acuse de recibo de las políticas firmadas por los conductores autorizados</w:t>
      </w:r>
    </w:p>
    <w:p w14:paraId="4BBDE51E" w14:textId="77777777" w:rsidR="00E75B27" w:rsidRPr="00D43558" w:rsidRDefault="00E75B27" w:rsidP="00E75B27">
      <w:pPr>
        <w:spacing w:after="0" w:line="264" w:lineRule="auto"/>
        <w:contextualSpacing/>
        <w:textAlignment w:val="baseline"/>
        <w:rPr>
          <w:rFonts w:asciiTheme="minorHAnsi" w:eastAsiaTheme="minorEastAsia" w:hAnsiTheme="minorHAnsi" w:cstheme="minorHAnsi"/>
        </w:rPr>
      </w:pPr>
    </w:p>
    <w:bookmarkEnd w:id="6"/>
    <w:bookmarkEnd w:id="7"/>
    <w:p w14:paraId="3E51F76B" w14:textId="77777777" w:rsidR="0046050B" w:rsidRDefault="0046050B" w:rsidP="007C60BD">
      <w:pPr>
        <w:spacing w:after="0" w:line="264" w:lineRule="auto"/>
        <w:contextualSpacing/>
        <w:textAlignment w:val="baseline"/>
        <w:rPr>
          <w:rFonts w:asciiTheme="minorHAnsi" w:eastAsia="Calibri" w:hAnsiTheme="minorHAnsi"/>
          <w:color w:val="004B87"/>
          <w:sz w:val="32"/>
          <w:szCs w:val="32"/>
          <w:lang w:bidi="es-ES"/>
        </w:rPr>
      </w:pPr>
    </w:p>
    <w:p w14:paraId="028D527C" w14:textId="247F2F9A" w:rsidR="007C60BD" w:rsidRPr="0079613C" w:rsidRDefault="007C60BD" w:rsidP="007C60BD">
      <w:pPr>
        <w:spacing w:after="0" w:line="264" w:lineRule="auto"/>
        <w:contextualSpacing/>
        <w:textAlignment w:val="baseline"/>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t>CAPACITACIÓN PARA LOS EMPLEADOS</w:t>
      </w:r>
    </w:p>
    <w:p w14:paraId="1D6B7ED7" w14:textId="196473F3" w:rsidR="007C60BD" w:rsidRPr="00D43558" w:rsidRDefault="007C60BD" w:rsidP="007C60BD">
      <w:pPr>
        <w:spacing w:after="0" w:line="264" w:lineRule="auto"/>
        <w:contextualSpacing/>
        <w:textAlignment w:val="baseline"/>
        <w:rPr>
          <w:rFonts w:asciiTheme="minorHAnsi" w:eastAsiaTheme="minorEastAsia" w:hAnsiTheme="minorHAnsi" w:cstheme="minorHAnsi"/>
        </w:rPr>
      </w:pPr>
      <w:r w:rsidRPr="007C60BD">
        <w:rPr>
          <w:rFonts w:asciiTheme="minorHAnsi" w:eastAsia="Calibri" w:hAnsiTheme="minorHAnsi"/>
          <w:lang w:bidi="es-ES"/>
        </w:rPr>
        <w:t xml:space="preserve">Como parte de su capacitación inicial, todos los conductores autorizados reciben el Programa de seguridad para conductores y flotas de la empresa.    Los empleados que deban conducir para realizar tareas laborales recibirán capacitación cuando ingresen como empleados nuevos o en el momento que se transformen en conductores autorizados de la empresa. De ser necesario, los conductores recibirán nuevas capacitaciones y serán evaluados. Leer y acusar recibo de este documento forma parte de las pautas de los requisitos de capacitación para empleados nuevos.  </w:t>
      </w:r>
    </w:p>
    <w:p w14:paraId="28495964" w14:textId="20F70D20" w:rsidR="007C60BD" w:rsidRDefault="007C60BD" w:rsidP="00E75B27">
      <w:pPr>
        <w:spacing w:after="0" w:line="264" w:lineRule="auto"/>
        <w:contextualSpacing/>
        <w:textAlignment w:val="baseline"/>
        <w:rPr>
          <w:rFonts w:asciiTheme="minorHAnsi" w:eastAsia="Calibri" w:hAnsiTheme="minorHAnsi"/>
          <w:color w:val="004B87"/>
          <w:sz w:val="32"/>
          <w:szCs w:val="32"/>
        </w:rPr>
      </w:pPr>
    </w:p>
    <w:p w14:paraId="4F0B82D8" w14:textId="13CC1E2F" w:rsidR="00E75B27" w:rsidRPr="0079613C" w:rsidRDefault="0046050B" w:rsidP="0046050B">
      <w:pPr>
        <w:rPr>
          <w:rFonts w:asciiTheme="minorHAnsi" w:eastAsia="Calibri" w:hAnsiTheme="minorHAnsi"/>
          <w:color w:val="004B87"/>
          <w:sz w:val="32"/>
          <w:szCs w:val="32"/>
        </w:rPr>
      </w:pPr>
      <w:r>
        <w:rPr>
          <w:rFonts w:asciiTheme="minorHAnsi" w:eastAsia="Calibri" w:hAnsiTheme="minorHAnsi"/>
          <w:color w:val="004B87"/>
          <w:sz w:val="32"/>
          <w:szCs w:val="32"/>
          <w:lang w:bidi="es-ES"/>
        </w:rPr>
        <w:br w:type="page"/>
      </w:r>
      <w:r w:rsidR="00E75B27" w:rsidRPr="0079613C">
        <w:rPr>
          <w:rFonts w:asciiTheme="minorHAnsi" w:eastAsia="Calibri" w:hAnsiTheme="minorHAnsi"/>
          <w:color w:val="004B87"/>
          <w:sz w:val="32"/>
          <w:szCs w:val="32"/>
          <w:lang w:bidi="es-ES"/>
        </w:rPr>
        <w:lastRenderedPageBreak/>
        <w:t>REVISIÓN DEL REGISTRO DE VEHÍCULOS MOTORIZADOS (</w:t>
      </w:r>
      <w:proofErr w:type="spellStart"/>
      <w:r w:rsidR="00E75B27" w:rsidRPr="0079613C">
        <w:rPr>
          <w:rFonts w:asciiTheme="minorHAnsi" w:eastAsia="Calibri" w:hAnsiTheme="minorHAnsi"/>
          <w:color w:val="004B87"/>
          <w:sz w:val="32"/>
          <w:szCs w:val="32"/>
          <w:lang w:bidi="es-ES"/>
        </w:rPr>
        <w:t>MVR</w:t>
      </w:r>
      <w:proofErr w:type="spellEnd"/>
      <w:r w:rsidR="00E75B27" w:rsidRPr="0079613C">
        <w:rPr>
          <w:rFonts w:asciiTheme="minorHAnsi" w:eastAsia="Calibri" w:hAnsiTheme="minorHAnsi"/>
          <w:color w:val="004B87"/>
          <w:sz w:val="32"/>
          <w:szCs w:val="32"/>
          <w:lang w:bidi="es-ES"/>
        </w:rPr>
        <w:t xml:space="preserve">) DEL EMPLEADO </w:t>
      </w:r>
    </w:p>
    <w:p w14:paraId="3E492D54" w14:textId="29DA50E0" w:rsidR="00E75B27" w:rsidRPr="00D43558" w:rsidRDefault="00904346" w:rsidP="00E75B27">
      <w:pPr>
        <w:autoSpaceDE w:val="0"/>
        <w:autoSpaceDN w:val="0"/>
        <w:adjustRightInd w:val="0"/>
        <w:rPr>
          <w:rFonts w:asciiTheme="minorHAnsi" w:eastAsia="MS PGothic" w:hAnsiTheme="minorHAnsi" w:cstheme="minorHAnsi"/>
          <w:kern w:val="24"/>
        </w:rPr>
      </w:pPr>
      <w:r>
        <w:rPr>
          <w:rFonts w:asciiTheme="minorHAnsi" w:eastAsia="MS PGothic" w:hAnsiTheme="minorHAnsi" w:cstheme="minorHAnsi"/>
          <w:kern w:val="24"/>
          <w:lang w:bidi="es-ES"/>
        </w:rPr>
        <w:t>Los antecedentes de conducción se revisan como parte del proceso de conductores autorizados mediante una búsqueda en el registro de vehículos motorizados (</w:t>
      </w:r>
      <w:proofErr w:type="spellStart"/>
      <w:r>
        <w:rPr>
          <w:rFonts w:asciiTheme="minorHAnsi" w:eastAsia="MS PGothic" w:hAnsiTheme="minorHAnsi" w:cstheme="minorHAnsi"/>
          <w:kern w:val="24"/>
          <w:lang w:bidi="es-ES"/>
        </w:rPr>
        <w:t>MVR</w:t>
      </w:r>
      <w:proofErr w:type="spellEnd"/>
      <w:r>
        <w:rPr>
          <w:rFonts w:asciiTheme="minorHAnsi" w:eastAsia="MS PGothic" w:hAnsiTheme="minorHAnsi" w:cstheme="minorHAnsi"/>
          <w:kern w:val="24"/>
          <w:lang w:bidi="es-ES"/>
        </w:rPr>
        <w:t xml:space="preserve">). Este paso se realiza durante el proceso de contrataciones nuevas y cualificación. El </w:t>
      </w:r>
      <w:proofErr w:type="spellStart"/>
      <w:r>
        <w:rPr>
          <w:rFonts w:asciiTheme="minorHAnsi" w:eastAsia="MS PGothic" w:hAnsiTheme="minorHAnsi" w:cstheme="minorHAnsi"/>
          <w:kern w:val="24"/>
          <w:lang w:bidi="es-ES"/>
        </w:rPr>
        <w:t>MVR</w:t>
      </w:r>
      <w:proofErr w:type="spellEnd"/>
      <w:r>
        <w:rPr>
          <w:rFonts w:asciiTheme="minorHAnsi" w:eastAsia="MS PGothic" w:hAnsiTheme="minorHAnsi" w:cstheme="minorHAnsi"/>
          <w:kern w:val="24"/>
          <w:lang w:bidi="es-ES"/>
        </w:rPr>
        <w:t xml:space="preserve"> se consulta todos los años para cumplir requisitos del seguro. </w:t>
      </w:r>
      <w:r>
        <w:rPr>
          <w:rFonts w:asciiTheme="minorHAnsi" w:hAnsiTheme="minorHAnsi" w:cstheme="minorHAnsi"/>
          <w:color w:val="000000" w:themeColor="text1"/>
          <w:lang w:bidi="es-ES"/>
        </w:rPr>
        <w:t>Además, nuestra empresa participa en las notificaciones del programa de control del Departamento de Vehículos Motorizados (</w:t>
      </w:r>
      <w:proofErr w:type="spellStart"/>
      <w:r>
        <w:rPr>
          <w:rFonts w:asciiTheme="minorHAnsi" w:hAnsiTheme="minorHAnsi" w:cstheme="minorHAnsi"/>
          <w:color w:val="000000" w:themeColor="text1"/>
          <w:lang w:bidi="es-ES"/>
        </w:rPr>
        <w:t>DMV</w:t>
      </w:r>
      <w:proofErr w:type="spellEnd"/>
      <w:r>
        <w:rPr>
          <w:rFonts w:asciiTheme="minorHAnsi" w:hAnsiTheme="minorHAnsi" w:cstheme="minorHAnsi"/>
          <w:color w:val="000000" w:themeColor="text1"/>
          <w:lang w:bidi="es-ES"/>
        </w:rPr>
        <w:t xml:space="preserve">). Es posible que se informe el </w:t>
      </w:r>
      <w:proofErr w:type="spellStart"/>
      <w:r>
        <w:rPr>
          <w:rFonts w:asciiTheme="minorHAnsi" w:hAnsiTheme="minorHAnsi" w:cstheme="minorHAnsi"/>
          <w:color w:val="000000" w:themeColor="text1"/>
          <w:lang w:bidi="es-ES"/>
        </w:rPr>
        <w:t>MVR</w:t>
      </w:r>
      <w:proofErr w:type="spellEnd"/>
      <w:r>
        <w:rPr>
          <w:rFonts w:asciiTheme="minorHAnsi" w:hAnsiTheme="minorHAnsi" w:cstheme="minorHAnsi"/>
          <w:color w:val="000000" w:themeColor="text1"/>
          <w:lang w:bidi="es-ES"/>
        </w:rPr>
        <w:t xml:space="preserve"> de un conductor cuando un empleado esté involucrado en un accidente con vehículos motorizados o se le emita una notificación por infracción de tránsito. </w:t>
      </w:r>
    </w:p>
    <w:p w14:paraId="185CC1A4" w14:textId="77777777" w:rsidR="00E75B27" w:rsidRPr="0079613C" w:rsidRDefault="00E75B27" w:rsidP="00E75B27">
      <w:pPr>
        <w:spacing w:after="0" w:line="264" w:lineRule="auto"/>
        <w:contextualSpacing/>
        <w:textAlignment w:val="baseline"/>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t>AUTORIZACIÓN PARA USAR VEHÍCULOS PROPIOS O DE LA EMPRESA</w:t>
      </w:r>
    </w:p>
    <w:p w14:paraId="1AE73996" w14:textId="2A2E93A3" w:rsidR="00E75B27" w:rsidRPr="00D43558" w:rsidRDefault="00E75B27" w:rsidP="00E75B27">
      <w:pPr>
        <w:rPr>
          <w:rFonts w:asciiTheme="minorHAnsi" w:hAnsiTheme="minorHAnsi" w:cstheme="minorHAnsi"/>
        </w:rPr>
      </w:pPr>
      <w:r w:rsidRPr="00D43558">
        <w:rPr>
          <w:rFonts w:asciiTheme="minorHAnsi" w:hAnsiTheme="minorHAnsi" w:cstheme="minorHAnsi"/>
          <w:lang w:bidi="es-ES"/>
        </w:rPr>
        <w:t>En función de los antecedentes de accidentes/infracciones, es posible que un conductor sea desaprobado si se identifican uno o más de los siguientes casos:</w:t>
      </w:r>
    </w:p>
    <w:p w14:paraId="3398FD7E" w14:textId="06E30C5B" w:rsidR="00E75B27" w:rsidRPr="00115A74" w:rsidRDefault="00E75B27" w:rsidP="00E75B27">
      <w:pPr>
        <w:pStyle w:val="ListParagraph"/>
        <w:numPr>
          <w:ilvl w:val="0"/>
          <w:numId w:val="16"/>
        </w:numPr>
        <w:spacing w:after="0" w:line="240" w:lineRule="auto"/>
        <w:rPr>
          <w:rFonts w:asciiTheme="minorHAnsi" w:hAnsiTheme="minorHAnsi" w:cstheme="minorHAnsi"/>
        </w:rPr>
      </w:pPr>
      <w:r w:rsidRPr="00115A74">
        <w:rPr>
          <w:rFonts w:asciiTheme="minorHAnsi" w:hAnsiTheme="minorHAnsi" w:cstheme="minorHAnsi"/>
          <w:lang w:bidi="es-ES"/>
        </w:rPr>
        <w:t>Tres o más accidentes que se podían evitar en los últimos tres años.</w:t>
      </w:r>
    </w:p>
    <w:p w14:paraId="0F41A7FD" w14:textId="04F3C94F" w:rsidR="00E75B27" w:rsidRPr="00115A74" w:rsidRDefault="00E75B27" w:rsidP="00E75B27">
      <w:pPr>
        <w:pStyle w:val="ListParagraph"/>
        <w:numPr>
          <w:ilvl w:val="0"/>
          <w:numId w:val="16"/>
        </w:numPr>
        <w:spacing w:after="0" w:line="240" w:lineRule="auto"/>
        <w:rPr>
          <w:rFonts w:asciiTheme="minorHAnsi" w:hAnsiTheme="minorHAnsi" w:cstheme="minorHAnsi"/>
        </w:rPr>
      </w:pPr>
      <w:r w:rsidRPr="00115A74">
        <w:rPr>
          <w:rFonts w:asciiTheme="minorHAnsi" w:hAnsiTheme="minorHAnsi" w:cstheme="minorHAnsi"/>
          <w:lang w:bidi="es-ES"/>
        </w:rPr>
        <w:t>Una o más infracciones del tipo A en los últimos tres años.</w:t>
      </w:r>
    </w:p>
    <w:p w14:paraId="64D646E3" w14:textId="177E86C9" w:rsidR="00E75B27" w:rsidRDefault="00E75B27" w:rsidP="00E75B27">
      <w:pPr>
        <w:pStyle w:val="ListParagraph"/>
        <w:numPr>
          <w:ilvl w:val="0"/>
          <w:numId w:val="16"/>
        </w:numPr>
        <w:spacing w:after="0" w:line="240" w:lineRule="auto"/>
        <w:rPr>
          <w:rFonts w:asciiTheme="minorHAnsi" w:hAnsiTheme="minorHAnsi" w:cstheme="minorHAnsi"/>
        </w:rPr>
      </w:pPr>
      <w:r w:rsidRPr="00115A74">
        <w:rPr>
          <w:rFonts w:asciiTheme="minorHAnsi" w:hAnsiTheme="minorHAnsi" w:cstheme="minorHAnsi"/>
          <w:lang w:bidi="es-ES"/>
        </w:rPr>
        <w:t>Cualquier combinación de accidentes que se podían evitar e infracciones del tipo B, lo que equivale a cuatro o más en los últimos tres años.</w:t>
      </w:r>
    </w:p>
    <w:p w14:paraId="7F8C7FA6" w14:textId="77777777" w:rsidR="0046050B" w:rsidRDefault="0046050B" w:rsidP="00E75B27">
      <w:pPr>
        <w:rPr>
          <w:rFonts w:asciiTheme="minorHAnsi" w:hAnsiTheme="minorHAnsi" w:cstheme="minorHAnsi"/>
          <w:lang w:bidi="es-ES"/>
        </w:rPr>
      </w:pPr>
    </w:p>
    <w:p w14:paraId="08E133CB" w14:textId="18AEA8C0" w:rsidR="00E75B27" w:rsidRPr="00D43558" w:rsidRDefault="00E75B27" w:rsidP="00E75B27">
      <w:pPr>
        <w:rPr>
          <w:rFonts w:asciiTheme="minorHAnsi" w:hAnsiTheme="minorHAnsi" w:cstheme="minorHAnsi"/>
        </w:rPr>
      </w:pPr>
      <w:r w:rsidRPr="00D43558">
        <w:rPr>
          <w:rFonts w:asciiTheme="minorHAnsi" w:hAnsiTheme="minorHAnsi" w:cstheme="minorHAnsi"/>
          <w:lang w:bidi="es-ES"/>
        </w:rPr>
        <w:t>Las designaciones de infracciones del tipo A y B se basan en una evaluación de los sistemas de puntos estatales. Las infracciones del tipo A reciben más puntos.</w:t>
      </w:r>
    </w:p>
    <w:p w14:paraId="428CB97B" w14:textId="77777777" w:rsidR="00E75B27" w:rsidRPr="00D43558" w:rsidRDefault="00E75B27" w:rsidP="00E640F1">
      <w:pPr>
        <w:ind w:left="360"/>
        <w:rPr>
          <w:rFonts w:asciiTheme="minorHAnsi" w:hAnsiTheme="minorHAnsi" w:cstheme="minorHAnsi"/>
          <w:b/>
          <w:bCs/>
        </w:rPr>
      </w:pPr>
      <w:r w:rsidRPr="00D43558">
        <w:rPr>
          <w:rFonts w:asciiTheme="minorHAnsi" w:hAnsiTheme="minorHAnsi" w:cstheme="minorHAnsi"/>
          <w:b/>
          <w:lang w:bidi="es-ES"/>
        </w:rPr>
        <w:t>Infracciones del tipo A</w:t>
      </w:r>
    </w:p>
    <w:p w14:paraId="2BB46925" w14:textId="2A8D29E6"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Conducción bajo los efectos del alcohol o las drogas.</w:t>
      </w:r>
    </w:p>
    <w:p w14:paraId="43327287" w14:textId="048D374C"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Homicidio por negligencia resultado del uso de un vehículo motorizado.</w:t>
      </w:r>
    </w:p>
    <w:p w14:paraId="016086D4" w14:textId="388F10D0"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Uso de un vehículo durante un período de suspensión o anulación.</w:t>
      </w:r>
    </w:p>
    <w:p w14:paraId="6F212810" w14:textId="6384C9DC"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Uso de un vehículo motorizado para cometer un delito.</w:t>
      </w:r>
    </w:p>
    <w:p w14:paraId="660ADEBB" w14:textId="7840F601"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Asalto a mano armada con un vehículo motorizado.</w:t>
      </w:r>
    </w:p>
    <w:p w14:paraId="4A0F871F" w14:textId="6F2A7295"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Robo de vehículo.</w:t>
      </w:r>
    </w:p>
    <w:p w14:paraId="50BF8C46" w14:textId="4A7A9F76"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Otorgamiento de permiso para conducir a una persona sin licencia.</w:t>
      </w:r>
    </w:p>
    <w:p w14:paraId="5F75355D" w14:textId="5D4449E8"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Conducción imprudente.</w:t>
      </w:r>
    </w:p>
    <w:p w14:paraId="2E8D2C1E" w14:textId="1FD43388" w:rsidR="00E75B27" w:rsidRPr="00103FFD"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Carrera de velocidad.</w:t>
      </w:r>
    </w:p>
    <w:p w14:paraId="78E253FC" w14:textId="2AC9B19D" w:rsidR="00E75B27" w:rsidRDefault="00E75B27" w:rsidP="00E640F1">
      <w:pPr>
        <w:pStyle w:val="ListParagraph"/>
        <w:numPr>
          <w:ilvl w:val="0"/>
          <w:numId w:val="17"/>
        </w:numPr>
        <w:spacing w:after="0" w:line="240" w:lineRule="auto"/>
        <w:ind w:left="1440"/>
        <w:rPr>
          <w:rFonts w:asciiTheme="minorHAnsi" w:hAnsiTheme="minorHAnsi" w:cstheme="minorHAnsi"/>
        </w:rPr>
      </w:pPr>
      <w:r w:rsidRPr="00103FFD">
        <w:rPr>
          <w:rFonts w:asciiTheme="minorHAnsi" w:hAnsiTheme="minorHAnsi" w:cstheme="minorHAnsi"/>
          <w:lang w:bidi="es-ES"/>
        </w:rPr>
        <w:t>Atropello con fuga.</w:t>
      </w:r>
      <w:r w:rsidRPr="00103FFD">
        <w:rPr>
          <w:rFonts w:asciiTheme="minorHAnsi" w:hAnsiTheme="minorHAnsi" w:cstheme="minorHAnsi"/>
          <w:lang w:bidi="es-ES"/>
        </w:rPr>
        <w:tab/>
      </w:r>
    </w:p>
    <w:p w14:paraId="1DBCE9A1" w14:textId="77777777" w:rsidR="00E75B27" w:rsidRPr="00103FFD" w:rsidRDefault="00E75B27" w:rsidP="00E640F1">
      <w:pPr>
        <w:pStyle w:val="ListParagraph"/>
        <w:ind w:left="1080"/>
        <w:rPr>
          <w:rFonts w:asciiTheme="minorHAnsi" w:hAnsiTheme="minorHAnsi" w:cstheme="minorHAnsi"/>
        </w:rPr>
      </w:pPr>
    </w:p>
    <w:p w14:paraId="735B7B5C" w14:textId="77777777" w:rsidR="00E75B27" w:rsidRPr="00103FFD" w:rsidRDefault="00E75B27" w:rsidP="00E640F1">
      <w:pPr>
        <w:ind w:left="360"/>
        <w:rPr>
          <w:rFonts w:asciiTheme="minorHAnsi" w:hAnsiTheme="minorHAnsi" w:cstheme="minorHAnsi"/>
          <w:b/>
          <w:bCs/>
        </w:rPr>
      </w:pPr>
      <w:r w:rsidRPr="00D43558">
        <w:rPr>
          <w:rFonts w:asciiTheme="minorHAnsi" w:hAnsiTheme="minorHAnsi" w:cstheme="minorHAnsi"/>
          <w:b/>
          <w:lang w:bidi="es-ES"/>
        </w:rPr>
        <w:t>Infracciones del tipo B</w:t>
      </w:r>
    </w:p>
    <w:p w14:paraId="17986944" w14:textId="6997BF9C" w:rsidR="00E75B27" w:rsidRPr="00103FFD" w:rsidRDefault="00E75B27" w:rsidP="00E640F1">
      <w:pPr>
        <w:pStyle w:val="ListParagraph"/>
        <w:numPr>
          <w:ilvl w:val="0"/>
          <w:numId w:val="18"/>
        </w:numPr>
        <w:spacing w:after="0" w:line="240" w:lineRule="auto"/>
        <w:ind w:left="1080"/>
        <w:rPr>
          <w:rFonts w:asciiTheme="minorHAnsi" w:eastAsiaTheme="minorEastAsia" w:hAnsiTheme="minorHAnsi" w:cstheme="minorHAnsi"/>
          <w:b/>
          <w:bCs/>
        </w:rPr>
      </w:pPr>
      <w:r w:rsidRPr="00103FFD">
        <w:rPr>
          <w:rFonts w:asciiTheme="minorHAnsi" w:hAnsiTheme="minorHAnsi" w:cstheme="minorHAnsi"/>
          <w:lang w:bidi="es-ES"/>
        </w:rPr>
        <w:t>Todas las infracciones de tránsito no incluidas en las infracciones del tipo A (exceso de velocidad, cruce de semáforo en rojo, conducción distraída, etc.).</w:t>
      </w:r>
    </w:p>
    <w:p w14:paraId="4D0B1E75" w14:textId="77777777" w:rsidR="00E75B27" w:rsidRPr="00D43558" w:rsidRDefault="00E75B27" w:rsidP="00E75B27">
      <w:pPr>
        <w:spacing w:after="0" w:line="264" w:lineRule="auto"/>
        <w:contextualSpacing/>
        <w:textAlignment w:val="baseline"/>
        <w:rPr>
          <w:rFonts w:asciiTheme="minorHAnsi" w:eastAsiaTheme="minorEastAsia" w:hAnsiTheme="minorHAnsi" w:cstheme="minorHAnsi"/>
          <w:b/>
          <w:bCs/>
        </w:rPr>
      </w:pPr>
    </w:p>
    <w:p w14:paraId="370D25C9" w14:textId="77777777" w:rsidR="0046050B" w:rsidRDefault="0046050B">
      <w:pPr>
        <w:rPr>
          <w:rFonts w:asciiTheme="minorHAnsi" w:eastAsia="Calibri" w:hAnsiTheme="minorHAnsi"/>
          <w:color w:val="004B87"/>
          <w:sz w:val="32"/>
          <w:szCs w:val="32"/>
          <w:lang w:bidi="es-ES"/>
        </w:rPr>
      </w:pPr>
      <w:r>
        <w:rPr>
          <w:rFonts w:asciiTheme="minorHAnsi" w:eastAsia="Calibri" w:hAnsiTheme="minorHAnsi"/>
          <w:color w:val="004B87"/>
          <w:sz w:val="32"/>
          <w:szCs w:val="32"/>
          <w:lang w:bidi="es-ES"/>
        </w:rPr>
        <w:br w:type="page"/>
      </w:r>
    </w:p>
    <w:p w14:paraId="3E9C56A8" w14:textId="4C0A0275" w:rsidR="00E75B27" w:rsidRPr="0079613C" w:rsidRDefault="00E75B27" w:rsidP="007904A1">
      <w:pPr>
        <w:spacing w:after="0" w:line="264" w:lineRule="auto"/>
        <w:contextualSpacing/>
        <w:textAlignment w:val="baseline"/>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lastRenderedPageBreak/>
        <w:t xml:space="preserve">USO DE VEHÍCULO PROPIO PARA TAREAS LABORALES </w:t>
      </w:r>
    </w:p>
    <w:p w14:paraId="0EB530F1" w14:textId="200ADD7F" w:rsidR="00E75B27" w:rsidRPr="007904A1" w:rsidRDefault="00E75B27" w:rsidP="007904A1">
      <w:pPr>
        <w:pStyle w:val="ListParagraph"/>
        <w:numPr>
          <w:ilvl w:val="0"/>
          <w:numId w:val="18"/>
        </w:numPr>
        <w:spacing w:after="0" w:line="264" w:lineRule="auto"/>
        <w:textAlignment w:val="baseline"/>
        <w:rPr>
          <w:rFonts w:asciiTheme="minorHAnsi" w:eastAsiaTheme="minorEastAsia" w:hAnsiTheme="minorHAnsi" w:cstheme="minorHAnsi"/>
        </w:rPr>
      </w:pPr>
      <w:r w:rsidRPr="007904A1">
        <w:rPr>
          <w:rFonts w:asciiTheme="minorHAnsi" w:eastAsiaTheme="minorEastAsia" w:hAnsiTheme="minorHAnsi" w:cstheme="minorHAnsi"/>
          <w:lang w:bidi="es-ES"/>
        </w:rPr>
        <w:t xml:space="preserve">Los empleados deben tener autorización para usar vehículos propios para tareas laborales. Además, estarán sujetos a los mismos criterios de las verificaciones del </w:t>
      </w:r>
      <w:proofErr w:type="spellStart"/>
      <w:r w:rsidRPr="007904A1">
        <w:rPr>
          <w:rFonts w:asciiTheme="minorHAnsi" w:eastAsiaTheme="minorEastAsia" w:hAnsiTheme="minorHAnsi" w:cstheme="minorHAnsi"/>
          <w:lang w:bidi="es-ES"/>
        </w:rPr>
        <w:t>MVR</w:t>
      </w:r>
      <w:proofErr w:type="spellEnd"/>
      <w:r w:rsidRPr="007904A1">
        <w:rPr>
          <w:rFonts w:asciiTheme="minorHAnsi" w:eastAsiaTheme="minorEastAsia" w:hAnsiTheme="minorHAnsi" w:cstheme="minorHAnsi"/>
          <w:lang w:bidi="es-ES"/>
        </w:rPr>
        <w:t>.</w:t>
      </w:r>
    </w:p>
    <w:p w14:paraId="58235315" w14:textId="77777777" w:rsidR="00E75B27" w:rsidRPr="00070F0D" w:rsidRDefault="00E75B27" w:rsidP="00E75B27">
      <w:pPr>
        <w:pStyle w:val="ListParagraph"/>
        <w:numPr>
          <w:ilvl w:val="0"/>
          <w:numId w:val="18"/>
        </w:numPr>
        <w:spacing w:after="0" w:line="264" w:lineRule="auto"/>
        <w:textAlignment w:val="baseline"/>
        <w:rPr>
          <w:rFonts w:asciiTheme="minorHAnsi" w:eastAsia="MS PGothic" w:hAnsiTheme="minorHAnsi" w:cstheme="minorHAnsi"/>
          <w:kern w:val="24"/>
        </w:rPr>
      </w:pPr>
      <w:r w:rsidRPr="00070F0D">
        <w:rPr>
          <w:rFonts w:asciiTheme="minorHAnsi" w:eastAsia="MS PGothic" w:hAnsiTheme="minorHAnsi" w:cstheme="minorHAnsi"/>
          <w:kern w:val="24"/>
          <w:lang w:bidi="es-ES"/>
        </w:rPr>
        <w:t xml:space="preserve">Como parte del proceso de contratación, todos los conductores deben proveer una copia de su licencia de conducir vigente.  </w:t>
      </w:r>
    </w:p>
    <w:p w14:paraId="08077606" w14:textId="420699C4" w:rsidR="00E75B27" w:rsidRPr="00070F0D" w:rsidRDefault="00E75B27" w:rsidP="00E75B27">
      <w:pPr>
        <w:pStyle w:val="ListParagraph"/>
        <w:numPr>
          <w:ilvl w:val="0"/>
          <w:numId w:val="18"/>
        </w:numPr>
        <w:spacing w:after="0" w:line="264" w:lineRule="auto"/>
        <w:textAlignment w:val="baseline"/>
        <w:rPr>
          <w:rFonts w:asciiTheme="minorHAnsi" w:eastAsia="MS PGothic" w:hAnsiTheme="minorHAnsi" w:cstheme="minorHAnsi"/>
          <w:kern w:val="24"/>
        </w:rPr>
      </w:pPr>
      <w:r w:rsidRPr="00070F0D">
        <w:rPr>
          <w:rFonts w:asciiTheme="minorHAnsi" w:eastAsia="MS PGothic" w:hAnsiTheme="minorHAnsi" w:cstheme="minorHAnsi"/>
          <w:kern w:val="24"/>
          <w:lang w:bidi="es-ES"/>
        </w:rPr>
        <w:t xml:space="preserve">El administrador de capacitaciones inspeccionará y evaluará habitualmente los vehículos de los empleados para garantizar una conducción segura.  </w:t>
      </w:r>
    </w:p>
    <w:p w14:paraId="4E10F657" w14:textId="77777777" w:rsidR="00E75B27" w:rsidRDefault="00E75B27" w:rsidP="00E75B27">
      <w:pPr>
        <w:spacing w:after="0" w:line="264" w:lineRule="auto"/>
        <w:contextualSpacing/>
        <w:textAlignment w:val="baseline"/>
        <w:rPr>
          <w:rFonts w:asciiTheme="minorHAnsi" w:eastAsiaTheme="minorEastAsia" w:hAnsiTheme="minorHAnsi" w:cstheme="minorHAnsi"/>
          <w:b/>
          <w:bCs/>
        </w:rPr>
      </w:pPr>
    </w:p>
    <w:p w14:paraId="7BC748EF" w14:textId="77777777" w:rsidR="00E75B27" w:rsidRPr="0079613C" w:rsidRDefault="00E75B27" w:rsidP="00E75B27">
      <w:pPr>
        <w:spacing w:after="0" w:line="264" w:lineRule="auto"/>
        <w:contextualSpacing/>
        <w:textAlignment w:val="baseline"/>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t>COBERTURA DEL USO DE VEHÍCULOS PROPIOS PARA TAREAS LABORALES</w:t>
      </w:r>
    </w:p>
    <w:p w14:paraId="67ACEEED" w14:textId="5CB56809" w:rsidR="00CD1B3A" w:rsidRPr="00CD1B3A" w:rsidRDefault="00CD1B3A" w:rsidP="00CD1B3A">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hAnsiTheme="minorHAnsi" w:cstheme="minorHAnsi"/>
          <w:color w:val="000000" w:themeColor="text1"/>
          <w:lang w:bidi="es-ES"/>
        </w:rPr>
        <w:t>Como parte del proceso de autorización, los empleados deben proveer una constancia del seguro.</w:t>
      </w:r>
    </w:p>
    <w:p w14:paraId="1B55FB62" w14:textId="4C187937" w:rsidR="00633645" w:rsidRPr="00CD1B3A" w:rsidRDefault="00CD1B3A" w:rsidP="00CD1B3A">
      <w:pPr>
        <w:pStyle w:val="ListParagraph"/>
        <w:numPr>
          <w:ilvl w:val="0"/>
          <w:numId w:val="19"/>
        </w:numPr>
        <w:spacing w:after="0" w:line="264" w:lineRule="auto"/>
        <w:textAlignment w:val="baseline"/>
        <w:rPr>
          <w:rFonts w:asciiTheme="minorHAnsi" w:eastAsia="MS PGothic" w:hAnsiTheme="minorHAnsi" w:cstheme="minorHAnsi"/>
          <w:kern w:val="24"/>
        </w:rPr>
      </w:pPr>
      <w:r>
        <w:rPr>
          <w:rFonts w:asciiTheme="minorHAnsi" w:eastAsia="MS PGothic" w:hAnsiTheme="minorHAnsi" w:cstheme="minorHAnsi"/>
          <w:kern w:val="24"/>
          <w:lang w:bidi="es-ES"/>
        </w:rPr>
        <w:t xml:space="preserve">Cuando una póliza se renueve o cancele por cualquier motivo, se debe suministrar un certificado </w:t>
      </w:r>
      <w:r w:rsidRPr="00DD0AB9">
        <w:rPr>
          <w:rFonts w:asciiTheme="minorHAnsi" w:eastAsia="MS PGothic" w:hAnsiTheme="minorHAnsi" w:cstheme="minorHAnsi"/>
          <w:b/>
          <w:kern w:val="24"/>
          <w:highlight w:val="yellow"/>
          <w:lang w:bidi="es-ES"/>
        </w:rPr>
        <w:t>(trimestral, semestral, anual)</w:t>
      </w:r>
      <w:r>
        <w:rPr>
          <w:rFonts w:asciiTheme="minorHAnsi" w:eastAsia="MS PGothic" w:hAnsiTheme="minorHAnsi" w:cstheme="minorHAnsi"/>
          <w:kern w:val="24"/>
          <w:lang w:bidi="es-ES"/>
        </w:rPr>
        <w:t xml:space="preserve"> del seguro.</w:t>
      </w:r>
    </w:p>
    <w:p w14:paraId="63F68F72" w14:textId="01E7AE26" w:rsidR="00E75B27" w:rsidRPr="005375B8" w:rsidRDefault="00E75B27" w:rsidP="00E75B27">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hAnsiTheme="minorHAnsi" w:cstheme="minorHAnsi"/>
          <w:color w:val="000000" w:themeColor="text1"/>
          <w:lang w:bidi="es-ES"/>
        </w:rPr>
        <w:t xml:space="preserve">Los empleados deben consultar a sus agentes de seguros si se garantizan límites más altos o coberturas adicionales. </w:t>
      </w:r>
    </w:p>
    <w:p w14:paraId="04EA06AC" w14:textId="028F7215" w:rsidR="00E75B27" w:rsidRPr="005375B8" w:rsidRDefault="00E75B27" w:rsidP="00E75B27">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hAnsiTheme="minorHAnsi" w:cstheme="minorHAnsi"/>
          <w:color w:val="000000" w:themeColor="text1"/>
          <w:lang w:bidi="es-ES"/>
        </w:rPr>
        <w:t>Los empleados deben verificar que las tareas laborales no estén excluidas en su póliza personal.</w:t>
      </w:r>
    </w:p>
    <w:p w14:paraId="6D560E2F" w14:textId="2E41AE89" w:rsidR="00633645" w:rsidRPr="00633645" w:rsidRDefault="00633645" w:rsidP="00633645">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eastAsiaTheme="minorEastAsia" w:hAnsiTheme="minorHAnsi" w:cstheme="minorHAnsi"/>
          <w:lang w:bidi="es-ES"/>
        </w:rPr>
        <w:t>Las lesiones provocadas por accidentes vehiculares mientras se realizan tareas laborales podrían resarcirse con la compensación de trabajadores.</w:t>
      </w:r>
    </w:p>
    <w:p w14:paraId="53470A18" w14:textId="43AB02DE" w:rsidR="00E75B27" w:rsidRPr="005375B8" w:rsidRDefault="00E75B27" w:rsidP="00E75B27">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hAnsiTheme="minorHAnsi" w:cstheme="minorHAnsi"/>
          <w:color w:val="000000" w:themeColor="text1"/>
          <w:lang w:bidi="es-ES"/>
        </w:rPr>
        <w:t xml:space="preserve">A </w:t>
      </w:r>
      <w:r w:rsidR="0046050B" w:rsidRPr="005375B8">
        <w:rPr>
          <w:rFonts w:asciiTheme="minorHAnsi" w:hAnsiTheme="minorHAnsi" w:cstheme="minorHAnsi"/>
          <w:color w:val="000000" w:themeColor="text1"/>
          <w:lang w:bidi="es-ES"/>
        </w:rPr>
        <w:t>continuación,</w:t>
      </w:r>
      <w:r w:rsidRPr="005375B8">
        <w:rPr>
          <w:rFonts w:asciiTheme="minorHAnsi" w:hAnsiTheme="minorHAnsi" w:cstheme="minorHAnsi"/>
          <w:color w:val="000000" w:themeColor="text1"/>
          <w:lang w:bidi="es-ES"/>
        </w:rPr>
        <w:t xml:space="preserve"> se incluyen los montos mínimos determinados por la política de la empresa:</w:t>
      </w:r>
    </w:p>
    <w:p w14:paraId="675B2BC9" w14:textId="2A196DFB" w:rsidR="00E75B27" w:rsidRPr="005375B8" w:rsidRDefault="00E75B27" w:rsidP="00E75B27">
      <w:pPr>
        <w:pStyle w:val="ListParagraph"/>
        <w:numPr>
          <w:ilvl w:val="1"/>
          <w:numId w:val="19"/>
        </w:numPr>
        <w:spacing w:after="0" w:line="264" w:lineRule="auto"/>
        <w:textAlignment w:val="baseline"/>
        <w:rPr>
          <w:rFonts w:asciiTheme="minorHAnsi" w:eastAsiaTheme="minorEastAsia" w:hAnsiTheme="minorHAnsi" w:cstheme="minorHAnsi"/>
        </w:rPr>
      </w:pPr>
      <w:r w:rsidRPr="005375B8">
        <w:rPr>
          <w:rFonts w:asciiTheme="minorHAnsi" w:eastAsiaTheme="minorEastAsia" w:hAnsiTheme="minorHAnsi" w:cstheme="minorHAnsi"/>
          <w:lang w:bidi="es-ES"/>
        </w:rPr>
        <w:t>Responsabilidad por lesiones</w:t>
      </w:r>
    </w:p>
    <w:p w14:paraId="2FAB9B88" w14:textId="2C9D0289" w:rsidR="00E75B27" w:rsidRPr="005375B8" w:rsidRDefault="00E75B27" w:rsidP="00E75B27">
      <w:pPr>
        <w:pStyle w:val="ListParagraph"/>
        <w:numPr>
          <w:ilvl w:val="1"/>
          <w:numId w:val="19"/>
        </w:numPr>
        <w:spacing w:after="0" w:line="264" w:lineRule="auto"/>
        <w:textAlignment w:val="baseline"/>
        <w:rPr>
          <w:rFonts w:asciiTheme="minorHAnsi" w:eastAsiaTheme="minorEastAsia" w:hAnsiTheme="minorHAnsi" w:cstheme="minorHAnsi"/>
        </w:rPr>
      </w:pPr>
      <w:r w:rsidRPr="005375B8">
        <w:rPr>
          <w:rFonts w:asciiTheme="minorHAnsi" w:eastAsiaTheme="minorEastAsia" w:hAnsiTheme="minorHAnsi" w:cstheme="minorHAnsi"/>
          <w:lang w:bidi="es-ES"/>
        </w:rPr>
        <w:t>Responsabilidad por daño de bienes</w:t>
      </w:r>
    </w:p>
    <w:p w14:paraId="657A7E41" w14:textId="1E771F22" w:rsidR="00E75B27" w:rsidRPr="005375B8" w:rsidRDefault="00E75B27" w:rsidP="00E75B27">
      <w:pPr>
        <w:pStyle w:val="ListParagraph"/>
        <w:numPr>
          <w:ilvl w:val="1"/>
          <w:numId w:val="19"/>
        </w:numPr>
        <w:spacing w:after="0" w:line="264" w:lineRule="auto"/>
        <w:textAlignment w:val="baseline"/>
        <w:rPr>
          <w:rFonts w:asciiTheme="minorHAnsi" w:eastAsiaTheme="minorEastAsia" w:hAnsiTheme="minorHAnsi" w:cstheme="minorHAnsi"/>
        </w:rPr>
      </w:pPr>
      <w:r w:rsidRPr="005375B8">
        <w:rPr>
          <w:rFonts w:asciiTheme="minorHAnsi" w:eastAsiaTheme="minorEastAsia" w:hAnsiTheme="minorHAnsi" w:cstheme="minorHAnsi"/>
          <w:lang w:bidi="es-ES"/>
        </w:rPr>
        <w:t>Conductor sin seguro, obligatorio en California</w:t>
      </w:r>
    </w:p>
    <w:p w14:paraId="274A7941" w14:textId="2D1733B8" w:rsidR="00E75B27" w:rsidRDefault="00E75B27" w:rsidP="00E75B27">
      <w:pPr>
        <w:pStyle w:val="ListParagraph"/>
        <w:numPr>
          <w:ilvl w:val="1"/>
          <w:numId w:val="19"/>
        </w:numPr>
        <w:spacing w:after="0" w:line="264" w:lineRule="auto"/>
        <w:textAlignment w:val="baseline"/>
        <w:rPr>
          <w:rFonts w:asciiTheme="minorHAnsi" w:eastAsiaTheme="minorEastAsia" w:hAnsiTheme="minorHAnsi" w:cstheme="minorHAnsi"/>
        </w:rPr>
      </w:pPr>
      <w:r w:rsidRPr="005375B8">
        <w:rPr>
          <w:rFonts w:asciiTheme="minorHAnsi" w:eastAsiaTheme="minorEastAsia" w:hAnsiTheme="minorHAnsi" w:cstheme="minorHAnsi"/>
          <w:lang w:bidi="es-ES"/>
        </w:rPr>
        <w:t xml:space="preserve">Se recomienda una cobertura de todo riesgo. </w:t>
      </w:r>
    </w:p>
    <w:p w14:paraId="6E27E37F" w14:textId="61576B7A" w:rsidR="00633645" w:rsidRPr="00CD1B3A" w:rsidRDefault="00633645" w:rsidP="00633645">
      <w:pPr>
        <w:pStyle w:val="ListParagraph"/>
        <w:numPr>
          <w:ilvl w:val="0"/>
          <w:numId w:val="19"/>
        </w:numPr>
        <w:spacing w:after="0" w:line="264" w:lineRule="auto"/>
        <w:textAlignment w:val="baseline"/>
        <w:rPr>
          <w:rFonts w:asciiTheme="minorHAnsi" w:eastAsiaTheme="minorEastAsia" w:hAnsiTheme="minorHAnsi" w:cstheme="minorHAnsi"/>
        </w:rPr>
      </w:pPr>
      <w:r w:rsidRPr="005375B8">
        <w:rPr>
          <w:rFonts w:asciiTheme="minorHAnsi" w:hAnsiTheme="minorHAnsi" w:cstheme="minorHAnsi"/>
          <w:color w:val="000000" w:themeColor="text1"/>
          <w:lang w:bidi="es-ES"/>
        </w:rPr>
        <w:t>Si hay una interrupción de la cobertura por cualquier motivo, el empleado debe notificar al gerente de flota.</w:t>
      </w:r>
    </w:p>
    <w:p w14:paraId="6F1A6CD4" w14:textId="77777777" w:rsidR="00E75B27" w:rsidRPr="00633645" w:rsidRDefault="00E75B27" w:rsidP="00E75B27">
      <w:pPr>
        <w:spacing w:after="0" w:line="264" w:lineRule="auto"/>
        <w:contextualSpacing/>
        <w:textAlignment w:val="baseline"/>
        <w:rPr>
          <w:rFonts w:asciiTheme="minorHAnsi" w:eastAsiaTheme="minorEastAsia" w:hAnsiTheme="minorHAnsi" w:cstheme="minorHAnsi"/>
          <w:b/>
          <w:bCs/>
        </w:rPr>
      </w:pPr>
    </w:p>
    <w:p w14:paraId="63CE0663" w14:textId="6D2C1A5E" w:rsidR="00E75B27" w:rsidRPr="00633645" w:rsidRDefault="00E75B27" w:rsidP="00633645">
      <w:pPr>
        <w:spacing w:after="0" w:line="264" w:lineRule="auto"/>
        <w:contextualSpacing/>
        <w:textAlignment w:val="baseline"/>
        <w:rPr>
          <w:rFonts w:asciiTheme="minorHAnsi" w:eastAsiaTheme="minorEastAsia" w:hAnsiTheme="minorHAnsi" w:cstheme="minorHAnsi"/>
          <w:b/>
          <w:bCs/>
        </w:rPr>
      </w:pPr>
      <w:r w:rsidRPr="0079613C">
        <w:rPr>
          <w:rFonts w:asciiTheme="minorHAnsi" w:eastAsia="Calibri" w:hAnsiTheme="minorHAnsi"/>
          <w:color w:val="004B87"/>
          <w:sz w:val="32"/>
          <w:szCs w:val="32"/>
          <w:lang w:bidi="es-ES"/>
        </w:rPr>
        <w:t>REGLAS GENERALES DE CONDUCCIÓN PARA CONDUCTORES AUTORIZADOS:</w:t>
      </w:r>
      <w:r w:rsidRPr="00633645">
        <w:rPr>
          <w:rFonts w:asciiTheme="minorHAnsi" w:eastAsiaTheme="minorEastAsia" w:hAnsiTheme="minorHAnsi" w:cstheme="minorHAnsi"/>
          <w:b/>
          <w:lang w:bidi="es-ES"/>
        </w:rPr>
        <w:t xml:space="preserve"> Tenga en cuenta que esta no es una lista exhaustiva.</w:t>
      </w:r>
    </w:p>
    <w:p w14:paraId="10156713" w14:textId="77777777" w:rsidR="00CD1B3A" w:rsidRPr="00D50C66" w:rsidRDefault="00CD1B3A" w:rsidP="00CD1B3A">
      <w:pPr>
        <w:pStyle w:val="ListParagraph"/>
        <w:numPr>
          <w:ilvl w:val="0"/>
          <w:numId w:val="21"/>
        </w:numPr>
        <w:autoSpaceDE w:val="0"/>
        <w:autoSpaceDN w:val="0"/>
        <w:adjustRightInd w:val="0"/>
        <w:spacing w:after="0" w:line="240" w:lineRule="auto"/>
        <w:rPr>
          <w:rFonts w:asciiTheme="minorHAnsi" w:hAnsiTheme="minorHAnsi" w:cstheme="minorHAnsi"/>
          <w:color w:val="000000" w:themeColor="text1"/>
        </w:rPr>
      </w:pPr>
      <w:r>
        <w:rPr>
          <w:rFonts w:asciiTheme="minorHAnsi" w:hAnsiTheme="minorHAnsi" w:cstheme="minorHAnsi"/>
          <w:color w:val="000000" w:themeColor="text1"/>
          <w:lang w:bidi="es-ES"/>
        </w:rPr>
        <w:t>Solo los conductores autorizados tienen permitido usar un vehículo para tareas laborales.</w:t>
      </w:r>
    </w:p>
    <w:p w14:paraId="3F71E971" w14:textId="0DB0A541" w:rsidR="00CD1B3A" w:rsidRPr="00CD1B3A" w:rsidRDefault="00CD1B3A" w:rsidP="00CD1B3A">
      <w:pPr>
        <w:pStyle w:val="ListParagraph"/>
        <w:numPr>
          <w:ilvl w:val="0"/>
          <w:numId w:val="21"/>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 xml:space="preserve">Solo se permiten pasajeros autorizados en el vehículo durante las tareas laborales. </w:t>
      </w:r>
    </w:p>
    <w:p w14:paraId="71D7EA17" w14:textId="4211C9A7" w:rsidR="00E75B27" w:rsidRPr="00633645" w:rsidRDefault="00E75B27" w:rsidP="00633645">
      <w:pPr>
        <w:pStyle w:val="ListParagraph"/>
        <w:numPr>
          <w:ilvl w:val="0"/>
          <w:numId w:val="21"/>
        </w:numPr>
        <w:spacing w:after="0" w:line="264" w:lineRule="auto"/>
        <w:textAlignment w:val="baseline"/>
        <w:rPr>
          <w:rFonts w:asciiTheme="minorHAnsi" w:eastAsiaTheme="minorEastAsia" w:hAnsiTheme="minorHAnsi" w:cstheme="minorHAnsi"/>
        </w:rPr>
      </w:pPr>
      <w:r w:rsidRPr="00633645">
        <w:rPr>
          <w:rFonts w:asciiTheme="minorHAnsi" w:eastAsiaTheme="minorEastAsia" w:hAnsiTheme="minorHAnsi" w:cstheme="minorHAnsi"/>
          <w:lang w:bidi="es-ES"/>
        </w:rPr>
        <w:t>Se espera que los conductores utilicen el vehículo de una manera segura y responsable.</w:t>
      </w:r>
    </w:p>
    <w:p w14:paraId="033C644D" w14:textId="61F5E28E"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Respete todas las leyes de tránsito.</w:t>
      </w:r>
    </w:p>
    <w:p w14:paraId="3EE09FD6"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 xml:space="preserve">Use siempre cinturón de seguridad.  </w:t>
      </w:r>
    </w:p>
    <w:p w14:paraId="4A60A19F"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Sea cortés con los demás conductores y los peatones.</w:t>
      </w:r>
    </w:p>
    <w:p w14:paraId="44A98A13" w14:textId="0236A1E3"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 xml:space="preserve">Mantenga una distancia segura con los demás automóviles.  </w:t>
      </w:r>
    </w:p>
    <w:p w14:paraId="3722D5F1"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Los conductores deben implementar técnicas de conducción defensiva en todo momento.</w:t>
      </w:r>
    </w:p>
    <w:p w14:paraId="4E764CA0"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No se distraiga. No use teléfonos móviles, tabletas, computadoras ni ningún otro dispositivo de mano.</w:t>
      </w:r>
    </w:p>
    <w:p w14:paraId="156ED68F" w14:textId="3FD5AC6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Planifique el recorrido antes de salir.</w:t>
      </w:r>
    </w:p>
    <w:p w14:paraId="5829E5B8"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Preste atención a las condiciones climáticas y de la carretera.</w:t>
      </w:r>
    </w:p>
    <w:p w14:paraId="1D6D11C4" w14:textId="775B8B76"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Tome descansos oportunos cuando deba conducir por períodos largos.</w:t>
      </w:r>
    </w:p>
    <w:p w14:paraId="7C4F3CAE" w14:textId="72FBDE08"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No conduzca bajo los efectos del alcohol o las drogas, incluidos los medicamentos con y sin receta.</w:t>
      </w:r>
    </w:p>
    <w:p w14:paraId="06D7CD0F"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 xml:space="preserve">No conduzca si no se encuentra física o mentalmente apto para maniobrar un vehículo. </w:t>
      </w:r>
    </w:p>
    <w:p w14:paraId="1FE27704"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lastRenderedPageBreak/>
        <w:t>Realice mantenimientos e inspecciones del vehículo.</w:t>
      </w:r>
    </w:p>
    <w:p w14:paraId="4DFCA1A1" w14:textId="77777777" w:rsidR="00E75B27" w:rsidRPr="00D50C66" w:rsidRDefault="00E75B27" w:rsidP="00E75B27">
      <w:pPr>
        <w:pStyle w:val="ListParagraph"/>
        <w:numPr>
          <w:ilvl w:val="0"/>
          <w:numId w:val="20"/>
        </w:numPr>
        <w:autoSpaceDE w:val="0"/>
        <w:autoSpaceDN w:val="0"/>
        <w:adjustRightInd w:val="0"/>
        <w:spacing w:after="0" w:line="240" w:lineRule="auto"/>
        <w:rPr>
          <w:rFonts w:asciiTheme="minorHAnsi" w:hAnsiTheme="minorHAnsi" w:cstheme="minorHAnsi"/>
          <w:color w:val="000000" w:themeColor="text1"/>
        </w:rPr>
      </w:pPr>
      <w:r w:rsidRPr="00D50C66">
        <w:rPr>
          <w:rFonts w:asciiTheme="minorHAnsi" w:hAnsiTheme="minorHAnsi" w:cstheme="minorHAnsi"/>
          <w:color w:val="000000" w:themeColor="text1"/>
          <w:lang w:bidi="es-ES"/>
        </w:rPr>
        <w:t>Informe los accidentes al supervisor.</w:t>
      </w:r>
    </w:p>
    <w:p w14:paraId="6FD17AC5" w14:textId="77777777" w:rsidR="00E75B27" w:rsidRPr="00D50C66" w:rsidRDefault="00E75B27" w:rsidP="00E75B27">
      <w:pPr>
        <w:pStyle w:val="ListParagraph"/>
        <w:autoSpaceDE w:val="0"/>
        <w:autoSpaceDN w:val="0"/>
        <w:adjustRightInd w:val="0"/>
        <w:rPr>
          <w:rFonts w:asciiTheme="minorHAnsi" w:hAnsiTheme="minorHAnsi" w:cstheme="minorHAnsi"/>
          <w:color w:val="000000" w:themeColor="text1"/>
        </w:rPr>
      </w:pPr>
    </w:p>
    <w:p w14:paraId="525FDD3D" w14:textId="77777777" w:rsidR="00E75B27" w:rsidRPr="0079613C" w:rsidRDefault="00E75B27" w:rsidP="00FA4AF1">
      <w:pPr>
        <w:spacing w:after="0" w:line="264" w:lineRule="auto"/>
        <w:contextualSpacing/>
        <w:textAlignment w:val="baseline"/>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t>INSPECCIÓN Y MANTENIMIENTO DE VEHÍCULOS</w:t>
      </w:r>
    </w:p>
    <w:p w14:paraId="282350D5" w14:textId="63F0C75D" w:rsidR="007C60BD" w:rsidRPr="007C60BD" w:rsidRDefault="007C60BD"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hAnsiTheme="minorHAnsi" w:cstheme="minorHAnsi"/>
          <w:color w:val="000000" w:themeColor="text1"/>
          <w:lang w:bidi="es-ES"/>
        </w:rPr>
        <w:t>Al principio, usted y su supervisor inspeccionarán el vehículo juntos.</w:t>
      </w:r>
    </w:p>
    <w:p w14:paraId="271D1B25" w14:textId="515FB601" w:rsidR="007C60BD" w:rsidRPr="007C60BD" w:rsidRDefault="007C60BD"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hAnsiTheme="minorHAnsi" w:cstheme="minorHAnsi"/>
          <w:color w:val="000000" w:themeColor="text1"/>
          <w:lang w:bidi="es-ES"/>
        </w:rPr>
        <w:t>Se suministrará un formulario de registro de inspección vehicular.</w:t>
      </w:r>
    </w:p>
    <w:p w14:paraId="0CEFF11A" w14:textId="69F37B7A" w:rsidR="007C60BD" w:rsidRPr="007C60BD" w:rsidRDefault="00E75B27"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eastAsia="Calibri" w:hAnsiTheme="minorHAnsi"/>
          <w:lang w:bidi="es-ES"/>
        </w:rPr>
        <w:t xml:space="preserve">Se espera que los empleados mantengan y garanticen el funcionamiento seguro del vehículo. </w:t>
      </w:r>
    </w:p>
    <w:p w14:paraId="7A7DEF72" w14:textId="55FE410C" w:rsidR="007C60BD" w:rsidRPr="007C60BD" w:rsidRDefault="00E75B27"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hAnsiTheme="minorHAnsi" w:cstheme="minorHAnsi"/>
          <w:color w:val="000000" w:themeColor="text1"/>
          <w:lang w:bidi="es-ES"/>
        </w:rPr>
        <w:t xml:space="preserve">El vehículo asignado se evaluará habitualmente para identificar daños y realizar tareas de mantenimiento. </w:t>
      </w:r>
    </w:p>
    <w:p w14:paraId="63B00C26" w14:textId="77777777" w:rsidR="007C60BD" w:rsidRPr="007C60BD" w:rsidRDefault="00E75B27"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hAnsiTheme="minorHAnsi" w:cstheme="minorHAnsi"/>
          <w:color w:val="000000" w:themeColor="text1"/>
          <w:lang w:bidi="es-ES"/>
        </w:rPr>
        <w:t>Cualquier condición no segura se debe informar y corregir inmediatamente.</w:t>
      </w:r>
    </w:p>
    <w:p w14:paraId="652BE481" w14:textId="00B45DE7" w:rsidR="007C60BD" w:rsidRPr="007C60BD" w:rsidRDefault="00E75B27" w:rsidP="007C60BD">
      <w:pPr>
        <w:pStyle w:val="ListParagraph"/>
        <w:numPr>
          <w:ilvl w:val="0"/>
          <w:numId w:val="22"/>
        </w:numPr>
        <w:spacing w:after="0" w:line="264" w:lineRule="auto"/>
        <w:textAlignment w:val="baseline"/>
        <w:rPr>
          <w:rFonts w:asciiTheme="minorHAnsi" w:eastAsiaTheme="minorEastAsia" w:hAnsiTheme="minorHAnsi" w:cstheme="minorHAnsi"/>
          <w:b/>
          <w:bCs/>
        </w:rPr>
      </w:pPr>
      <w:r w:rsidRPr="007C60BD">
        <w:rPr>
          <w:rFonts w:asciiTheme="minorHAnsi" w:hAnsiTheme="minorHAnsi" w:cstheme="minorHAnsi"/>
          <w:color w:val="000000" w:themeColor="text1"/>
          <w:lang w:bidi="es-ES"/>
        </w:rPr>
        <w:t xml:space="preserve">Los vehículos pertenecientes a la flota de la empresa tienen acuerdos de servicio técnico, que serán realizados por: </w:t>
      </w:r>
      <w:r w:rsidRPr="007C60BD">
        <w:rPr>
          <w:rFonts w:asciiTheme="minorHAnsi" w:hAnsiTheme="minorHAnsi" w:cstheme="minorHAnsi"/>
          <w:b/>
          <w:color w:val="000000" w:themeColor="text1"/>
          <w:highlight w:val="yellow"/>
          <w:lang w:bidi="es-ES"/>
        </w:rPr>
        <w:t xml:space="preserve">(INGRESAR LA INFORMACIÓN DEL PROVEEDOR DEL SERVICIO TÉCNICO AQUÍ). </w:t>
      </w:r>
    </w:p>
    <w:p w14:paraId="22830BEF" w14:textId="77777777" w:rsidR="007C60BD" w:rsidRPr="007C60BD" w:rsidRDefault="007C60BD" w:rsidP="007C60BD">
      <w:pPr>
        <w:pStyle w:val="ListParagraph"/>
        <w:spacing w:after="0" w:line="264" w:lineRule="auto"/>
        <w:textAlignment w:val="baseline"/>
        <w:rPr>
          <w:rFonts w:asciiTheme="minorHAnsi" w:eastAsiaTheme="minorEastAsia" w:hAnsiTheme="minorHAnsi" w:cstheme="minorHAnsi"/>
          <w:b/>
          <w:bCs/>
        </w:rPr>
      </w:pPr>
    </w:p>
    <w:p w14:paraId="60BE2C32" w14:textId="77777777" w:rsidR="00E75B27" w:rsidRPr="00D43558" w:rsidRDefault="00E75B27" w:rsidP="00E75B27">
      <w:pPr>
        <w:spacing w:after="0" w:line="264" w:lineRule="auto"/>
        <w:contextualSpacing/>
        <w:textAlignment w:val="baseline"/>
        <w:rPr>
          <w:rFonts w:asciiTheme="minorHAnsi" w:eastAsiaTheme="minorEastAsia" w:hAnsiTheme="minorHAnsi" w:cstheme="minorHAnsi"/>
        </w:rPr>
      </w:pPr>
    </w:p>
    <w:p w14:paraId="7D8C8A6F" w14:textId="0469ECE5" w:rsidR="00E75B27" w:rsidRPr="0079613C" w:rsidRDefault="00E75B27" w:rsidP="00E75B27">
      <w:pPr>
        <w:autoSpaceDE w:val="0"/>
        <w:autoSpaceDN w:val="0"/>
        <w:adjustRightInd w:val="0"/>
        <w:rPr>
          <w:rFonts w:asciiTheme="minorHAnsi" w:eastAsia="Calibri" w:hAnsiTheme="minorHAnsi"/>
          <w:color w:val="004B87"/>
          <w:sz w:val="32"/>
          <w:szCs w:val="32"/>
        </w:rPr>
      </w:pPr>
      <w:bookmarkStart w:id="8" w:name="_Hlk38532720"/>
      <w:r w:rsidRPr="0079613C">
        <w:rPr>
          <w:rFonts w:asciiTheme="minorHAnsi" w:eastAsia="Calibri" w:hAnsiTheme="minorHAnsi"/>
          <w:color w:val="004B87"/>
          <w:sz w:val="32"/>
          <w:szCs w:val="32"/>
          <w:lang w:bidi="es-ES"/>
        </w:rPr>
        <w:t>FORMULARIO</w:t>
      </w:r>
      <w:bookmarkEnd w:id="8"/>
      <w:r w:rsidRPr="0079613C">
        <w:rPr>
          <w:rFonts w:asciiTheme="minorHAnsi" w:eastAsia="Calibri" w:hAnsiTheme="minorHAnsi"/>
          <w:color w:val="004B87"/>
          <w:sz w:val="32"/>
          <w:szCs w:val="32"/>
          <w:lang w:bidi="es-ES"/>
        </w:rPr>
        <w:t xml:space="preserve"> DE SEGURIDAD DE CONDUCTORES CON ACUSE DE RECIBO DEL EMPLEADO - MODELO</w:t>
      </w:r>
    </w:p>
    <w:p w14:paraId="2BCA3697" w14:textId="1A3DD96A" w:rsidR="00B06BEE" w:rsidRDefault="00E75B27" w:rsidP="00E75B27">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 xml:space="preserve">Recibí y revisé la Política de operaciones vehiculares de </w:t>
      </w:r>
      <w:r w:rsidRPr="00B21F8A">
        <w:rPr>
          <w:rFonts w:asciiTheme="minorHAnsi" w:hAnsiTheme="minorHAnsi" w:cstheme="minorHAnsi"/>
          <w:b/>
          <w:color w:val="000000" w:themeColor="text1"/>
          <w:highlight w:val="yellow"/>
          <w:lang w:bidi="es-ES"/>
        </w:rPr>
        <w:t>(INGRESAR EL NOMBRE DE LA EMPRESA)</w:t>
      </w:r>
      <w:r w:rsidRPr="00D43558">
        <w:rPr>
          <w:rFonts w:asciiTheme="minorHAnsi" w:hAnsiTheme="minorHAnsi" w:cstheme="minorHAnsi"/>
          <w:color w:val="000000" w:themeColor="text1"/>
          <w:lang w:bidi="es-ES"/>
        </w:rPr>
        <w:t>. Me comprometo a ser un conductor diligente en todo momento y a respetar las leyes de tránsito.</w:t>
      </w:r>
      <w:bookmarkStart w:id="9" w:name="_Hlk38459122"/>
    </w:p>
    <w:p w14:paraId="51CA76E5" w14:textId="77777777" w:rsidR="00973A30" w:rsidRDefault="00973A30" w:rsidP="00E75B27">
      <w:pPr>
        <w:autoSpaceDE w:val="0"/>
        <w:autoSpaceDN w:val="0"/>
        <w:adjustRightInd w:val="0"/>
        <w:rPr>
          <w:rFonts w:asciiTheme="minorHAnsi" w:hAnsiTheme="minorHAnsi" w:cstheme="minorHAnsi"/>
          <w:color w:val="000000" w:themeColor="text1"/>
        </w:rPr>
      </w:pPr>
    </w:p>
    <w:p w14:paraId="1FE9418A" w14:textId="540A5776" w:rsidR="00E75B27" w:rsidRPr="00D43558" w:rsidRDefault="00E75B27" w:rsidP="00E75B27">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Nombre del empleado (usar letra imprenta)</w:t>
      </w:r>
      <w:r w:rsidRPr="00D43558">
        <w:rPr>
          <w:rFonts w:asciiTheme="minorHAnsi" w:hAnsiTheme="minorHAnsi" w:cstheme="minorHAnsi"/>
          <w:color w:val="000000" w:themeColor="text1"/>
          <w:lang w:bidi="es-ES"/>
        </w:rPr>
        <w:tab/>
        <w:t>__________________________________________________________</w:t>
      </w:r>
    </w:p>
    <w:p w14:paraId="376E522E" w14:textId="7AFDC0B3" w:rsidR="00D03425" w:rsidRPr="00D43558" w:rsidRDefault="00D03425" w:rsidP="00D03425">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2C6F7C7C" w14:textId="387820BE" w:rsidR="00E75B27" w:rsidRDefault="00E75B27" w:rsidP="00E75B27">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Firma del empleado</w:t>
      </w:r>
      <w:r w:rsidRPr="00D43558">
        <w:rPr>
          <w:rFonts w:asciiTheme="minorHAnsi" w:hAnsiTheme="minorHAnsi" w:cstheme="minorHAnsi"/>
          <w:color w:val="000000" w:themeColor="text1"/>
          <w:lang w:bidi="es-ES"/>
        </w:rPr>
        <w:tab/>
      </w:r>
      <w:r w:rsidRPr="00D43558">
        <w:rPr>
          <w:rFonts w:asciiTheme="minorHAnsi" w:hAnsiTheme="minorHAnsi" w:cstheme="minorHAnsi"/>
          <w:color w:val="000000" w:themeColor="text1"/>
          <w:lang w:bidi="es-ES"/>
        </w:rPr>
        <w:tab/>
        <w:t>__________________________________________________________</w:t>
      </w:r>
    </w:p>
    <w:p w14:paraId="2582238E" w14:textId="77777777" w:rsidR="00D03425" w:rsidRDefault="00D03425" w:rsidP="00D03425">
      <w:pPr>
        <w:autoSpaceDE w:val="0"/>
        <w:autoSpaceDN w:val="0"/>
        <w:adjustRightInd w:val="0"/>
        <w:rPr>
          <w:rFonts w:asciiTheme="minorHAnsi" w:hAnsiTheme="minorHAnsi" w:cstheme="minorHAnsi"/>
          <w:color w:val="000000" w:themeColor="text1"/>
        </w:rPr>
      </w:pPr>
    </w:p>
    <w:p w14:paraId="00650470" w14:textId="3F84C458" w:rsidR="00D03425" w:rsidRPr="00D43558" w:rsidRDefault="00D03425" w:rsidP="00D03425">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Nombre del gerente (usar letra imprenta)</w:t>
      </w:r>
      <w:r>
        <w:rPr>
          <w:rFonts w:asciiTheme="minorHAnsi" w:hAnsiTheme="minorHAnsi" w:cstheme="minorHAnsi"/>
          <w:color w:val="000000" w:themeColor="text1"/>
          <w:lang w:bidi="es-ES"/>
        </w:rPr>
        <w:tab/>
        <w:t>__________________________________________________________</w:t>
      </w:r>
    </w:p>
    <w:p w14:paraId="3E67E453" w14:textId="77777777" w:rsidR="00D03425" w:rsidRPr="00D43558" w:rsidRDefault="00D03425" w:rsidP="00D03425">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32AF215E" w14:textId="401EC6C3" w:rsidR="00D03425" w:rsidRPr="00D43558" w:rsidRDefault="00EB2F3B" w:rsidP="00D03425">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Firma del gerente</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738CECCA" w14:textId="77777777" w:rsidR="00D03425" w:rsidRDefault="00D03425" w:rsidP="00E75B27">
      <w:pPr>
        <w:autoSpaceDE w:val="0"/>
        <w:autoSpaceDN w:val="0"/>
        <w:adjustRightInd w:val="0"/>
        <w:rPr>
          <w:rFonts w:asciiTheme="minorHAnsi" w:hAnsiTheme="minorHAnsi" w:cstheme="minorHAnsi"/>
          <w:color w:val="000000" w:themeColor="text1"/>
        </w:rPr>
      </w:pPr>
    </w:p>
    <w:p w14:paraId="527DA036" w14:textId="77777777" w:rsidR="00D03425" w:rsidRPr="00D43558" w:rsidRDefault="00D03425" w:rsidP="00E75B27">
      <w:pPr>
        <w:autoSpaceDE w:val="0"/>
        <w:autoSpaceDN w:val="0"/>
        <w:adjustRightInd w:val="0"/>
        <w:rPr>
          <w:rFonts w:asciiTheme="minorHAnsi" w:hAnsiTheme="minorHAnsi" w:cstheme="minorHAnsi"/>
          <w:color w:val="000000" w:themeColor="text1"/>
        </w:rPr>
      </w:pPr>
    </w:p>
    <w:p w14:paraId="49A9ACA0" w14:textId="7C91E6E5" w:rsidR="00E75B27" w:rsidRDefault="00E75B27" w:rsidP="00E75B27">
      <w:pPr>
        <w:rPr>
          <w:rFonts w:asciiTheme="minorHAnsi" w:hAnsiTheme="minorHAnsi" w:cstheme="minorHAnsi"/>
          <w:color w:val="000000" w:themeColor="text1"/>
        </w:rPr>
      </w:pPr>
      <w:r w:rsidRPr="00D43558">
        <w:rPr>
          <w:rFonts w:asciiTheme="minorHAnsi" w:hAnsiTheme="minorHAnsi" w:cstheme="minorHAnsi"/>
          <w:color w:val="000000" w:themeColor="text1"/>
          <w:lang w:bidi="es-ES"/>
        </w:rPr>
        <w:t>Se conservará una copia de esta página en el expediente de plantilla del empleado.</w:t>
      </w:r>
    </w:p>
    <w:bookmarkEnd w:id="9"/>
    <w:p w14:paraId="0D5049D3" w14:textId="77777777" w:rsidR="00E75B27" w:rsidRDefault="00E75B27" w:rsidP="00E75B27">
      <w:pPr>
        <w:rPr>
          <w:rFonts w:asciiTheme="minorHAnsi" w:hAnsiTheme="minorHAnsi" w:cstheme="minorHAnsi"/>
          <w:color w:val="000000" w:themeColor="text1"/>
        </w:rPr>
      </w:pPr>
    </w:p>
    <w:p w14:paraId="1B36FB09" w14:textId="77777777" w:rsidR="0079613C" w:rsidRDefault="0079613C" w:rsidP="00E75B27">
      <w:pPr>
        <w:autoSpaceDE w:val="0"/>
        <w:autoSpaceDN w:val="0"/>
        <w:adjustRightInd w:val="0"/>
        <w:rPr>
          <w:rFonts w:asciiTheme="minorHAnsi" w:eastAsia="Calibri" w:hAnsiTheme="minorHAnsi"/>
          <w:color w:val="004B87"/>
          <w:sz w:val="32"/>
          <w:szCs w:val="32"/>
        </w:rPr>
      </w:pPr>
    </w:p>
    <w:p w14:paraId="4120ED91" w14:textId="77777777" w:rsidR="0079613C" w:rsidRDefault="0079613C" w:rsidP="00E75B27">
      <w:pPr>
        <w:autoSpaceDE w:val="0"/>
        <w:autoSpaceDN w:val="0"/>
        <w:adjustRightInd w:val="0"/>
        <w:rPr>
          <w:rFonts w:asciiTheme="minorHAnsi" w:eastAsia="Calibri" w:hAnsiTheme="minorHAnsi"/>
          <w:color w:val="004B87"/>
          <w:sz w:val="32"/>
          <w:szCs w:val="32"/>
        </w:rPr>
      </w:pPr>
    </w:p>
    <w:p w14:paraId="5C2CD301" w14:textId="27CE2EB6" w:rsidR="00E75B27" w:rsidRPr="0079613C" w:rsidRDefault="00E75B27" w:rsidP="00A00476">
      <w:pPr>
        <w:autoSpaceDE w:val="0"/>
        <w:autoSpaceDN w:val="0"/>
        <w:adjustRightInd w:val="0"/>
        <w:jc w:val="center"/>
        <w:rPr>
          <w:rFonts w:asciiTheme="minorHAnsi" w:eastAsia="Calibri" w:hAnsiTheme="minorHAnsi"/>
          <w:color w:val="004B87"/>
          <w:sz w:val="32"/>
          <w:szCs w:val="32"/>
        </w:rPr>
      </w:pPr>
      <w:r w:rsidRPr="0079613C">
        <w:rPr>
          <w:rFonts w:asciiTheme="minorHAnsi" w:eastAsia="Calibri" w:hAnsiTheme="minorHAnsi"/>
          <w:color w:val="004B87"/>
          <w:sz w:val="32"/>
          <w:szCs w:val="32"/>
          <w:lang w:bidi="es-ES"/>
        </w:rPr>
        <w:t xml:space="preserve">MODELO DE AUTORIZACIÓN PARA REALIZAR UNA VERIFICACIÓN DEL </w:t>
      </w:r>
      <w:proofErr w:type="spellStart"/>
      <w:r w:rsidRPr="0079613C">
        <w:rPr>
          <w:rFonts w:asciiTheme="minorHAnsi" w:eastAsia="Calibri" w:hAnsiTheme="minorHAnsi"/>
          <w:color w:val="004B87"/>
          <w:sz w:val="32"/>
          <w:szCs w:val="32"/>
          <w:lang w:bidi="es-ES"/>
        </w:rPr>
        <w:t>MVR</w:t>
      </w:r>
      <w:proofErr w:type="spellEnd"/>
      <w:r w:rsidRPr="0079613C">
        <w:rPr>
          <w:rFonts w:asciiTheme="minorHAnsi" w:eastAsia="Calibri" w:hAnsiTheme="minorHAnsi"/>
          <w:color w:val="004B87"/>
          <w:sz w:val="32"/>
          <w:szCs w:val="32"/>
          <w:lang w:bidi="es-ES"/>
        </w:rPr>
        <w:t xml:space="preserve"> - FORMULARIO</w:t>
      </w:r>
    </w:p>
    <w:p w14:paraId="3EA7C5C6" w14:textId="1483F718" w:rsidR="00E75B27" w:rsidRPr="00FB065F" w:rsidRDefault="00E75B27" w:rsidP="00E75B27">
      <w:pPr>
        <w:autoSpaceDE w:val="0"/>
        <w:autoSpaceDN w:val="0"/>
        <w:adjustRightInd w:val="0"/>
        <w:rPr>
          <w:rFonts w:asciiTheme="minorHAnsi" w:hAnsiTheme="minorHAnsi" w:cstheme="minorHAnsi"/>
          <w:color w:val="000000" w:themeColor="text1"/>
        </w:rPr>
      </w:pPr>
      <w:r w:rsidRPr="00766650">
        <w:rPr>
          <w:rFonts w:asciiTheme="minorHAnsi" w:hAnsiTheme="minorHAnsi" w:cstheme="minorHAnsi"/>
          <w:b/>
          <w:color w:val="000000" w:themeColor="text1"/>
          <w:highlight w:val="yellow"/>
          <w:lang w:bidi="es-ES"/>
        </w:rPr>
        <w:t xml:space="preserve">(INGRESAR EL NOMBRE DE LA EMPRESA) </w:t>
      </w:r>
      <w:r w:rsidRPr="00FB065F">
        <w:rPr>
          <w:rFonts w:asciiTheme="minorHAnsi" w:hAnsiTheme="minorHAnsi" w:cstheme="minorHAnsi"/>
          <w:color w:val="000000" w:themeColor="text1"/>
          <w:lang w:bidi="es-ES"/>
        </w:rPr>
        <w:t xml:space="preserve">revisará los registros del vehículo motorizado de los empleados que conducen vehículos propios y de la empresa para realizar tareas laborales autorizadas. Se verificarán los registros del vehículo motorizado durante el proceso de contratación y de manera periódica para garantizar la elegibilidad para la conducción durante el período de actividad laboral.  </w:t>
      </w:r>
    </w:p>
    <w:p w14:paraId="39AE91F9" w14:textId="4169755B" w:rsidR="00E75B27" w:rsidRPr="00FB065F" w:rsidRDefault="00E75B27" w:rsidP="00AC3AED">
      <w:pPr>
        <w:autoSpaceDE w:val="0"/>
        <w:autoSpaceDN w:val="0"/>
        <w:adjustRightInd w:val="0"/>
        <w:rPr>
          <w:rFonts w:asciiTheme="minorHAnsi" w:hAnsiTheme="minorHAnsi" w:cstheme="minorHAnsi"/>
          <w:color w:val="000000" w:themeColor="text1"/>
        </w:rPr>
      </w:pPr>
      <w:r w:rsidRPr="00FB065F">
        <w:rPr>
          <w:rFonts w:asciiTheme="minorHAnsi" w:hAnsiTheme="minorHAnsi" w:cstheme="minorHAnsi"/>
          <w:color w:val="000000" w:themeColor="text1"/>
          <w:lang w:bidi="es-ES"/>
        </w:rPr>
        <w:t>Para que podamos acceder a su informe de vehículo motorizado, debe proveernos una copia de su licencia de conducir y cualquier nombre anterior (es decir, nombre de apellido de soltera y seudónimo):</w:t>
      </w:r>
    </w:p>
    <w:p w14:paraId="4945894C" w14:textId="05C7F2BD" w:rsidR="00E75B27" w:rsidRDefault="00E75B27" w:rsidP="00E75B27">
      <w:pPr>
        <w:autoSpaceDE w:val="0"/>
        <w:autoSpaceDN w:val="0"/>
        <w:adjustRightInd w:val="0"/>
        <w:rPr>
          <w:rFonts w:asciiTheme="minorHAnsi" w:hAnsiTheme="minorHAnsi" w:cstheme="minorHAnsi"/>
          <w:color w:val="000000" w:themeColor="text1"/>
          <w:lang w:bidi="es-ES"/>
        </w:rPr>
      </w:pPr>
      <w:r w:rsidRPr="00FB065F">
        <w:rPr>
          <w:rFonts w:asciiTheme="minorHAnsi" w:hAnsiTheme="minorHAnsi" w:cstheme="minorHAnsi"/>
          <w:color w:val="000000" w:themeColor="text1"/>
          <w:lang w:bidi="es-ES"/>
        </w:rPr>
        <w:t xml:space="preserve">Autorizo a </w:t>
      </w:r>
      <w:r w:rsidRPr="00766650">
        <w:rPr>
          <w:rFonts w:asciiTheme="minorHAnsi" w:hAnsiTheme="minorHAnsi" w:cstheme="minorHAnsi"/>
          <w:b/>
          <w:color w:val="000000" w:themeColor="text1"/>
          <w:highlight w:val="yellow"/>
          <w:lang w:bidi="es-ES"/>
        </w:rPr>
        <w:t>(INGRESAR EL NOMBRE DE LA EMPRESA)</w:t>
      </w:r>
      <w:r w:rsidRPr="00FB065F">
        <w:rPr>
          <w:rFonts w:asciiTheme="minorHAnsi" w:hAnsiTheme="minorHAnsi" w:cstheme="minorHAnsi"/>
          <w:color w:val="000000" w:themeColor="text1"/>
          <w:lang w:bidi="es-ES"/>
        </w:rPr>
        <w:t xml:space="preserve">, sus agentes, autoridades y empleados a realizar una verificación de mis antecedentes en el </w:t>
      </w:r>
      <w:proofErr w:type="spellStart"/>
      <w:r w:rsidRPr="00FB065F">
        <w:rPr>
          <w:rFonts w:asciiTheme="minorHAnsi" w:hAnsiTheme="minorHAnsi" w:cstheme="minorHAnsi"/>
          <w:color w:val="000000" w:themeColor="text1"/>
          <w:lang w:bidi="es-ES"/>
        </w:rPr>
        <w:t>MVR</w:t>
      </w:r>
      <w:proofErr w:type="spellEnd"/>
      <w:r w:rsidRPr="00FB065F">
        <w:rPr>
          <w:rFonts w:asciiTheme="minorHAnsi" w:hAnsiTheme="minorHAnsi" w:cstheme="minorHAnsi"/>
          <w:color w:val="000000" w:themeColor="text1"/>
          <w:lang w:bidi="es-ES"/>
        </w:rPr>
        <w:t xml:space="preserve">. Entiendo que la información obtenida mediante las verificaciones en el registro del </w:t>
      </w:r>
      <w:proofErr w:type="spellStart"/>
      <w:r w:rsidRPr="00FB065F">
        <w:rPr>
          <w:rFonts w:asciiTheme="minorHAnsi" w:hAnsiTheme="minorHAnsi" w:cstheme="minorHAnsi"/>
          <w:color w:val="000000" w:themeColor="text1"/>
          <w:lang w:bidi="es-ES"/>
        </w:rPr>
        <w:t>MVR</w:t>
      </w:r>
      <w:proofErr w:type="spellEnd"/>
      <w:r w:rsidRPr="00FB065F">
        <w:rPr>
          <w:rFonts w:asciiTheme="minorHAnsi" w:hAnsiTheme="minorHAnsi" w:cstheme="minorHAnsi"/>
          <w:color w:val="000000" w:themeColor="text1"/>
          <w:lang w:bidi="es-ES"/>
        </w:rPr>
        <w:t xml:space="preserve"> pueden afectar mi empleo y las tareas que se me asignen.   </w:t>
      </w:r>
    </w:p>
    <w:p w14:paraId="10500F8D" w14:textId="77777777" w:rsidR="0046050B" w:rsidRDefault="0046050B" w:rsidP="00E75B27">
      <w:pPr>
        <w:autoSpaceDE w:val="0"/>
        <w:autoSpaceDN w:val="0"/>
        <w:adjustRightInd w:val="0"/>
        <w:rPr>
          <w:rFonts w:asciiTheme="minorHAnsi" w:hAnsiTheme="minorHAnsi" w:cstheme="minorHAnsi"/>
          <w:color w:val="000000" w:themeColor="text1"/>
        </w:rPr>
      </w:pPr>
    </w:p>
    <w:p w14:paraId="5AB173E8" w14:textId="77777777" w:rsidR="00B06BEE" w:rsidRPr="00D43558" w:rsidRDefault="00B06BEE" w:rsidP="00B06BEE">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Nombre del empleado (usar letra imprenta)</w:t>
      </w:r>
      <w:r w:rsidRPr="00D43558">
        <w:rPr>
          <w:rFonts w:asciiTheme="minorHAnsi" w:hAnsiTheme="minorHAnsi" w:cstheme="minorHAnsi"/>
          <w:color w:val="000000" w:themeColor="text1"/>
          <w:lang w:bidi="es-ES"/>
        </w:rPr>
        <w:tab/>
        <w:t>__________________________________________________________</w:t>
      </w:r>
    </w:p>
    <w:p w14:paraId="64B86A5D" w14:textId="77777777" w:rsidR="00B06BEE" w:rsidRPr="00D43558" w:rsidRDefault="00B06BEE" w:rsidP="00B06BEE">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11D55EE2" w14:textId="77777777" w:rsidR="00B06BEE" w:rsidRDefault="00B06BEE" w:rsidP="00B06BEE">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Firma del empleado</w:t>
      </w:r>
      <w:r w:rsidRPr="00D43558">
        <w:rPr>
          <w:rFonts w:asciiTheme="minorHAnsi" w:hAnsiTheme="minorHAnsi" w:cstheme="minorHAnsi"/>
          <w:color w:val="000000" w:themeColor="text1"/>
          <w:lang w:bidi="es-ES"/>
        </w:rPr>
        <w:tab/>
      </w:r>
      <w:r w:rsidRPr="00D43558">
        <w:rPr>
          <w:rFonts w:asciiTheme="minorHAnsi" w:hAnsiTheme="minorHAnsi" w:cstheme="minorHAnsi"/>
          <w:color w:val="000000" w:themeColor="text1"/>
          <w:lang w:bidi="es-ES"/>
        </w:rPr>
        <w:tab/>
        <w:t>__________________________________________________________</w:t>
      </w:r>
    </w:p>
    <w:p w14:paraId="41A5C98F" w14:textId="77777777" w:rsidR="00B06BEE" w:rsidRDefault="00B06BEE" w:rsidP="00B06BEE">
      <w:pPr>
        <w:autoSpaceDE w:val="0"/>
        <w:autoSpaceDN w:val="0"/>
        <w:adjustRightInd w:val="0"/>
        <w:rPr>
          <w:rFonts w:asciiTheme="minorHAnsi" w:hAnsiTheme="minorHAnsi" w:cstheme="minorHAnsi"/>
          <w:color w:val="000000" w:themeColor="text1"/>
        </w:rPr>
      </w:pPr>
    </w:p>
    <w:p w14:paraId="10325B67" w14:textId="77777777" w:rsidR="00B06BEE" w:rsidRPr="00D43558" w:rsidRDefault="00B06BEE" w:rsidP="00B06BEE">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Nombre del gerente (usar letra imprenta)</w:t>
      </w:r>
      <w:r>
        <w:rPr>
          <w:rFonts w:asciiTheme="minorHAnsi" w:hAnsiTheme="minorHAnsi" w:cstheme="minorHAnsi"/>
          <w:color w:val="000000" w:themeColor="text1"/>
          <w:lang w:bidi="es-ES"/>
        </w:rPr>
        <w:tab/>
        <w:t>__________________________________________________________</w:t>
      </w:r>
    </w:p>
    <w:p w14:paraId="76E939D5" w14:textId="77777777" w:rsidR="00B06BEE" w:rsidRPr="00D43558" w:rsidRDefault="00B06BEE" w:rsidP="00B06BEE">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6C5CA227" w14:textId="77777777" w:rsidR="00B06BEE" w:rsidRPr="00D43558" w:rsidRDefault="00B06BEE" w:rsidP="00B06BEE">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Firma del gerente</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6FB8F42F" w14:textId="77777777" w:rsidR="006922EF" w:rsidRDefault="006922EF" w:rsidP="00E75B27">
      <w:pPr>
        <w:rPr>
          <w:rFonts w:asciiTheme="minorHAnsi" w:hAnsiTheme="minorHAnsi" w:cstheme="minorHAnsi"/>
          <w:color w:val="000000" w:themeColor="text1"/>
        </w:rPr>
      </w:pPr>
    </w:p>
    <w:p w14:paraId="388B88ED" w14:textId="77777777" w:rsidR="006922EF" w:rsidRDefault="006922EF" w:rsidP="00E75B27">
      <w:pPr>
        <w:rPr>
          <w:rFonts w:asciiTheme="minorHAnsi" w:hAnsiTheme="minorHAnsi" w:cstheme="minorHAnsi"/>
          <w:color w:val="000000" w:themeColor="text1"/>
        </w:rPr>
      </w:pPr>
    </w:p>
    <w:p w14:paraId="7800E939" w14:textId="257C9C79" w:rsidR="00E75B27" w:rsidRDefault="00E75B27" w:rsidP="00E75B27">
      <w:pPr>
        <w:rPr>
          <w:rFonts w:asciiTheme="minorHAnsi" w:hAnsiTheme="minorHAnsi" w:cstheme="minorHAnsi"/>
          <w:color w:val="000000" w:themeColor="text1"/>
        </w:rPr>
      </w:pPr>
      <w:r w:rsidRPr="00D43558">
        <w:rPr>
          <w:rFonts w:asciiTheme="minorHAnsi" w:hAnsiTheme="minorHAnsi" w:cstheme="minorHAnsi"/>
          <w:color w:val="000000" w:themeColor="text1"/>
          <w:lang w:bidi="es-ES"/>
        </w:rPr>
        <w:t>Se conservará una copia de esta página en el expediente de plantilla del empleado.</w:t>
      </w:r>
    </w:p>
    <w:p w14:paraId="0DF1288D" w14:textId="77777777" w:rsidR="00E75B27" w:rsidRDefault="00E75B27" w:rsidP="00E75B27">
      <w:pPr>
        <w:spacing w:after="0" w:line="264" w:lineRule="auto"/>
        <w:contextualSpacing/>
        <w:textAlignment w:val="baseline"/>
        <w:rPr>
          <w:rFonts w:asciiTheme="minorHAnsi" w:eastAsiaTheme="minorEastAsia" w:hAnsiTheme="minorHAnsi" w:cstheme="minorHAnsi"/>
          <w:b/>
          <w:bCs/>
        </w:rPr>
      </w:pPr>
    </w:p>
    <w:p w14:paraId="110E52A5" w14:textId="77777777" w:rsidR="00B06BEE" w:rsidRDefault="00B06BEE" w:rsidP="0079613C">
      <w:pPr>
        <w:autoSpaceDE w:val="0"/>
        <w:autoSpaceDN w:val="0"/>
        <w:adjustRightInd w:val="0"/>
        <w:rPr>
          <w:rFonts w:asciiTheme="minorHAnsi" w:eastAsia="Calibri" w:hAnsiTheme="minorHAnsi"/>
          <w:color w:val="004B87"/>
          <w:sz w:val="32"/>
          <w:szCs w:val="32"/>
        </w:rPr>
      </w:pPr>
    </w:p>
    <w:p w14:paraId="21B2F4A6" w14:textId="77777777" w:rsidR="00A110C9" w:rsidRDefault="00A110C9" w:rsidP="00E75B27">
      <w:pPr>
        <w:rPr>
          <w:rFonts w:asciiTheme="minorHAnsi" w:eastAsia="Calibri" w:hAnsiTheme="minorHAnsi"/>
          <w:color w:val="004B87"/>
          <w:sz w:val="32"/>
          <w:szCs w:val="32"/>
        </w:rPr>
      </w:pPr>
    </w:p>
    <w:p w14:paraId="08444E00" w14:textId="6693EACD" w:rsidR="00A00476" w:rsidRPr="00A00476" w:rsidRDefault="00A00476" w:rsidP="00A00476">
      <w:pPr>
        <w:autoSpaceDE w:val="0"/>
        <w:autoSpaceDN w:val="0"/>
        <w:adjustRightInd w:val="0"/>
        <w:jc w:val="center"/>
        <w:rPr>
          <w:rFonts w:asciiTheme="minorHAnsi" w:eastAsia="Calibri" w:hAnsiTheme="minorHAnsi"/>
          <w:color w:val="004B87"/>
          <w:sz w:val="32"/>
          <w:szCs w:val="32"/>
        </w:rPr>
      </w:pPr>
      <w:r w:rsidRPr="00A00476">
        <w:rPr>
          <w:rFonts w:asciiTheme="minorHAnsi" w:eastAsia="Calibri" w:hAnsiTheme="minorHAnsi"/>
          <w:color w:val="004B87"/>
          <w:sz w:val="32"/>
          <w:szCs w:val="32"/>
          <w:lang w:bidi="es-ES"/>
        </w:rPr>
        <w:t>Modelo de Programa de teléfono celular</w:t>
      </w:r>
    </w:p>
    <w:p w14:paraId="3F711970" w14:textId="01A801F5" w:rsidR="00A00476" w:rsidRDefault="00A00476" w:rsidP="00A00476">
      <w:pPr>
        <w:spacing w:before="80" w:after="80" w:line="260" w:lineRule="exact"/>
      </w:pPr>
      <w:r w:rsidRPr="002445B8">
        <w:rPr>
          <w:lang w:bidi="es-ES"/>
        </w:rPr>
        <w:t xml:space="preserve">En </w:t>
      </w:r>
      <w:r w:rsidR="00286A13" w:rsidRPr="00766650">
        <w:rPr>
          <w:rFonts w:asciiTheme="minorHAnsi" w:hAnsiTheme="minorHAnsi" w:cstheme="minorHAnsi"/>
          <w:b/>
          <w:color w:val="000000" w:themeColor="text1"/>
          <w:highlight w:val="yellow"/>
          <w:lang w:bidi="es-ES"/>
        </w:rPr>
        <w:t>(INGRESAR EL NOMBRE DE LA EMPRESA)</w:t>
      </w:r>
      <w:r w:rsidRPr="002445B8">
        <w:rPr>
          <w:lang w:bidi="es-ES"/>
        </w:rPr>
        <w:t xml:space="preserve">, valoramos la seguridad y el bienestar de todos los empleados. Debido al aumento del número de accidentes automovilísticos provocados por el uso de teléfonos celulares al conducir, decidimos implementar una política para regular el uso de este dispositivo durante la conducción.  </w:t>
      </w:r>
    </w:p>
    <w:p w14:paraId="70E9A371" w14:textId="77777777" w:rsidR="00A00476" w:rsidRPr="002445B8" w:rsidRDefault="00A00476" w:rsidP="00A00476">
      <w:pPr>
        <w:spacing w:before="80" w:after="80" w:line="260" w:lineRule="exact"/>
      </w:pPr>
      <w:r w:rsidRPr="002445B8">
        <w:rPr>
          <w:lang w:bidi="es-ES"/>
        </w:rPr>
        <w:t>Los empleados de la compañía no pueden usar teléfonos celulares propios ni empresariales ni otros dispositivos electrónicos móviles mientras conducen un vehículo motorizado en las siguientes circunstancias, independientemente de si se usa la función manos libres:</w:t>
      </w:r>
    </w:p>
    <w:p w14:paraId="4E302A60" w14:textId="77777777" w:rsidR="00A00476" w:rsidRPr="002445B8" w:rsidRDefault="00A00476" w:rsidP="00A00476">
      <w:pPr>
        <w:spacing w:before="80" w:after="80" w:line="260" w:lineRule="exact"/>
      </w:pPr>
    </w:p>
    <w:p w14:paraId="28D67653" w14:textId="77777777" w:rsidR="00A00476" w:rsidRPr="002445B8" w:rsidRDefault="00A00476" w:rsidP="00A00476">
      <w:pPr>
        <w:numPr>
          <w:ilvl w:val="0"/>
          <w:numId w:val="14"/>
        </w:numPr>
        <w:spacing w:before="80" w:after="80" w:line="260" w:lineRule="exact"/>
      </w:pPr>
      <w:r w:rsidRPr="002445B8">
        <w:rPr>
          <w:lang w:bidi="es-ES"/>
        </w:rPr>
        <w:t>Cuando el empleado está conduciendo un vehículo de la compañía o que esta rentó por tiempo específico con o sin opción a compra.</w:t>
      </w:r>
    </w:p>
    <w:p w14:paraId="468612A3" w14:textId="77777777" w:rsidR="00A00476" w:rsidRPr="002445B8" w:rsidRDefault="00A00476" w:rsidP="00A00476">
      <w:pPr>
        <w:numPr>
          <w:ilvl w:val="0"/>
          <w:numId w:val="14"/>
        </w:numPr>
        <w:spacing w:before="80" w:after="80" w:line="260" w:lineRule="exact"/>
      </w:pPr>
      <w:r w:rsidRPr="002445B8">
        <w:rPr>
          <w:lang w:bidi="es-ES"/>
        </w:rPr>
        <w:t>Cuando el empleado está conduciendo un vehículo motorizado propio mientras realiza una tarea laboral.</w:t>
      </w:r>
    </w:p>
    <w:p w14:paraId="2085D1CE" w14:textId="77777777" w:rsidR="00A00476" w:rsidRPr="002445B8" w:rsidRDefault="00A00476" w:rsidP="00A00476">
      <w:pPr>
        <w:numPr>
          <w:ilvl w:val="0"/>
          <w:numId w:val="14"/>
        </w:numPr>
        <w:spacing w:before="80" w:after="80" w:line="260" w:lineRule="exact"/>
      </w:pPr>
      <w:r w:rsidRPr="002445B8">
        <w:rPr>
          <w:lang w:bidi="es-ES"/>
        </w:rPr>
        <w:t>Cuando el vehículo motorizado propio o de la compañía se encuentra en las instalaciones de la empresa.</w:t>
      </w:r>
    </w:p>
    <w:p w14:paraId="48CE9677" w14:textId="77777777" w:rsidR="00A00476" w:rsidRDefault="00A00476" w:rsidP="00A00476">
      <w:pPr>
        <w:numPr>
          <w:ilvl w:val="0"/>
          <w:numId w:val="14"/>
        </w:numPr>
        <w:spacing w:before="80" w:after="80" w:line="260" w:lineRule="exact"/>
      </w:pPr>
      <w:r w:rsidRPr="002445B8">
        <w:rPr>
          <w:lang w:bidi="es-ES"/>
        </w:rPr>
        <w:t>Cuando el empleado está usando el teléfono celular o un dispositivo electrónico móvil para una tarea laboral.</w:t>
      </w:r>
    </w:p>
    <w:p w14:paraId="386F29C6" w14:textId="77777777" w:rsidR="00A00476" w:rsidRPr="002445B8" w:rsidRDefault="00A00476" w:rsidP="00A00476">
      <w:pPr>
        <w:spacing w:before="80" w:after="80" w:line="260" w:lineRule="exact"/>
        <w:ind w:left="720"/>
      </w:pPr>
    </w:p>
    <w:p w14:paraId="1BA262E7" w14:textId="77777777" w:rsidR="00A00476" w:rsidRPr="002445B8" w:rsidRDefault="00A00476" w:rsidP="00A00476">
      <w:pPr>
        <w:spacing w:before="80" w:after="80" w:line="260" w:lineRule="exact"/>
      </w:pPr>
      <w:r>
        <w:rPr>
          <w:lang w:bidi="es-ES"/>
        </w:rPr>
        <w:t>Nuestra compañía incluye dentro de los vehículos motorizados no solo a los automóviles, sino también a otros tipos de equipos de trabajo que se desplazan y que requieren atención plena para utilizarlos de manera segura, como montacargas, elevadores de tijera, tractores, tractores cortacésped, etc.</w:t>
      </w:r>
    </w:p>
    <w:p w14:paraId="3FB906D1" w14:textId="77777777" w:rsidR="00A00476" w:rsidRPr="002445B8" w:rsidRDefault="00A00476" w:rsidP="00A00476">
      <w:pPr>
        <w:spacing w:before="80" w:after="80" w:line="260" w:lineRule="exact"/>
      </w:pPr>
    </w:p>
    <w:p w14:paraId="25D55429" w14:textId="18E85C92" w:rsidR="00A00476" w:rsidRDefault="0046149D" w:rsidP="00A00476">
      <w:pPr>
        <w:spacing w:before="80" w:after="80" w:line="260" w:lineRule="exact"/>
      </w:pPr>
      <w:r>
        <w:rPr>
          <w:lang w:bidi="es-ES"/>
        </w:rPr>
        <w:t>Quienes cometan infracciones serán sometidos a las acciones disciplinarias estipuladas en nuestro manual para empleados.</w:t>
      </w:r>
    </w:p>
    <w:p w14:paraId="5D18BBC5" w14:textId="77777777" w:rsidR="0046149D" w:rsidRPr="002445B8" w:rsidRDefault="0046149D" w:rsidP="00A00476">
      <w:pPr>
        <w:spacing w:before="80" w:after="80" w:line="260" w:lineRule="exact"/>
      </w:pPr>
    </w:p>
    <w:p w14:paraId="76F693AE" w14:textId="77777777" w:rsidR="00A00476" w:rsidRPr="00D43558" w:rsidRDefault="00A00476" w:rsidP="00A00476">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Nombre del empleado (usar letra imprenta)</w:t>
      </w:r>
      <w:r w:rsidRPr="00D43558">
        <w:rPr>
          <w:rFonts w:asciiTheme="minorHAnsi" w:hAnsiTheme="minorHAnsi" w:cstheme="minorHAnsi"/>
          <w:color w:val="000000" w:themeColor="text1"/>
          <w:lang w:bidi="es-ES"/>
        </w:rPr>
        <w:tab/>
        <w:t>__________________________________________________________</w:t>
      </w:r>
    </w:p>
    <w:p w14:paraId="6C8C7B63" w14:textId="77777777" w:rsidR="00A00476" w:rsidRPr="00D43558" w:rsidRDefault="00A00476" w:rsidP="00A00476">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6466647F" w14:textId="77777777" w:rsidR="00A00476" w:rsidRDefault="00A00476" w:rsidP="00A00476">
      <w:pPr>
        <w:autoSpaceDE w:val="0"/>
        <w:autoSpaceDN w:val="0"/>
        <w:adjustRightInd w:val="0"/>
        <w:rPr>
          <w:rFonts w:asciiTheme="minorHAnsi" w:hAnsiTheme="minorHAnsi" w:cstheme="minorHAnsi"/>
          <w:color w:val="000000" w:themeColor="text1"/>
        </w:rPr>
      </w:pPr>
      <w:r w:rsidRPr="00D43558">
        <w:rPr>
          <w:rFonts w:asciiTheme="minorHAnsi" w:hAnsiTheme="minorHAnsi" w:cstheme="minorHAnsi"/>
          <w:color w:val="000000" w:themeColor="text1"/>
          <w:lang w:bidi="es-ES"/>
        </w:rPr>
        <w:t>Firma del empleado</w:t>
      </w:r>
      <w:r w:rsidRPr="00D43558">
        <w:rPr>
          <w:rFonts w:asciiTheme="minorHAnsi" w:hAnsiTheme="minorHAnsi" w:cstheme="minorHAnsi"/>
          <w:color w:val="000000" w:themeColor="text1"/>
          <w:lang w:bidi="es-ES"/>
        </w:rPr>
        <w:tab/>
      </w:r>
      <w:r w:rsidRPr="00D43558">
        <w:rPr>
          <w:rFonts w:asciiTheme="minorHAnsi" w:hAnsiTheme="minorHAnsi" w:cstheme="minorHAnsi"/>
          <w:color w:val="000000" w:themeColor="text1"/>
          <w:lang w:bidi="es-ES"/>
        </w:rPr>
        <w:tab/>
        <w:t>__________________________________________________________</w:t>
      </w:r>
    </w:p>
    <w:p w14:paraId="472A4CC1" w14:textId="77777777" w:rsidR="00A00476" w:rsidRDefault="00A00476" w:rsidP="00A00476">
      <w:pPr>
        <w:autoSpaceDE w:val="0"/>
        <w:autoSpaceDN w:val="0"/>
        <w:adjustRightInd w:val="0"/>
        <w:rPr>
          <w:rFonts w:asciiTheme="minorHAnsi" w:hAnsiTheme="minorHAnsi" w:cstheme="minorHAnsi"/>
          <w:color w:val="000000" w:themeColor="text1"/>
        </w:rPr>
      </w:pPr>
    </w:p>
    <w:p w14:paraId="3CCF622D" w14:textId="77777777" w:rsidR="00A00476" w:rsidRPr="00D43558" w:rsidRDefault="00A00476" w:rsidP="00A00476">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Nombre del gerente (usar letra imprenta)</w:t>
      </w:r>
      <w:r>
        <w:rPr>
          <w:rFonts w:asciiTheme="minorHAnsi" w:hAnsiTheme="minorHAnsi" w:cstheme="minorHAnsi"/>
          <w:color w:val="000000" w:themeColor="text1"/>
          <w:lang w:bidi="es-ES"/>
        </w:rPr>
        <w:tab/>
        <w:t>__________________________________________________________</w:t>
      </w:r>
    </w:p>
    <w:p w14:paraId="7AF63EEC" w14:textId="77777777" w:rsidR="00A00476" w:rsidRPr="00D43558" w:rsidRDefault="00A00476" w:rsidP="00A00476">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Fecha</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53D8D720" w14:textId="77777777" w:rsidR="00A00476" w:rsidRPr="00D43558" w:rsidRDefault="00A00476" w:rsidP="00A00476">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lang w:bidi="es-ES"/>
        </w:rPr>
        <w:t>Firma del gerente</w:t>
      </w:r>
      <w:r>
        <w:rPr>
          <w:rFonts w:asciiTheme="minorHAnsi" w:hAnsiTheme="minorHAnsi" w:cstheme="minorHAnsi"/>
          <w:color w:val="000000" w:themeColor="text1"/>
          <w:lang w:bidi="es-ES"/>
        </w:rPr>
        <w:tab/>
      </w:r>
      <w:r>
        <w:rPr>
          <w:rFonts w:asciiTheme="minorHAnsi" w:hAnsiTheme="minorHAnsi" w:cstheme="minorHAnsi"/>
          <w:color w:val="000000" w:themeColor="text1"/>
          <w:lang w:bidi="es-ES"/>
        </w:rPr>
        <w:tab/>
        <w:t>__________________________________________________________</w:t>
      </w:r>
    </w:p>
    <w:p w14:paraId="40C1B5F9" w14:textId="77777777" w:rsidR="00A00476" w:rsidRDefault="00A00476" w:rsidP="00A00476">
      <w:pPr>
        <w:rPr>
          <w:rFonts w:asciiTheme="minorHAnsi" w:hAnsiTheme="minorHAnsi" w:cstheme="minorHAnsi"/>
          <w:color w:val="000000" w:themeColor="text1"/>
        </w:rPr>
      </w:pPr>
    </w:p>
    <w:p w14:paraId="626EF902" w14:textId="77777777" w:rsidR="00A00476" w:rsidRDefault="00A00476" w:rsidP="00A00476">
      <w:pPr>
        <w:rPr>
          <w:rFonts w:asciiTheme="minorHAnsi" w:hAnsiTheme="minorHAnsi" w:cstheme="minorHAnsi"/>
          <w:color w:val="000000" w:themeColor="text1"/>
        </w:rPr>
      </w:pPr>
    </w:p>
    <w:p w14:paraId="56539C9D" w14:textId="77777777" w:rsidR="00A00476" w:rsidRDefault="00A00476" w:rsidP="00A00476">
      <w:pPr>
        <w:rPr>
          <w:rFonts w:asciiTheme="minorHAnsi" w:hAnsiTheme="minorHAnsi" w:cstheme="minorHAnsi"/>
          <w:color w:val="000000" w:themeColor="text1"/>
        </w:rPr>
      </w:pPr>
      <w:r w:rsidRPr="00D43558">
        <w:rPr>
          <w:rFonts w:asciiTheme="minorHAnsi" w:hAnsiTheme="minorHAnsi" w:cstheme="minorHAnsi"/>
          <w:color w:val="000000" w:themeColor="text1"/>
          <w:lang w:bidi="es-ES"/>
        </w:rPr>
        <w:t>Se conservará una copia de esta página en el expediente de plantilla del empleado.</w:t>
      </w:r>
    </w:p>
    <w:p w14:paraId="1E160836" w14:textId="77777777" w:rsidR="00A00476" w:rsidRPr="002445B8" w:rsidRDefault="00A00476" w:rsidP="00A00476"/>
    <w:p w14:paraId="70F4248B" w14:textId="6A7141B4" w:rsidR="00A00476" w:rsidRPr="0046050B" w:rsidRDefault="00A00476" w:rsidP="00A00476">
      <w:pPr>
        <w:pStyle w:val="MainHeadingsh1"/>
        <w:jc w:val="center"/>
        <w:rPr>
          <w:sz w:val="40"/>
          <w:szCs w:val="40"/>
        </w:rPr>
      </w:pPr>
      <w:r w:rsidRPr="0046050B">
        <w:rPr>
          <w:sz w:val="40"/>
          <w:szCs w:val="40"/>
          <w:lang w:bidi="es-ES"/>
        </w:rPr>
        <w:t>Lista de verificación de inspección de seguridad para vehículos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630"/>
        <w:gridCol w:w="630"/>
        <w:gridCol w:w="2970"/>
      </w:tblGrid>
      <w:tr w:rsidR="00A00476" w:rsidRPr="006209CE" w14:paraId="516FA8C5" w14:textId="77777777" w:rsidTr="0046050B">
        <w:trPr>
          <w:trHeight w:val="395"/>
        </w:trPr>
        <w:tc>
          <w:tcPr>
            <w:tcW w:w="6570" w:type="dxa"/>
            <w:shd w:val="clear" w:color="auto" w:fill="000000" w:themeFill="text1"/>
            <w:vAlign w:val="center"/>
          </w:tcPr>
          <w:p w14:paraId="612ACCD3" w14:textId="77777777" w:rsidR="00A00476" w:rsidRPr="006209CE" w:rsidRDefault="00A00476" w:rsidP="00AA5E0B">
            <w:pPr>
              <w:spacing w:after="0" w:line="240" w:lineRule="auto"/>
              <w:jc w:val="center"/>
              <w:rPr>
                <w:rFonts w:asciiTheme="minorHAnsi" w:hAnsiTheme="minorHAnsi"/>
                <w:b/>
              </w:rPr>
            </w:pPr>
          </w:p>
        </w:tc>
        <w:tc>
          <w:tcPr>
            <w:tcW w:w="630" w:type="dxa"/>
            <w:shd w:val="clear" w:color="auto" w:fill="000000" w:themeFill="text1"/>
            <w:vAlign w:val="center"/>
          </w:tcPr>
          <w:p w14:paraId="42009CE2" w14:textId="77777777" w:rsidR="00A00476" w:rsidRPr="00A75B1E" w:rsidRDefault="00A00476" w:rsidP="00AA5E0B">
            <w:pPr>
              <w:spacing w:after="0" w:line="240" w:lineRule="auto"/>
              <w:jc w:val="center"/>
              <w:rPr>
                <w:rFonts w:asciiTheme="minorHAnsi" w:hAnsiTheme="minorHAnsi"/>
                <w:b/>
                <w:color w:val="FFFFFF" w:themeColor="background1"/>
              </w:rPr>
            </w:pPr>
            <w:r w:rsidRPr="00A75B1E">
              <w:rPr>
                <w:rFonts w:asciiTheme="minorHAnsi" w:hAnsiTheme="minorHAnsi"/>
                <w:b/>
                <w:color w:val="FFFFFF" w:themeColor="background1"/>
                <w:lang w:bidi="es-ES"/>
              </w:rPr>
              <w:t>Sí</w:t>
            </w:r>
          </w:p>
        </w:tc>
        <w:tc>
          <w:tcPr>
            <w:tcW w:w="630" w:type="dxa"/>
            <w:shd w:val="clear" w:color="auto" w:fill="000000" w:themeFill="text1"/>
            <w:vAlign w:val="center"/>
          </w:tcPr>
          <w:p w14:paraId="2C8F68F6" w14:textId="77777777" w:rsidR="00A00476" w:rsidRPr="00A75B1E" w:rsidRDefault="00A00476" w:rsidP="00AA5E0B">
            <w:pPr>
              <w:spacing w:after="0" w:line="240" w:lineRule="auto"/>
              <w:jc w:val="center"/>
              <w:rPr>
                <w:rFonts w:asciiTheme="minorHAnsi" w:hAnsiTheme="minorHAnsi"/>
                <w:b/>
                <w:color w:val="FFFFFF" w:themeColor="background1"/>
              </w:rPr>
            </w:pPr>
            <w:r w:rsidRPr="00A75B1E">
              <w:rPr>
                <w:rFonts w:asciiTheme="minorHAnsi" w:hAnsiTheme="minorHAnsi"/>
                <w:b/>
                <w:color w:val="FFFFFF" w:themeColor="background1"/>
                <w:lang w:bidi="es-ES"/>
              </w:rPr>
              <w:t>No</w:t>
            </w:r>
          </w:p>
        </w:tc>
        <w:tc>
          <w:tcPr>
            <w:tcW w:w="2970" w:type="dxa"/>
            <w:shd w:val="clear" w:color="auto" w:fill="000000" w:themeFill="text1"/>
            <w:vAlign w:val="center"/>
          </w:tcPr>
          <w:p w14:paraId="14BA7D90" w14:textId="77777777" w:rsidR="00A00476" w:rsidRPr="00A75B1E" w:rsidRDefault="00A00476" w:rsidP="00AA5E0B">
            <w:pPr>
              <w:spacing w:after="0" w:line="240" w:lineRule="auto"/>
              <w:jc w:val="center"/>
              <w:rPr>
                <w:rFonts w:asciiTheme="minorHAnsi" w:hAnsiTheme="minorHAnsi"/>
                <w:b/>
                <w:color w:val="FFFFFF" w:themeColor="background1"/>
              </w:rPr>
            </w:pPr>
            <w:r w:rsidRPr="00A75B1E">
              <w:rPr>
                <w:rFonts w:asciiTheme="minorHAnsi" w:hAnsiTheme="minorHAnsi"/>
                <w:b/>
                <w:color w:val="FFFFFF" w:themeColor="background1"/>
                <w:lang w:bidi="es-ES"/>
              </w:rPr>
              <w:t>Acción correctiva</w:t>
            </w:r>
          </w:p>
        </w:tc>
      </w:tr>
      <w:tr w:rsidR="00A00476" w:rsidRPr="006209CE" w14:paraId="7827E0F7" w14:textId="77777777" w:rsidTr="0046050B">
        <w:trPr>
          <w:trHeight w:val="440"/>
        </w:trPr>
        <w:tc>
          <w:tcPr>
            <w:tcW w:w="6570" w:type="dxa"/>
            <w:shd w:val="clear" w:color="auto" w:fill="C6D9F1" w:themeFill="text2" w:themeFillTint="33"/>
            <w:vAlign w:val="center"/>
          </w:tcPr>
          <w:p w14:paraId="43AA74E5"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Faros:  ¿funcionan correctamente las luces altas y bajas?</w:t>
            </w:r>
          </w:p>
        </w:tc>
        <w:tc>
          <w:tcPr>
            <w:tcW w:w="630" w:type="dxa"/>
            <w:shd w:val="clear" w:color="auto" w:fill="C6D9F1" w:themeFill="text2" w:themeFillTint="33"/>
            <w:vAlign w:val="center"/>
          </w:tcPr>
          <w:p w14:paraId="7D533B2C"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7D11F9D9"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35AAE535" w14:textId="77777777" w:rsidR="00A00476" w:rsidRPr="006209CE" w:rsidRDefault="00A00476" w:rsidP="00AA5E0B">
            <w:pPr>
              <w:spacing w:after="0" w:line="240" w:lineRule="auto"/>
              <w:rPr>
                <w:rFonts w:asciiTheme="minorHAnsi" w:hAnsiTheme="minorHAnsi"/>
              </w:rPr>
            </w:pPr>
          </w:p>
        </w:tc>
      </w:tr>
      <w:tr w:rsidR="00A00476" w:rsidRPr="006209CE" w14:paraId="07375B18" w14:textId="77777777" w:rsidTr="00AA5E0B">
        <w:trPr>
          <w:trHeight w:val="530"/>
        </w:trPr>
        <w:tc>
          <w:tcPr>
            <w:tcW w:w="6570" w:type="dxa"/>
            <w:shd w:val="clear" w:color="auto" w:fill="auto"/>
            <w:vAlign w:val="center"/>
          </w:tcPr>
          <w:p w14:paraId="2CEE6535" w14:textId="77777777" w:rsidR="00A00476" w:rsidRPr="006209CE" w:rsidRDefault="00A00476" w:rsidP="00AA5E0B">
            <w:pPr>
              <w:spacing w:after="0" w:line="240" w:lineRule="auto"/>
              <w:rPr>
                <w:rFonts w:asciiTheme="minorHAnsi" w:hAnsiTheme="minorHAnsi"/>
              </w:rPr>
            </w:pPr>
            <w:r>
              <w:rPr>
                <w:rFonts w:asciiTheme="minorHAnsi" w:hAnsiTheme="minorHAnsi"/>
                <w:lang w:bidi="es-ES"/>
              </w:rPr>
              <w:t>Luces de freno y traseras:  ¿funcionan correctamente y tienen los cristales en buen estado?</w:t>
            </w:r>
          </w:p>
        </w:tc>
        <w:tc>
          <w:tcPr>
            <w:tcW w:w="630" w:type="dxa"/>
            <w:shd w:val="clear" w:color="auto" w:fill="auto"/>
            <w:vAlign w:val="center"/>
          </w:tcPr>
          <w:p w14:paraId="50AD774C"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29C67EAB"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3EF63AB7" w14:textId="77777777" w:rsidR="00A00476" w:rsidRPr="006209CE" w:rsidRDefault="00A00476" w:rsidP="00AA5E0B">
            <w:pPr>
              <w:spacing w:after="0" w:line="240" w:lineRule="auto"/>
              <w:rPr>
                <w:rFonts w:asciiTheme="minorHAnsi" w:hAnsiTheme="minorHAnsi"/>
              </w:rPr>
            </w:pPr>
          </w:p>
        </w:tc>
      </w:tr>
      <w:tr w:rsidR="00A00476" w:rsidRPr="006209CE" w14:paraId="5D85703D" w14:textId="77777777" w:rsidTr="00AA5E0B">
        <w:trPr>
          <w:trHeight w:val="530"/>
        </w:trPr>
        <w:tc>
          <w:tcPr>
            <w:tcW w:w="6570" w:type="dxa"/>
            <w:shd w:val="clear" w:color="auto" w:fill="C6D9F1" w:themeFill="text2" w:themeFillTint="33"/>
            <w:vAlign w:val="center"/>
          </w:tcPr>
          <w:p w14:paraId="71AE6EAC"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Luces direccionales y de estacionamiento:  ¿funcionan correctamente las delanteras y traseras?</w:t>
            </w:r>
          </w:p>
        </w:tc>
        <w:tc>
          <w:tcPr>
            <w:tcW w:w="630" w:type="dxa"/>
            <w:shd w:val="clear" w:color="auto" w:fill="C6D9F1" w:themeFill="text2" w:themeFillTint="33"/>
            <w:vAlign w:val="center"/>
          </w:tcPr>
          <w:p w14:paraId="4BD8BD36"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54DF9CDA"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2191480A" w14:textId="77777777" w:rsidR="00A00476" w:rsidRPr="006209CE" w:rsidRDefault="00A00476" w:rsidP="00AA5E0B">
            <w:pPr>
              <w:spacing w:after="0" w:line="240" w:lineRule="auto"/>
              <w:rPr>
                <w:rFonts w:asciiTheme="minorHAnsi" w:hAnsiTheme="minorHAnsi"/>
              </w:rPr>
            </w:pPr>
          </w:p>
        </w:tc>
      </w:tr>
      <w:tr w:rsidR="00A00476" w:rsidRPr="006209CE" w14:paraId="2A67918B" w14:textId="77777777" w:rsidTr="00AA5E0B">
        <w:trPr>
          <w:trHeight w:val="503"/>
        </w:trPr>
        <w:tc>
          <w:tcPr>
            <w:tcW w:w="6570" w:type="dxa"/>
            <w:shd w:val="clear" w:color="auto" w:fill="auto"/>
            <w:vAlign w:val="center"/>
          </w:tcPr>
          <w:p w14:paraId="632FAE5F"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Luces de emergencia intermitentes (cuatro):  ¿funcionan correctamente las delanteras y traseras?</w:t>
            </w:r>
          </w:p>
        </w:tc>
        <w:tc>
          <w:tcPr>
            <w:tcW w:w="630" w:type="dxa"/>
            <w:shd w:val="clear" w:color="auto" w:fill="auto"/>
            <w:vAlign w:val="center"/>
          </w:tcPr>
          <w:p w14:paraId="37416707"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631A3C53"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0089329E" w14:textId="77777777" w:rsidR="00A00476" w:rsidRPr="006209CE" w:rsidRDefault="00A00476" w:rsidP="00AA5E0B">
            <w:pPr>
              <w:spacing w:after="0" w:line="240" w:lineRule="auto"/>
              <w:rPr>
                <w:rFonts w:asciiTheme="minorHAnsi" w:hAnsiTheme="minorHAnsi"/>
              </w:rPr>
            </w:pPr>
          </w:p>
        </w:tc>
      </w:tr>
      <w:tr w:rsidR="00A00476" w:rsidRPr="006209CE" w14:paraId="1C202B3C" w14:textId="77777777" w:rsidTr="0046050B">
        <w:trPr>
          <w:trHeight w:val="332"/>
        </w:trPr>
        <w:tc>
          <w:tcPr>
            <w:tcW w:w="6570" w:type="dxa"/>
            <w:shd w:val="clear" w:color="auto" w:fill="C6D9F1" w:themeFill="text2" w:themeFillTint="33"/>
            <w:vAlign w:val="center"/>
          </w:tcPr>
          <w:p w14:paraId="62475989"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Luces de marcha atrás:  ¿funciona correctamente?</w:t>
            </w:r>
          </w:p>
        </w:tc>
        <w:tc>
          <w:tcPr>
            <w:tcW w:w="630" w:type="dxa"/>
            <w:shd w:val="clear" w:color="auto" w:fill="C6D9F1" w:themeFill="text2" w:themeFillTint="33"/>
            <w:vAlign w:val="center"/>
          </w:tcPr>
          <w:p w14:paraId="6642D284"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2C931022"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20DEBDB2" w14:textId="77777777" w:rsidR="00A00476" w:rsidRPr="006209CE" w:rsidRDefault="00A00476" w:rsidP="00AA5E0B">
            <w:pPr>
              <w:spacing w:after="0" w:line="240" w:lineRule="auto"/>
              <w:rPr>
                <w:rFonts w:asciiTheme="minorHAnsi" w:hAnsiTheme="minorHAnsi"/>
              </w:rPr>
            </w:pPr>
          </w:p>
        </w:tc>
      </w:tr>
      <w:tr w:rsidR="00A00476" w:rsidRPr="006209CE" w14:paraId="75F3C5E9" w14:textId="77777777" w:rsidTr="0046050B">
        <w:trPr>
          <w:trHeight w:val="341"/>
        </w:trPr>
        <w:tc>
          <w:tcPr>
            <w:tcW w:w="6570" w:type="dxa"/>
            <w:shd w:val="clear" w:color="auto" w:fill="auto"/>
            <w:vAlign w:val="center"/>
          </w:tcPr>
          <w:p w14:paraId="192760E9"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Luz de placa:  ¿funciona correctamente?</w:t>
            </w:r>
          </w:p>
        </w:tc>
        <w:tc>
          <w:tcPr>
            <w:tcW w:w="630" w:type="dxa"/>
            <w:shd w:val="clear" w:color="auto" w:fill="auto"/>
            <w:vAlign w:val="center"/>
          </w:tcPr>
          <w:p w14:paraId="16BD8265"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7F40158F"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588809FB" w14:textId="77777777" w:rsidR="00A00476" w:rsidRPr="006209CE" w:rsidRDefault="00A00476" w:rsidP="00AA5E0B">
            <w:pPr>
              <w:spacing w:after="0" w:line="240" w:lineRule="auto"/>
              <w:rPr>
                <w:rFonts w:asciiTheme="minorHAnsi" w:hAnsiTheme="minorHAnsi"/>
              </w:rPr>
            </w:pPr>
          </w:p>
        </w:tc>
      </w:tr>
      <w:tr w:rsidR="00A00476" w:rsidRPr="006209CE" w14:paraId="7F489BDB" w14:textId="77777777" w:rsidTr="00AA5E0B">
        <w:trPr>
          <w:trHeight w:val="530"/>
        </w:trPr>
        <w:tc>
          <w:tcPr>
            <w:tcW w:w="6570" w:type="dxa"/>
            <w:shd w:val="clear" w:color="auto" w:fill="C6D9F1" w:themeFill="text2" w:themeFillTint="33"/>
            <w:vAlign w:val="center"/>
          </w:tcPr>
          <w:p w14:paraId="23FC72C8" w14:textId="77777777" w:rsidR="00A00476" w:rsidRPr="006209CE" w:rsidRDefault="00A00476" w:rsidP="00AA5E0B">
            <w:pPr>
              <w:spacing w:after="0" w:line="240" w:lineRule="auto"/>
              <w:rPr>
                <w:rFonts w:asciiTheme="minorHAnsi" w:hAnsiTheme="minorHAnsi"/>
              </w:rPr>
            </w:pPr>
            <w:r>
              <w:rPr>
                <w:rFonts w:asciiTheme="minorHAnsi" w:hAnsiTheme="minorHAnsi"/>
                <w:sz w:val="10"/>
                <w:szCs w:val="10"/>
                <w:lang w:bidi="es-ES"/>
              </w:rPr>
              <w:br/>
            </w:r>
            <w:r w:rsidRPr="006209CE">
              <w:rPr>
                <w:rFonts w:asciiTheme="minorHAnsi" w:hAnsiTheme="minorHAnsi"/>
                <w:lang w:bidi="es-ES"/>
              </w:rPr>
              <w:t xml:space="preserve">Neumáticos:  ¿tienen al menos 1 mm de superficie de tracción en la banda de rodadura?   </w:t>
            </w:r>
          </w:p>
          <w:p w14:paraId="26CC354E" w14:textId="77777777" w:rsidR="00A00476" w:rsidRPr="006209CE" w:rsidRDefault="00A00476" w:rsidP="00AA5E0B">
            <w:pPr>
              <w:spacing w:after="0" w:line="240" w:lineRule="auto"/>
              <w:rPr>
                <w:rFonts w:asciiTheme="minorHAnsi" w:hAnsiTheme="minorHAnsi"/>
              </w:rPr>
            </w:pPr>
            <w:r>
              <w:rPr>
                <w:rFonts w:asciiTheme="minorHAnsi" w:hAnsiTheme="minorHAnsi"/>
                <w:lang w:bidi="es-ES"/>
              </w:rPr>
              <w:t xml:space="preserve">¿no están averiados ni cortados? ¿están correctamente inflados?   </w:t>
            </w:r>
          </w:p>
          <w:p w14:paraId="0325B23A" w14:textId="77777777" w:rsidR="00A00476" w:rsidRPr="00471D53" w:rsidRDefault="00A00476" w:rsidP="00AA5E0B">
            <w:pPr>
              <w:spacing w:after="0" w:line="240" w:lineRule="auto"/>
              <w:rPr>
                <w:rFonts w:asciiTheme="minorHAnsi" w:hAnsiTheme="minorHAnsi"/>
                <w:sz w:val="10"/>
                <w:szCs w:val="10"/>
              </w:rPr>
            </w:pPr>
            <w:r w:rsidRPr="006209CE">
              <w:rPr>
                <w:rFonts w:asciiTheme="minorHAnsi" w:hAnsiTheme="minorHAnsi"/>
                <w:lang w:bidi="es-ES"/>
              </w:rPr>
              <w:t>¿cuenta con un neumático adicional, gato y llave de cruceta?</w:t>
            </w:r>
            <w:r>
              <w:rPr>
                <w:rFonts w:asciiTheme="minorHAnsi" w:hAnsiTheme="minorHAnsi"/>
                <w:sz w:val="10"/>
                <w:szCs w:val="10"/>
                <w:lang w:bidi="es-ES"/>
              </w:rPr>
              <w:br/>
            </w:r>
          </w:p>
        </w:tc>
        <w:tc>
          <w:tcPr>
            <w:tcW w:w="630" w:type="dxa"/>
            <w:shd w:val="clear" w:color="auto" w:fill="C6D9F1" w:themeFill="text2" w:themeFillTint="33"/>
            <w:vAlign w:val="center"/>
          </w:tcPr>
          <w:p w14:paraId="58331A15"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3B7C8E9E"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34781EF6" w14:textId="77777777" w:rsidR="00A00476" w:rsidRPr="006209CE" w:rsidRDefault="00A00476" w:rsidP="00AA5E0B">
            <w:pPr>
              <w:spacing w:after="0" w:line="240" w:lineRule="auto"/>
              <w:rPr>
                <w:rFonts w:asciiTheme="minorHAnsi" w:hAnsiTheme="minorHAnsi"/>
              </w:rPr>
            </w:pPr>
          </w:p>
        </w:tc>
      </w:tr>
      <w:tr w:rsidR="00A00476" w:rsidRPr="006209CE" w14:paraId="3745C36C" w14:textId="77777777" w:rsidTr="0046050B">
        <w:trPr>
          <w:trHeight w:val="656"/>
        </w:trPr>
        <w:tc>
          <w:tcPr>
            <w:tcW w:w="6570" w:type="dxa"/>
            <w:shd w:val="clear" w:color="auto" w:fill="auto"/>
            <w:vAlign w:val="center"/>
          </w:tcPr>
          <w:p w14:paraId="1F900E42" w14:textId="77777777" w:rsidR="00A00476" w:rsidRPr="006209CE" w:rsidRDefault="00A00476" w:rsidP="00AA5E0B">
            <w:pPr>
              <w:spacing w:after="0" w:line="240" w:lineRule="auto"/>
              <w:rPr>
                <w:rFonts w:asciiTheme="minorHAnsi" w:hAnsiTheme="minorHAnsi"/>
              </w:rPr>
            </w:pPr>
            <w:r>
              <w:rPr>
                <w:rFonts w:asciiTheme="minorHAnsi" w:hAnsiTheme="minorHAnsi"/>
                <w:sz w:val="10"/>
                <w:szCs w:val="10"/>
                <w:lang w:bidi="es-ES"/>
              </w:rPr>
              <w:br/>
            </w:r>
            <w:r w:rsidRPr="006209CE">
              <w:rPr>
                <w:rFonts w:asciiTheme="minorHAnsi" w:hAnsiTheme="minorHAnsi"/>
                <w:lang w:bidi="es-ES"/>
              </w:rPr>
              <w:t xml:space="preserve">Parabrisas y ventanas:  ¿No están rajados, rotos o  </w:t>
            </w:r>
          </w:p>
          <w:p w14:paraId="747FAA74" w14:textId="77777777" w:rsidR="00A00476" w:rsidRPr="00471D53" w:rsidRDefault="00A00476" w:rsidP="00AA5E0B">
            <w:pPr>
              <w:spacing w:after="0" w:line="240" w:lineRule="auto"/>
              <w:rPr>
                <w:rFonts w:asciiTheme="minorHAnsi" w:hAnsiTheme="minorHAnsi"/>
                <w:sz w:val="10"/>
                <w:szCs w:val="10"/>
              </w:rPr>
            </w:pPr>
            <w:r w:rsidRPr="006209CE">
              <w:rPr>
                <w:rFonts w:asciiTheme="minorHAnsi" w:hAnsiTheme="minorHAnsi"/>
                <w:lang w:bidi="es-ES"/>
              </w:rPr>
              <w:t>rayados a un nivel que perjudique la visión?</w:t>
            </w:r>
            <w:r>
              <w:rPr>
                <w:rFonts w:asciiTheme="minorHAnsi" w:hAnsiTheme="minorHAnsi"/>
                <w:sz w:val="10"/>
                <w:szCs w:val="10"/>
                <w:lang w:bidi="es-ES"/>
              </w:rPr>
              <w:br/>
            </w:r>
          </w:p>
        </w:tc>
        <w:tc>
          <w:tcPr>
            <w:tcW w:w="630" w:type="dxa"/>
            <w:shd w:val="clear" w:color="auto" w:fill="auto"/>
            <w:vAlign w:val="center"/>
          </w:tcPr>
          <w:p w14:paraId="60BB11FC"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03ADD57B"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3EE3767F" w14:textId="77777777" w:rsidR="00A00476" w:rsidRPr="006209CE" w:rsidRDefault="00A00476" w:rsidP="00AA5E0B">
            <w:pPr>
              <w:spacing w:after="0" w:line="240" w:lineRule="auto"/>
              <w:rPr>
                <w:rFonts w:asciiTheme="minorHAnsi" w:hAnsiTheme="minorHAnsi"/>
              </w:rPr>
            </w:pPr>
          </w:p>
        </w:tc>
      </w:tr>
      <w:tr w:rsidR="00A00476" w:rsidRPr="006209CE" w14:paraId="503D4EB6" w14:textId="77777777" w:rsidTr="0046050B">
        <w:trPr>
          <w:trHeight w:val="683"/>
        </w:trPr>
        <w:tc>
          <w:tcPr>
            <w:tcW w:w="6570" w:type="dxa"/>
            <w:shd w:val="clear" w:color="auto" w:fill="C6D9F1" w:themeFill="text2" w:themeFillTint="33"/>
            <w:vAlign w:val="center"/>
          </w:tcPr>
          <w:p w14:paraId="0A66E58C" w14:textId="77777777" w:rsidR="00A00476" w:rsidRPr="006209CE" w:rsidRDefault="00A00476" w:rsidP="00AA5E0B">
            <w:pPr>
              <w:spacing w:after="0" w:line="240" w:lineRule="auto"/>
              <w:rPr>
                <w:rFonts w:asciiTheme="minorHAnsi" w:hAnsiTheme="minorHAnsi"/>
              </w:rPr>
            </w:pPr>
            <w:r>
              <w:rPr>
                <w:rFonts w:asciiTheme="minorHAnsi" w:hAnsiTheme="minorHAnsi"/>
                <w:sz w:val="10"/>
                <w:szCs w:val="10"/>
                <w:lang w:bidi="es-ES"/>
              </w:rPr>
              <w:br/>
            </w:r>
            <w:r w:rsidRPr="006209CE">
              <w:rPr>
                <w:rFonts w:asciiTheme="minorHAnsi" w:hAnsiTheme="minorHAnsi"/>
                <w:lang w:bidi="es-ES"/>
              </w:rPr>
              <w:t xml:space="preserve">Limpiaparabrisas:  ¿ambos limpiaparabrisas se encuentran </w:t>
            </w:r>
          </w:p>
          <w:p w14:paraId="2880E123" w14:textId="77777777" w:rsidR="00A00476" w:rsidRPr="00471D53" w:rsidRDefault="00A00476" w:rsidP="00AA5E0B">
            <w:pPr>
              <w:spacing w:after="0" w:line="240" w:lineRule="auto"/>
              <w:rPr>
                <w:rFonts w:asciiTheme="minorHAnsi" w:hAnsiTheme="minorHAnsi"/>
                <w:sz w:val="10"/>
                <w:szCs w:val="10"/>
              </w:rPr>
            </w:pPr>
            <w:r w:rsidRPr="006209CE">
              <w:rPr>
                <w:rFonts w:asciiTheme="minorHAnsi" w:hAnsiTheme="minorHAnsi"/>
                <w:lang w:bidi="es-ES"/>
              </w:rPr>
              <w:t>en buen estado? ¿hay suficiente líquido limpiador?</w:t>
            </w:r>
            <w:r>
              <w:rPr>
                <w:rFonts w:asciiTheme="minorHAnsi" w:hAnsiTheme="minorHAnsi"/>
                <w:sz w:val="10"/>
                <w:szCs w:val="10"/>
                <w:lang w:bidi="es-ES"/>
              </w:rPr>
              <w:br/>
            </w:r>
          </w:p>
        </w:tc>
        <w:tc>
          <w:tcPr>
            <w:tcW w:w="630" w:type="dxa"/>
            <w:shd w:val="clear" w:color="auto" w:fill="C6D9F1" w:themeFill="text2" w:themeFillTint="33"/>
            <w:vAlign w:val="center"/>
          </w:tcPr>
          <w:p w14:paraId="7349B4CF"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6DAA52C5"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3A364D39" w14:textId="77777777" w:rsidR="00A00476" w:rsidRPr="006209CE" w:rsidRDefault="00A00476" w:rsidP="00AA5E0B">
            <w:pPr>
              <w:spacing w:after="0" w:line="240" w:lineRule="auto"/>
              <w:rPr>
                <w:rFonts w:asciiTheme="minorHAnsi" w:hAnsiTheme="minorHAnsi"/>
              </w:rPr>
            </w:pPr>
          </w:p>
        </w:tc>
      </w:tr>
      <w:tr w:rsidR="00A00476" w:rsidRPr="006209CE" w14:paraId="58EEA036" w14:textId="77777777" w:rsidTr="0046050B">
        <w:trPr>
          <w:trHeight w:val="395"/>
        </w:trPr>
        <w:tc>
          <w:tcPr>
            <w:tcW w:w="6570" w:type="dxa"/>
            <w:shd w:val="clear" w:color="auto" w:fill="auto"/>
            <w:vAlign w:val="center"/>
          </w:tcPr>
          <w:p w14:paraId="5B016F23"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Espejos:  ¿no están rajados ni interna ni externamente?</w:t>
            </w:r>
          </w:p>
        </w:tc>
        <w:tc>
          <w:tcPr>
            <w:tcW w:w="630" w:type="dxa"/>
            <w:shd w:val="clear" w:color="auto" w:fill="auto"/>
            <w:vAlign w:val="center"/>
          </w:tcPr>
          <w:p w14:paraId="61117571"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75D3672F"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4A2A6EEF" w14:textId="77777777" w:rsidR="00A00476" w:rsidRPr="006209CE" w:rsidRDefault="00A00476" w:rsidP="00AA5E0B">
            <w:pPr>
              <w:spacing w:after="0" w:line="240" w:lineRule="auto"/>
              <w:rPr>
                <w:rFonts w:asciiTheme="minorHAnsi" w:hAnsiTheme="minorHAnsi"/>
              </w:rPr>
            </w:pPr>
          </w:p>
        </w:tc>
      </w:tr>
      <w:tr w:rsidR="00A00476" w:rsidRPr="006209CE" w14:paraId="1B6FB8B1" w14:textId="77777777" w:rsidTr="00AA5E0B">
        <w:trPr>
          <w:trHeight w:val="530"/>
        </w:trPr>
        <w:tc>
          <w:tcPr>
            <w:tcW w:w="6570" w:type="dxa"/>
            <w:shd w:val="clear" w:color="auto" w:fill="C6D9F1" w:themeFill="text2" w:themeFillTint="33"/>
            <w:vAlign w:val="center"/>
          </w:tcPr>
          <w:p w14:paraId="55852C34"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Cinturones de seguridad:  ¿hay suficientes para la cantidad de pasajeros?</w:t>
            </w:r>
          </w:p>
        </w:tc>
        <w:tc>
          <w:tcPr>
            <w:tcW w:w="630" w:type="dxa"/>
            <w:shd w:val="clear" w:color="auto" w:fill="C6D9F1" w:themeFill="text2" w:themeFillTint="33"/>
            <w:vAlign w:val="center"/>
          </w:tcPr>
          <w:p w14:paraId="70FDB901"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50AF4DB4"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7044D36C" w14:textId="77777777" w:rsidR="00A00476" w:rsidRPr="006209CE" w:rsidRDefault="00A00476" w:rsidP="00AA5E0B">
            <w:pPr>
              <w:spacing w:after="0" w:line="240" w:lineRule="auto"/>
              <w:rPr>
                <w:rFonts w:asciiTheme="minorHAnsi" w:hAnsiTheme="minorHAnsi"/>
              </w:rPr>
            </w:pPr>
          </w:p>
        </w:tc>
      </w:tr>
      <w:tr w:rsidR="00A00476" w:rsidRPr="006209CE" w14:paraId="5C2BA792" w14:textId="77777777" w:rsidTr="0046050B">
        <w:trPr>
          <w:trHeight w:val="440"/>
        </w:trPr>
        <w:tc>
          <w:tcPr>
            <w:tcW w:w="6570" w:type="dxa"/>
            <w:shd w:val="clear" w:color="auto" w:fill="auto"/>
            <w:vAlign w:val="center"/>
          </w:tcPr>
          <w:p w14:paraId="280D2BDA"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Frenos:  ¿el pedal de freno se detiene a mitad del recorrido al piso?</w:t>
            </w:r>
          </w:p>
        </w:tc>
        <w:tc>
          <w:tcPr>
            <w:tcW w:w="630" w:type="dxa"/>
            <w:shd w:val="clear" w:color="auto" w:fill="auto"/>
            <w:vAlign w:val="center"/>
          </w:tcPr>
          <w:p w14:paraId="1C5823F6"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7C685F11"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4B14130D" w14:textId="77777777" w:rsidR="00A00476" w:rsidRPr="006209CE" w:rsidRDefault="00A00476" w:rsidP="00AA5E0B">
            <w:pPr>
              <w:spacing w:after="0" w:line="240" w:lineRule="auto"/>
              <w:rPr>
                <w:rFonts w:asciiTheme="minorHAnsi" w:hAnsiTheme="minorHAnsi"/>
              </w:rPr>
            </w:pPr>
          </w:p>
        </w:tc>
      </w:tr>
      <w:tr w:rsidR="00A00476" w:rsidRPr="006209CE" w14:paraId="25A5205D" w14:textId="77777777" w:rsidTr="00AA5E0B">
        <w:trPr>
          <w:trHeight w:val="530"/>
        </w:trPr>
        <w:tc>
          <w:tcPr>
            <w:tcW w:w="6570" w:type="dxa"/>
            <w:shd w:val="clear" w:color="auto" w:fill="C6D9F1" w:themeFill="text2" w:themeFillTint="33"/>
            <w:vAlign w:val="center"/>
          </w:tcPr>
          <w:p w14:paraId="11C881AE"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Líquido de freno:  ¿el nivel es el correcto?</w:t>
            </w:r>
          </w:p>
        </w:tc>
        <w:tc>
          <w:tcPr>
            <w:tcW w:w="630" w:type="dxa"/>
            <w:shd w:val="clear" w:color="auto" w:fill="C6D9F1" w:themeFill="text2" w:themeFillTint="33"/>
            <w:vAlign w:val="center"/>
          </w:tcPr>
          <w:p w14:paraId="5423AA6E"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774E1CF8"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0ABA3C39" w14:textId="77777777" w:rsidR="00A00476" w:rsidRPr="006209CE" w:rsidRDefault="00A00476" w:rsidP="00AA5E0B">
            <w:pPr>
              <w:spacing w:after="0" w:line="240" w:lineRule="auto"/>
              <w:rPr>
                <w:rFonts w:asciiTheme="minorHAnsi" w:hAnsiTheme="minorHAnsi"/>
              </w:rPr>
            </w:pPr>
          </w:p>
        </w:tc>
      </w:tr>
      <w:tr w:rsidR="00A00476" w:rsidRPr="006209CE" w14:paraId="7BD042E5" w14:textId="77777777" w:rsidTr="0046050B">
        <w:trPr>
          <w:trHeight w:val="440"/>
        </w:trPr>
        <w:tc>
          <w:tcPr>
            <w:tcW w:w="6570" w:type="dxa"/>
            <w:shd w:val="clear" w:color="auto" w:fill="auto"/>
            <w:vAlign w:val="center"/>
          </w:tcPr>
          <w:p w14:paraId="4AD75877"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Desempañador:  ¿funciona correctamente?</w:t>
            </w:r>
          </w:p>
        </w:tc>
        <w:tc>
          <w:tcPr>
            <w:tcW w:w="630" w:type="dxa"/>
            <w:shd w:val="clear" w:color="auto" w:fill="auto"/>
            <w:vAlign w:val="center"/>
          </w:tcPr>
          <w:p w14:paraId="4269AE6A"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6B54E289"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32838D4B" w14:textId="77777777" w:rsidR="00A00476" w:rsidRPr="006209CE" w:rsidRDefault="00A00476" w:rsidP="00AA5E0B">
            <w:pPr>
              <w:spacing w:after="0" w:line="240" w:lineRule="auto"/>
              <w:rPr>
                <w:rFonts w:asciiTheme="minorHAnsi" w:hAnsiTheme="minorHAnsi"/>
              </w:rPr>
            </w:pPr>
          </w:p>
        </w:tc>
      </w:tr>
      <w:tr w:rsidR="00A00476" w:rsidRPr="006209CE" w14:paraId="2B8B4C23" w14:textId="77777777" w:rsidTr="0046050B">
        <w:trPr>
          <w:trHeight w:val="440"/>
        </w:trPr>
        <w:tc>
          <w:tcPr>
            <w:tcW w:w="6570" w:type="dxa"/>
            <w:shd w:val="clear" w:color="auto" w:fill="C6D9F1" w:themeFill="text2" w:themeFillTint="33"/>
            <w:vAlign w:val="center"/>
          </w:tcPr>
          <w:p w14:paraId="7FA3446C" w14:textId="77777777" w:rsidR="00A00476" w:rsidRPr="006209CE" w:rsidRDefault="00A00476" w:rsidP="00AA5E0B">
            <w:pPr>
              <w:spacing w:after="0" w:line="240" w:lineRule="auto"/>
              <w:rPr>
                <w:rFonts w:asciiTheme="minorHAnsi" w:hAnsiTheme="minorHAnsi"/>
              </w:rPr>
            </w:pPr>
            <w:r w:rsidRPr="006209CE">
              <w:rPr>
                <w:rFonts w:asciiTheme="minorHAnsi" w:hAnsiTheme="minorHAnsi"/>
                <w:lang w:bidi="es-ES"/>
              </w:rPr>
              <w:t>Bocina:  ¿funciona correctamente?</w:t>
            </w:r>
          </w:p>
        </w:tc>
        <w:tc>
          <w:tcPr>
            <w:tcW w:w="630" w:type="dxa"/>
            <w:shd w:val="clear" w:color="auto" w:fill="C6D9F1" w:themeFill="text2" w:themeFillTint="33"/>
            <w:vAlign w:val="center"/>
          </w:tcPr>
          <w:p w14:paraId="3584DF8B"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45809829"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715A2D5D" w14:textId="77777777" w:rsidR="00A00476" w:rsidRPr="006209CE" w:rsidRDefault="00A00476" w:rsidP="00AA5E0B">
            <w:pPr>
              <w:spacing w:after="0" w:line="240" w:lineRule="auto"/>
              <w:rPr>
                <w:rFonts w:asciiTheme="minorHAnsi" w:hAnsiTheme="minorHAnsi"/>
              </w:rPr>
            </w:pPr>
          </w:p>
        </w:tc>
      </w:tr>
      <w:tr w:rsidR="00A00476" w:rsidRPr="006209CE" w14:paraId="18FF4217" w14:textId="77777777" w:rsidTr="00AA5E0B">
        <w:trPr>
          <w:trHeight w:val="530"/>
        </w:trPr>
        <w:tc>
          <w:tcPr>
            <w:tcW w:w="6570" w:type="dxa"/>
            <w:shd w:val="clear" w:color="auto" w:fill="auto"/>
            <w:vAlign w:val="center"/>
          </w:tcPr>
          <w:p w14:paraId="19F49E3A" w14:textId="77777777" w:rsidR="00A00476" w:rsidRPr="006209CE" w:rsidRDefault="00A00476" w:rsidP="00AA5E0B">
            <w:pPr>
              <w:spacing w:after="0" w:line="240" w:lineRule="auto"/>
              <w:rPr>
                <w:rFonts w:asciiTheme="minorHAnsi" w:hAnsiTheme="minorHAnsi"/>
              </w:rPr>
            </w:pPr>
            <w:r>
              <w:rPr>
                <w:rFonts w:asciiTheme="minorHAnsi" w:hAnsiTheme="minorHAnsi"/>
                <w:sz w:val="10"/>
                <w:szCs w:val="10"/>
                <w:lang w:bidi="es-ES"/>
              </w:rPr>
              <w:br/>
            </w:r>
            <w:r w:rsidRPr="006209CE">
              <w:rPr>
                <w:rFonts w:asciiTheme="minorHAnsi" w:hAnsiTheme="minorHAnsi"/>
                <w:lang w:bidi="es-ES"/>
              </w:rPr>
              <w:t xml:space="preserve">¿Hay equipo de emergencia?  (kit de primeros auxilios, balizas, </w:t>
            </w:r>
          </w:p>
          <w:p w14:paraId="5866E3CC" w14:textId="77777777" w:rsidR="00A00476" w:rsidRPr="00471D53" w:rsidRDefault="00A00476" w:rsidP="00AA5E0B">
            <w:pPr>
              <w:spacing w:after="0" w:line="240" w:lineRule="auto"/>
              <w:rPr>
                <w:rFonts w:asciiTheme="minorHAnsi" w:hAnsiTheme="minorHAnsi"/>
                <w:sz w:val="10"/>
                <w:szCs w:val="10"/>
              </w:rPr>
            </w:pPr>
            <w:r w:rsidRPr="006209CE">
              <w:rPr>
                <w:rFonts w:asciiTheme="minorHAnsi" w:hAnsiTheme="minorHAnsi"/>
                <w:lang w:bidi="es-ES"/>
              </w:rPr>
              <w:t>extintor de incendios, cámara para accidentes)</w:t>
            </w:r>
            <w:r>
              <w:rPr>
                <w:rFonts w:asciiTheme="minorHAnsi" w:hAnsiTheme="minorHAnsi"/>
                <w:sz w:val="10"/>
                <w:szCs w:val="10"/>
                <w:lang w:bidi="es-ES"/>
              </w:rPr>
              <w:br/>
            </w:r>
          </w:p>
        </w:tc>
        <w:tc>
          <w:tcPr>
            <w:tcW w:w="630" w:type="dxa"/>
            <w:shd w:val="clear" w:color="auto" w:fill="auto"/>
            <w:vAlign w:val="center"/>
          </w:tcPr>
          <w:p w14:paraId="7E3DE2F2" w14:textId="77777777" w:rsidR="00A00476" w:rsidRPr="006209CE" w:rsidRDefault="00A00476" w:rsidP="00AA5E0B">
            <w:pPr>
              <w:spacing w:after="0" w:line="240" w:lineRule="auto"/>
              <w:rPr>
                <w:rFonts w:asciiTheme="minorHAnsi" w:hAnsiTheme="minorHAnsi"/>
              </w:rPr>
            </w:pPr>
          </w:p>
        </w:tc>
        <w:tc>
          <w:tcPr>
            <w:tcW w:w="630" w:type="dxa"/>
            <w:shd w:val="clear" w:color="auto" w:fill="auto"/>
            <w:vAlign w:val="center"/>
          </w:tcPr>
          <w:p w14:paraId="273855F3" w14:textId="77777777" w:rsidR="00A00476" w:rsidRPr="006209CE" w:rsidRDefault="00A00476" w:rsidP="00AA5E0B">
            <w:pPr>
              <w:spacing w:after="0" w:line="240" w:lineRule="auto"/>
              <w:rPr>
                <w:rFonts w:asciiTheme="minorHAnsi" w:hAnsiTheme="minorHAnsi"/>
              </w:rPr>
            </w:pPr>
          </w:p>
        </w:tc>
        <w:tc>
          <w:tcPr>
            <w:tcW w:w="2970" w:type="dxa"/>
            <w:shd w:val="clear" w:color="auto" w:fill="auto"/>
            <w:vAlign w:val="center"/>
          </w:tcPr>
          <w:p w14:paraId="374624D1" w14:textId="77777777" w:rsidR="00A00476" w:rsidRPr="006209CE" w:rsidRDefault="00A00476" w:rsidP="00AA5E0B">
            <w:pPr>
              <w:spacing w:after="0" w:line="240" w:lineRule="auto"/>
              <w:rPr>
                <w:rFonts w:asciiTheme="minorHAnsi" w:hAnsiTheme="minorHAnsi"/>
              </w:rPr>
            </w:pPr>
          </w:p>
        </w:tc>
      </w:tr>
      <w:tr w:rsidR="00A00476" w:rsidRPr="006209CE" w14:paraId="38E6C72D" w14:textId="77777777" w:rsidTr="0046050B">
        <w:trPr>
          <w:trHeight w:val="368"/>
        </w:trPr>
        <w:tc>
          <w:tcPr>
            <w:tcW w:w="6570" w:type="dxa"/>
            <w:shd w:val="clear" w:color="auto" w:fill="C6D9F1" w:themeFill="text2" w:themeFillTint="33"/>
            <w:vAlign w:val="center"/>
          </w:tcPr>
          <w:p w14:paraId="13972FDE" w14:textId="77777777" w:rsidR="00A00476" w:rsidRPr="006209CE" w:rsidRDefault="00A00476" w:rsidP="00AA5E0B">
            <w:pPr>
              <w:spacing w:after="0" w:line="240" w:lineRule="auto"/>
              <w:rPr>
                <w:rFonts w:asciiTheme="minorHAnsi" w:hAnsiTheme="minorHAnsi"/>
              </w:rPr>
            </w:pPr>
            <w:r>
              <w:rPr>
                <w:rFonts w:asciiTheme="minorHAnsi" w:hAnsiTheme="minorHAnsi"/>
                <w:sz w:val="10"/>
                <w:szCs w:val="10"/>
                <w:lang w:bidi="es-ES"/>
              </w:rPr>
              <w:br/>
            </w:r>
            <w:r>
              <w:rPr>
                <w:rFonts w:asciiTheme="minorHAnsi" w:hAnsiTheme="minorHAnsi"/>
                <w:lang w:bidi="es-ES"/>
              </w:rPr>
              <w:t xml:space="preserve">¿El interior del vehículo está bien mantenido? ¿los parabrisas están limpios? </w:t>
            </w:r>
          </w:p>
          <w:p w14:paraId="2A142460" w14:textId="77777777" w:rsidR="00A00476" w:rsidRPr="00471D53" w:rsidRDefault="00A00476" w:rsidP="00AA5E0B">
            <w:pPr>
              <w:spacing w:after="0" w:line="240" w:lineRule="auto"/>
              <w:ind w:left="1"/>
              <w:rPr>
                <w:rFonts w:asciiTheme="minorHAnsi" w:hAnsiTheme="minorHAnsi"/>
                <w:sz w:val="10"/>
                <w:szCs w:val="10"/>
              </w:rPr>
            </w:pPr>
            <w:r w:rsidRPr="006209CE">
              <w:rPr>
                <w:rFonts w:asciiTheme="minorHAnsi" w:hAnsiTheme="minorHAnsi"/>
                <w:lang w:bidi="es-ES"/>
              </w:rPr>
              <w:t>¿no hay desorden excesivo en la cabina?</w:t>
            </w:r>
            <w:r>
              <w:rPr>
                <w:rFonts w:asciiTheme="minorHAnsi" w:hAnsiTheme="minorHAnsi"/>
                <w:sz w:val="10"/>
                <w:szCs w:val="10"/>
                <w:lang w:bidi="es-ES"/>
              </w:rPr>
              <w:br/>
            </w:r>
          </w:p>
        </w:tc>
        <w:tc>
          <w:tcPr>
            <w:tcW w:w="630" w:type="dxa"/>
            <w:shd w:val="clear" w:color="auto" w:fill="C6D9F1" w:themeFill="text2" w:themeFillTint="33"/>
            <w:vAlign w:val="center"/>
          </w:tcPr>
          <w:p w14:paraId="61C450B6" w14:textId="77777777" w:rsidR="00A00476" w:rsidRPr="006209CE" w:rsidRDefault="00A00476" w:rsidP="00AA5E0B">
            <w:pPr>
              <w:spacing w:after="0" w:line="240" w:lineRule="auto"/>
              <w:rPr>
                <w:rFonts w:asciiTheme="minorHAnsi" w:hAnsiTheme="minorHAnsi"/>
              </w:rPr>
            </w:pPr>
          </w:p>
        </w:tc>
        <w:tc>
          <w:tcPr>
            <w:tcW w:w="630" w:type="dxa"/>
            <w:shd w:val="clear" w:color="auto" w:fill="C6D9F1" w:themeFill="text2" w:themeFillTint="33"/>
            <w:vAlign w:val="center"/>
          </w:tcPr>
          <w:p w14:paraId="43594E27" w14:textId="77777777" w:rsidR="00A00476" w:rsidRPr="006209CE" w:rsidRDefault="00A00476" w:rsidP="00AA5E0B">
            <w:pPr>
              <w:spacing w:after="0" w:line="240" w:lineRule="auto"/>
              <w:rPr>
                <w:rFonts w:asciiTheme="minorHAnsi" w:hAnsiTheme="minorHAnsi"/>
              </w:rPr>
            </w:pPr>
          </w:p>
        </w:tc>
        <w:tc>
          <w:tcPr>
            <w:tcW w:w="2970" w:type="dxa"/>
            <w:shd w:val="clear" w:color="auto" w:fill="C6D9F1" w:themeFill="text2" w:themeFillTint="33"/>
            <w:vAlign w:val="center"/>
          </w:tcPr>
          <w:p w14:paraId="5418078E" w14:textId="77777777" w:rsidR="00A00476" w:rsidRPr="006209CE" w:rsidRDefault="00A00476" w:rsidP="00AA5E0B">
            <w:pPr>
              <w:spacing w:after="0" w:line="240" w:lineRule="auto"/>
              <w:rPr>
                <w:rFonts w:asciiTheme="minorHAnsi" w:hAnsiTheme="minorHAnsi"/>
              </w:rPr>
            </w:pPr>
          </w:p>
        </w:tc>
      </w:tr>
    </w:tbl>
    <w:p w14:paraId="0873D51B" w14:textId="1E8CE00E" w:rsidR="00A00476" w:rsidRPr="00B304FC" w:rsidRDefault="00A00476" w:rsidP="00A00476">
      <w:pPr>
        <w:pStyle w:val="cwbodytext"/>
        <w:rPr>
          <w:rFonts w:asciiTheme="minorHAnsi" w:hAnsiTheme="minorHAnsi"/>
          <w:b/>
        </w:rPr>
      </w:pPr>
      <w:r w:rsidRPr="00B304FC">
        <w:rPr>
          <w:rFonts w:asciiTheme="minorHAnsi" w:hAnsiTheme="minorHAnsi"/>
          <w:b/>
          <w:lang w:bidi="es-ES"/>
        </w:rPr>
        <w:br/>
        <w:t>Inspección realizada por:__________________________</w:t>
      </w:r>
      <w:r w:rsidR="0046050B">
        <w:rPr>
          <w:rFonts w:asciiTheme="minorHAnsi" w:hAnsiTheme="minorHAnsi"/>
          <w:b/>
          <w:lang w:bidi="es-ES"/>
        </w:rPr>
        <w:t xml:space="preserve">   </w:t>
      </w:r>
      <w:r w:rsidRPr="00B304FC">
        <w:rPr>
          <w:rFonts w:asciiTheme="minorHAnsi" w:hAnsiTheme="minorHAnsi"/>
          <w:b/>
          <w:lang w:bidi="es-ES"/>
        </w:rPr>
        <w:t>Fecha:___________</w:t>
      </w:r>
      <w:r w:rsidRPr="00B304FC">
        <w:rPr>
          <w:rFonts w:asciiTheme="minorHAnsi" w:hAnsiTheme="minorHAnsi"/>
          <w:b/>
          <w:lang w:bidi="es-ES"/>
        </w:rPr>
        <w:tab/>
        <w:t>Vehículo:___________________</w:t>
      </w:r>
    </w:p>
    <w:p w14:paraId="76519696" w14:textId="77777777" w:rsidR="00E77F61" w:rsidRDefault="00E77F61" w:rsidP="00E77F61">
      <w:pPr>
        <w:pStyle w:val="MainHeadingsh1"/>
        <w:jc w:val="center"/>
      </w:pPr>
      <w:r>
        <w:rPr>
          <w:lang w:bidi="es-ES"/>
        </w:rPr>
        <w:lastRenderedPageBreak/>
        <w:t>Investigación de accidente de vehículo motorizado</w:t>
      </w:r>
    </w:p>
    <w:p w14:paraId="330AFC98" w14:textId="77777777" w:rsidR="00E77F61" w:rsidRPr="00AB3D0C" w:rsidRDefault="00E77F61" w:rsidP="00E77F61">
      <w:pPr>
        <w:pStyle w:val="MainHeadingsh1"/>
        <w:rPr>
          <w:color w:val="auto"/>
          <w:sz w:val="22"/>
          <w:szCs w:val="22"/>
        </w:rPr>
      </w:pPr>
    </w:p>
    <w:p w14:paraId="47890FB0" w14:textId="77777777" w:rsidR="00E77F61" w:rsidRPr="00AB3D0C" w:rsidRDefault="00E77F61" w:rsidP="00E77F61">
      <w:pPr>
        <w:pStyle w:val="MainHeadingsh1"/>
      </w:pPr>
      <w:r>
        <w:rPr>
          <w:color w:val="auto"/>
          <w:sz w:val="36"/>
          <w:szCs w:val="36"/>
          <w:lang w:bidi="es-ES"/>
        </w:rPr>
        <w:t>Información personal</w:t>
      </w:r>
    </w:p>
    <w:tbl>
      <w:tblPr>
        <w:tblStyle w:val="TableGrid"/>
        <w:tblW w:w="0" w:type="auto"/>
        <w:tblLook w:val="04A0" w:firstRow="1" w:lastRow="0" w:firstColumn="1" w:lastColumn="0" w:noHBand="0" w:noVBand="1"/>
      </w:tblPr>
      <w:tblGrid>
        <w:gridCol w:w="4182"/>
        <w:gridCol w:w="6608"/>
      </w:tblGrid>
      <w:tr w:rsidR="00E77F61" w14:paraId="3191057C" w14:textId="77777777" w:rsidTr="00AA5E0B">
        <w:tc>
          <w:tcPr>
            <w:tcW w:w="4248" w:type="dxa"/>
            <w:shd w:val="clear" w:color="auto" w:fill="F2F2F2" w:themeFill="background1" w:themeFillShade="F2"/>
          </w:tcPr>
          <w:p w14:paraId="702B9CD0" w14:textId="77777777" w:rsidR="00E77F61" w:rsidRDefault="00E77F61" w:rsidP="00AA5E0B">
            <w:pPr>
              <w:pStyle w:val="bodytext-paragraph"/>
              <w:rPr>
                <w:b/>
                <w:bCs/>
              </w:rPr>
            </w:pPr>
            <w:r>
              <w:rPr>
                <w:b/>
                <w:lang w:bidi="es-ES"/>
              </w:rPr>
              <w:t>Día y hora del accidente:</w:t>
            </w:r>
          </w:p>
        </w:tc>
        <w:tc>
          <w:tcPr>
            <w:tcW w:w="6768" w:type="dxa"/>
          </w:tcPr>
          <w:p w14:paraId="542BDB83" w14:textId="77777777" w:rsidR="00E77F61" w:rsidRDefault="00E77F61" w:rsidP="00AA5E0B">
            <w:pPr>
              <w:pStyle w:val="bodytext-paragraph"/>
              <w:rPr>
                <w:b/>
                <w:bCs/>
              </w:rPr>
            </w:pPr>
          </w:p>
        </w:tc>
      </w:tr>
      <w:tr w:rsidR="00E77F61" w14:paraId="0525B25F" w14:textId="77777777" w:rsidTr="00AA5E0B">
        <w:tc>
          <w:tcPr>
            <w:tcW w:w="4248" w:type="dxa"/>
            <w:shd w:val="clear" w:color="auto" w:fill="F2F2F2" w:themeFill="background1" w:themeFillShade="F2"/>
          </w:tcPr>
          <w:p w14:paraId="238C382C" w14:textId="77777777" w:rsidR="00E77F61" w:rsidRDefault="00E77F61" w:rsidP="00AA5E0B">
            <w:pPr>
              <w:pStyle w:val="bodytext-paragraph"/>
              <w:rPr>
                <w:b/>
                <w:bCs/>
              </w:rPr>
            </w:pPr>
            <w:r>
              <w:rPr>
                <w:b/>
                <w:lang w:bidi="es-ES"/>
              </w:rPr>
              <w:t>Nombre del empleado:</w:t>
            </w:r>
          </w:p>
        </w:tc>
        <w:tc>
          <w:tcPr>
            <w:tcW w:w="6768" w:type="dxa"/>
          </w:tcPr>
          <w:p w14:paraId="5553A675" w14:textId="77777777" w:rsidR="00E77F61" w:rsidRDefault="00E77F61" w:rsidP="00AA5E0B">
            <w:pPr>
              <w:pStyle w:val="bodytext-paragraph"/>
              <w:rPr>
                <w:b/>
                <w:bCs/>
              </w:rPr>
            </w:pPr>
          </w:p>
        </w:tc>
      </w:tr>
      <w:tr w:rsidR="00E77F61" w14:paraId="3342E2CB" w14:textId="77777777" w:rsidTr="00AA5E0B">
        <w:tc>
          <w:tcPr>
            <w:tcW w:w="4248" w:type="dxa"/>
            <w:shd w:val="clear" w:color="auto" w:fill="F2F2F2" w:themeFill="background1" w:themeFillShade="F2"/>
          </w:tcPr>
          <w:p w14:paraId="12388E27" w14:textId="77777777" w:rsidR="00E77F61" w:rsidRDefault="00E77F61" w:rsidP="00AA5E0B">
            <w:pPr>
              <w:pStyle w:val="bodytext-paragraph"/>
              <w:rPr>
                <w:b/>
                <w:bCs/>
              </w:rPr>
            </w:pPr>
            <w:r>
              <w:rPr>
                <w:b/>
                <w:lang w:bidi="es-ES"/>
              </w:rPr>
              <w:t>Departamento y cargo:</w:t>
            </w:r>
          </w:p>
        </w:tc>
        <w:tc>
          <w:tcPr>
            <w:tcW w:w="6768" w:type="dxa"/>
          </w:tcPr>
          <w:p w14:paraId="1EB22505" w14:textId="77777777" w:rsidR="00E77F61" w:rsidRDefault="00E77F61" w:rsidP="00AA5E0B">
            <w:pPr>
              <w:pStyle w:val="bodytext-paragraph"/>
              <w:rPr>
                <w:b/>
                <w:bCs/>
              </w:rPr>
            </w:pPr>
          </w:p>
        </w:tc>
      </w:tr>
      <w:tr w:rsidR="00E77F61" w14:paraId="04B10503" w14:textId="77777777" w:rsidTr="00AA5E0B">
        <w:tc>
          <w:tcPr>
            <w:tcW w:w="4248" w:type="dxa"/>
            <w:shd w:val="clear" w:color="auto" w:fill="F2F2F2" w:themeFill="background1" w:themeFillShade="F2"/>
          </w:tcPr>
          <w:p w14:paraId="28036582" w14:textId="77777777" w:rsidR="00E77F61" w:rsidRDefault="00E77F61" w:rsidP="00AA5E0B">
            <w:pPr>
              <w:pStyle w:val="bodytext-paragraph"/>
              <w:rPr>
                <w:b/>
                <w:bCs/>
              </w:rPr>
            </w:pPr>
            <w:r>
              <w:rPr>
                <w:b/>
                <w:lang w:bidi="es-ES"/>
              </w:rPr>
              <w:t>Supervisor:</w:t>
            </w:r>
          </w:p>
        </w:tc>
        <w:tc>
          <w:tcPr>
            <w:tcW w:w="6768" w:type="dxa"/>
          </w:tcPr>
          <w:p w14:paraId="2559E4F3" w14:textId="77777777" w:rsidR="00E77F61" w:rsidRDefault="00E77F61" w:rsidP="00AA5E0B">
            <w:pPr>
              <w:pStyle w:val="bodytext-paragraph"/>
              <w:rPr>
                <w:b/>
                <w:bCs/>
              </w:rPr>
            </w:pPr>
          </w:p>
        </w:tc>
      </w:tr>
    </w:tbl>
    <w:p w14:paraId="161A098D" w14:textId="77777777" w:rsidR="00E77F61" w:rsidRDefault="00E77F61" w:rsidP="00E77F61">
      <w:pPr>
        <w:pStyle w:val="MainHeadingsh1"/>
        <w:rPr>
          <w:color w:val="auto"/>
          <w:sz w:val="22"/>
          <w:szCs w:val="22"/>
        </w:rPr>
      </w:pPr>
    </w:p>
    <w:p w14:paraId="7FED284E" w14:textId="77777777" w:rsidR="00E77F61" w:rsidRPr="00D57E18" w:rsidRDefault="00E77F61" w:rsidP="00E77F61">
      <w:pPr>
        <w:pStyle w:val="MainHeadingsh1"/>
        <w:rPr>
          <w:color w:val="auto"/>
          <w:sz w:val="22"/>
          <w:szCs w:val="22"/>
        </w:rPr>
      </w:pPr>
    </w:p>
    <w:p w14:paraId="4830407B" w14:textId="77777777" w:rsidR="00E77F61" w:rsidRPr="00B370CE" w:rsidRDefault="00E77F61" w:rsidP="00E77F61">
      <w:pPr>
        <w:pStyle w:val="MainHeadingsh1"/>
      </w:pPr>
      <w:r w:rsidRPr="00B370CE">
        <w:rPr>
          <w:color w:val="auto"/>
          <w:sz w:val="36"/>
          <w:szCs w:val="36"/>
          <w:lang w:bidi="es-ES"/>
        </w:rPr>
        <w:t>Otra información sobre el conductor/vehículo</w:t>
      </w:r>
    </w:p>
    <w:tbl>
      <w:tblPr>
        <w:tblStyle w:val="TableGrid"/>
        <w:tblW w:w="0" w:type="auto"/>
        <w:tblLook w:val="04A0" w:firstRow="1" w:lastRow="0" w:firstColumn="1" w:lastColumn="0" w:noHBand="0" w:noVBand="1"/>
      </w:tblPr>
      <w:tblGrid>
        <w:gridCol w:w="4176"/>
        <w:gridCol w:w="6614"/>
      </w:tblGrid>
      <w:tr w:rsidR="00E77F61" w14:paraId="48E7C5AE" w14:textId="77777777" w:rsidTr="00AA5E0B">
        <w:tc>
          <w:tcPr>
            <w:tcW w:w="4248" w:type="dxa"/>
            <w:shd w:val="clear" w:color="auto" w:fill="F2F2F2" w:themeFill="background1" w:themeFillShade="F2"/>
          </w:tcPr>
          <w:p w14:paraId="7E268A2B" w14:textId="77777777" w:rsidR="00E77F61" w:rsidRDefault="00E77F61" w:rsidP="00AA5E0B">
            <w:pPr>
              <w:pStyle w:val="bodytext-paragraph"/>
              <w:rPr>
                <w:b/>
                <w:bCs/>
              </w:rPr>
            </w:pPr>
            <w:r>
              <w:rPr>
                <w:b/>
                <w:lang w:bidi="es-ES"/>
              </w:rPr>
              <w:t>Nombre del conductor:</w:t>
            </w:r>
          </w:p>
        </w:tc>
        <w:tc>
          <w:tcPr>
            <w:tcW w:w="6768" w:type="dxa"/>
          </w:tcPr>
          <w:p w14:paraId="278F8B82" w14:textId="77777777" w:rsidR="00E77F61" w:rsidRDefault="00E77F61" w:rsidP="00AA5E0B">
            <w:pPr>
              <w:pStyle w:val="bodytext-paragraph"/>
              <w:rPr>
                <w:b/>
                <w:bCs/>
              </w:rPr>
            </w:pPr>
          </w:p>
        </w:tc>
      </w:tr>
      <w:tr w:rsidR="00E77F61" w14:paraId="7D288113" w14:textId="77777777" w:rsidTr="00AA5E0B">
        <w:tc>
          <w:tcPr>
            <w:tcW w:w="4248" w:type="dxa"/>
            <w:shd w:val="clear" w:color="auto" w:fill="F2F2F2" w:themeFill="background1" w:themeFillShade="F2"/>
          </w:tcPr>
          <w:p w14:paraId="7E977AAD" w14:textId="77777777" w:rsidR="00E77F61" w:rsidRDefault="00E77F61" w:rsidP="00AA5E0B">
            <w:pPr>
              <w:pStyle w:val="bodytext-paragraph"/>
              <w:rPr>
                <w:b/>
                <w:bCs/>
              </w:rPr>
            </w:pPr>
            <w:r>
              <w:rPr>
                <w:b/>
                <w:lang w:bidi="es-ES"/>
              </w:rPr>
              <w:t>Dirección del conductor:</w:t>
            </w:r>
          </w:p>
        </w:tc>
        <w:tc>
          <w:tcPr>
            <w:tcW w:w="6768" w:type="dxa"/>
          </w:tcPr>
          <w:p w14:paraId="144A3038" w14:textId="77777777" w:rsidR="00E77F61" w:rsidRDefault="00E77F61" w:rsidP="00AA5E0B">
            <w:pPr>
              <w:pStyle w:val="bodytext-paragraph"/>
              <w:rPr>
                <w:b/>
                <w:bCs/>
              </w:rPr>
            </w:pPr>
          </w:p>
        </w:tc>
      </w:tr>
      <w:tr w:rsidR="00E77F61" w14:paraId="1355C075" w14:textId="77777777" w:rsidTr="00AA5E0B">
        <w:tc>
          <w:tcPr>
            <w:tcW w:w="4248" w:type="dxa"/>
            <w:shd w:val="clear" w:color="auto" w:fill="F2F2F2" w:themeFill="background1" w:themeFillShade="F2"/>
          </w:tcPr>
          <w:p w14:paraId="15ECA09A" w14:textId="77777777" w:rsidR="00E77F61" w:rsidRDefault="00E77F61" w:rsidP="00AA5E0B">
            <w:pPr>
              <w:pStyle w:val="bodytext-paragraph"/>
              <w:rPr>
                <w:b/>
                <w:bCs/>
              </w:rPr>
            </w:pPr>
            <w:r>
              <w:rPr>
                <w:b/>
                <w:lang w:bidi="es-ES"/>
              </w:rPr>
              <w:t>Número de teléfono del conductor:</w:t>
            </w:r>
          </w:p>
        </w:tc>
        <w:tc>
          <w:tcPr>
            <w:tcW w:w="6768" w:type="dxa"/>
          </w:tcPr>
          <w:p w14:paraId="31DA0099" w14:textId="77777777" w:rsidR="00E77F61" w:rsidRDefault="00E77F61" w:rsidP="00AA5E0B">
            <w:pPr>
              <w:pStyle w:val="bodytext-paragraph"/>
              <w:rPr>
                <w:b/>
                <w:bCs/>
              </w:rPr>
            </w:pPr>
          </w:p>
        </w:tc>
      </w:tr>
      <w:tr w:rsidR="00E77F61" w14:paraId="75F15DD9" w14:textId="77777777" w:rsidTr="00AA5E0B">
        <w:tc>
          <w:tcPr>
            <w:tcW w:w="4248" w:type="dxa"/>
            <w:shd w:val="clear" w:color="auto" w:fill="F2F2F2" w:themeFill="background1" w:themeFillShade="F2"/>
          </w:tcPr>
          <w:p w14:paraId="5BC4F7EF" w14:textId="77777777" w:rsidR="00E77F61" w:rsidRDefault="00E77F61" w:rsidP="00AA5E0B">
            <w:pPr>
              <w:pStyle w:val="bodytext-paragraph"/>
              <w:rPr>
                <w:b/>
                <w:bCs/>
              </w:rPr>
            </w:pPr>
            <w:r>
              <w:rPr>
                <w:b/>
                <w:lang w:bidi="es-ES"/>
              </w:rPr>
              <w:t>Marca, modelo, color y año del vehículo:</w:t>
            </w:r>
          </w:p>
        </w:tc>
        <w:tc>
          <w:tcPr>
            <w:tcW w:w="6768" w:type="dxa"/>
          </w:tcPr>
          <w:p w14:paraId="2E6864D7" w14:textId="77777777" w:rsidR="00E77F61" w:rsidRDefault="00E77F61" w:rsidP="00AA5E0B">
            <w:pPr>
              <w:pStyle w:val="bodytext-paragraph"/>
              <w:rPr>
                <w:b/>
                <w:bCs/>
              </w:rPr>
            </w:pPr>
          </w:p>
        </w:tc>
      </w:tr>
      <w:tr w:rsidR="00E77F61" w14:paraId="35D3332C" w14:textId="77777777" w:rsidTr="00AA5E0B">
        <w:tc>
          <w:tcPr>
            <w:tcW w:w="4248" w:type="dxa"/>
            <w:shd w:val="clear" w:color="auto" w:fill="F2F2F2" w:themeFill="background1" w:themeFillShade="F2"/>
          </w:tcPr>
          <w:p w14:paraId="47AA548E" w14:textId="77777777" w:rsidR="00E77F61" w:rsidRDefault="00E77F61" w:rsidP="00AA5E0B">
            <w:pPr>
              <w:pStyle w:val="bodytext-paragraph"/>
              <w:rPr>
                <w:b/>
                <w:bCs/>
              </w:rPr>
            </w:pPr>
            <w:r>
              <w:rPr>
                <w:b/>
                <w:lang w:bidi="es-ES"/>
              </w:rPr>
              <w:t>Número de placa:</w:t>
            </w:r>
          </w:p>
        </w:tc>
        <w:tc>
          <w:tcPr>
            <w:tcW w:w="6768" w:type="dxa"/>
          </w:tcPr>
          <w:p w14:paraId="6C7A95D6" w14:textId="77777777" w:rsidR="00E77F61" w:rsidRDefault="00E77F61" w:rsidP="00AA5E0B">
            <w:pPr>
              <w:pStyle w:val="bodytext-paragraph"/>
              <w:rPr>
                <w:b/>
                <w:bCs/>
              </w:rPr>
            </w:pPr>
          </w:p>
        </w:tc>
      </w:tr>
      <w:tr w:rsidR="00E77F61" w14:paraId="1F020EB9" w14:textId="77777777" w:rsidTr="00AA5E0B">
        <w:tc>
          <w:tcPr>
            <w:tcW w:w="4248" w:type="dxa"/>
            <w:shd w:val="clear" w:color="auto" w:fill="F2F2F2" w:themeFill="background1" w:themeFillShade="F2"/>
          </w:tcPr>
          <w:p w14:paraId="025EDF5A" w14:textId="77777777" w:rsidR="00E77F61" w:rsidRDefault="00E77F61" w:rsidP="00AA5E0B">
            <w:pPr>
              <w:pStyle w:val="bodytext-paragraph"/>
              <w:rPr>
                <w:b/>
                <w:bCs/>
              </w:rPr>
            </w:pPr>
            <w:r>
              <w:rPr>
                <w:b/>
                <w:lang w:bidi="es-ES"/>
              </w:rPr>
              <w:t xml:space="preserve">Compañía de seguros y número de póliza: </w:t>
            </w:r>
          </w:p>
        </w:tc>
        <w:tc>
          <w:tcPr>
            <w:tcW w:w="6768" w:type="dxa"/>
          </w:tcPr>
          <w:p w14:paraId="0CAB344C" w14:textId="77777777" w:rsidR="00E77F61" w:rsidRDefault="00E77F61" w:rsidP="00AA5E0B">
            <w:pPr>
              <w:pStyle w:val="bodytext-paragraph"/>
              <w:rPr>
                <w:b/>
                <w:bCs/>
              </w:rPr>
            </w:pPr>
          </w:p>
        </w:tc>
      </w:tr>
    </w:tbl>
    <w:p w14:paraId="2CFB81C7" w14:textId="77777777" w:rsidR="00E77F61" w:rsidRDefault="00E77F61" w:rsidP="00E77F61">
      <w:pPr>
        <w:pStyle w:val="bodytext-paragraph"/>
        <w:rPr>
          <w:b/>
          <w:bCs/>
        </w:rPr>
      </w:pPr>
    </w:p>
    <w:p w14:paraId="47AE6AD3" w14:textId="77777777" w:rsidR="00E77F61" w:rsidRDefault="00E77F61" w:rsidP="00E77F61">
      <w:pPr>
        <w:pStyle w:val="bodytext-paragraph"/>
        <w:rPr>
          <w:b/>
          <w:bCs/>
        </w:rPr>
      </w:pPr>
    </w:p>
    <w:p w14:paraId="0944F357" w14:textId="77777777" w:rsidR="00E77F61" w:rsidRPr="00B370CE" w:rsidRDefault="00E77F61" w:rsidP="00E77F61">
      <w:pPr>
        <w:pStyle w:val="MainHeadingsh1"/>
      </w:pPr>
      <w:r>
        <w:rPr>
          <w:color w:val="auto"/>
          <w:sz w:val="36"/>
          <w:szCs w:val="36"/>
          <w:lang w:bidi="es-ES"/>
        </w:rPr>
        <w:t xml:space="preserve">Detalles del siniestro </w:t>
      </w:r>
    </w:p>
    <w:tbl>
      <w:tblPr>
        <w:tblStyle w:val="TableGrid"/>
        <w:tblW w:w="0" w:type="auto"/>
        <w:tblLook w:val="04A0" w:firstRow="1" w:lastRow="0" w:firstColumn="1" w:lastColumn="0" w:noHBand="0" w:noVBand="1"/>
      </w:tblPr>
      <w:tblGrid>
        <w:gridCol w:w="10790"/>
      </w:tblGrid>
      <w:tr w:rsidR="00E77F61" w14:paraId="40A84F4F" w14:textId="77777777" w:rsidTr="00AA5E0B">
        <w:tc>
          <w:tcPr>
            <w:tcW w:w="11016" w:type="dxa"/>
            <w:shd w:val="clear" w:color="auto" w:fill="F2F2F2" w:themeFill="background1" w:themeFillShade="F2"/>
          </w:tcPr>
          <w:p w14:paraId="353801C2" w14:textId="77777777" w:rsidR="00E77F61" w:rsidRPr="0046020A" w:rsidRDefault="00E77F61" w:rsidP="00AA5E0B">
            <w:pPr>
              <w:pStyle w:val="MainHeadingsh1"/>
              <w:rPr>
                <w:b/>
                <w:bCs/>
                <w:color w:val="auto"/>
                <w:sz w:val="22"/>
                <w:szCs w:val="22"/>
              </w:rPr>
            </w:pPr>
            <w:r w:rsidRPr="0046020A">
              <w:rPr>
                <w:b/>
                <w:color w:val="auto"/>
                <w:sz w:val="22"/>
                <w:szCs w:val="22"/>
                <w:lang w:bidi="es-ES"/>
              </w:rPr>
              <w:t>Incluya la mayor cantidad de detalles posible sobre los eventos que ocasionaron el accidente.</w:t>
            </w:r>
          </w:p>
        </w:tc>
      </w:tr>
      <w:tr w:rsidR="00E77F61" w14:paraId="7EEE0830" w14:textId="77777777" w:rsidTr="00AA5E0B">
        <w:trPr>
          <w:trHeight w:val="2294"/>
        </w:trPr>
        <w:tc>
          <w:tcPr>
            <w:tcW w:w="11016" w:type="dxa"/>
          </w:tcPr>
          <w:p w14:paraId="13F76FC1" w14:textId="77777777" w:rsidR="00E77F61" w:rsidRDefault="00E77F61" w:rsidP="00AA5E0B">
            <w:pPr>
              <w:pStyle w:val="MainHeadingsh1"/>
              <w:rPr>
                <w:color w:val="auto"/>
                <w:sz w:val="22"/>
                <w:szCs w:val="22"/>
              </w:rPr>
            </w:pPr>
          </w:p>
          <w:p w14:paraId="168701BA" w14:textId="77777777" w:rsidR="00E77F61" w:rsidRDefault="00E77F61" w:rsidP="00AA5E0B">
            <w:pPr>
              <w:pStyle w:val="MainHeadingsh1"/>
              <w:rPr>
                <w:color w:val="auto"/>
                <w:sz w:val="22"/>
                <w:szCs w:val="22"/>
              </w:rPr>
            </w:pPr>
          </w:p>
          <w:p w14:paraId="545A0267" w14:textId="77777777" w:rsidR="00E77F61" w:rsidRDefault="00E77F61" w:rsidP="00AA5E0B">
            <w:pPr>
              <w:pStyle w:val="MainHeadingsh1"/>
              <w:rPr>
                <w:color w:val="auto"/>
                <w:sz w:val="22"/>
                <w:szCs w:val="22"/>
              </w:rPr>
            </w:pPr>
          </w:p>
          <w:p w14:paraId="1C1B0E59" w14:textId="77777777" w:rsidR="00E77F61" w:rsidRDefault="00E77F61" w:rsidP="00AA5E0B">
            <w:pPr>
              <w:pStyle w:val="MainHeadingsh1"/>
              <w:rPr>
                <w:color w:val="auto"/>
                <w:sz w:val="22"/>
                <w:szCs w:val="22"/>
              </w:rPr>
            </w:pPr>
          </w:p>
          <w:p w14:paraId="55023982" w14:textId="77777777" w:rsidR="00E77F61" w:rsidRDefault="00E77F61" w:rsidP="00AA5E0B">
            <w:pPr>
              <w:pStyle w:val="MainHeadingsh1"/>
              <w:rPr>
                <w:color w:val="auto"/>
                <w:sz w:val="22"/>
                <w:szCs w:val="22"/>
              </w:rPr>
            </w:pPr>
          </w:p>
          <w:p w14:paraId="51650D83" w14:textId="77777777" w:rsidR="00E77F61" w:rsidRDefault="00E77F61" w:rsidP="00AA5E0B">
            <w:pPr>
              <w:pStyle w:val="MainHeadingsh1"/>
              <w:rPr>
                <w:color w:val="auto"/>
                <w:sz w:val="22"/>
                <w:szCs w:val="22"/>
              </w:rPr>
            </w:pPr>
          </w:p>
          <w:p w14:paraId="2CC439E6" w14:textId="77777777" w:rsidR="00E77F61" w:rsidRDefault="00E77F61" w:rsidP="00AA5E0B">
            <w:pPr>
              <w:pStyle w:val="MainHeadingsh1"/>
              <w:rPr>
                <w:color w:val="auto"/>
                <w:sz w:val="22"/>
                <w:szCs w:val="22"/>
              </w:rPr>
            </w:pPr>
          </w:p>
        </w:tc>
      </w:tr>
    </w:tbl>
    <w:p w14:paraId="0CBD1F43" w14:textId="77777777" w:rsidR="00E77F61" w:rsidRPr="00D57E18" w:rsidRDefault="00E77F61" w:rsidP="00E77F61">
      <w:pPr>
        <w:pStyle w:val="MainHeadingsh1"/>
        <w:rPr>
          <w:color w:val="auto"/>
          <w:sz w:val="22"/>
          <w:szCs w:val="22"/>
        </w:rPr>
      </w:pPr>
    </w:p>
    <w:p w14:paraId="4E6510B3" w14:textId="77777777" w:rsidR="00E77F61" w:rsidRPr="00B370CE" w:rsidRDefault="00E77F61" w:rsidP="00E77F61">
      <w:pPr>
        <w:pStyle w:val="MainHeadingsh1"/>
      </w:pPr>
      <w:r>
        <w:rPr>
          <w:color w:val="auto"/>
          <w:sz w:val="36"/>
          <w:szCs w:val="36"/>
          <w:lang w:bidi="es-ES"/>
        </w:rPr>
        <w:t>Descripción de los daños al vehículo</w:t>
      </w:r>
    </w:p>
    <w:tbl>
      <w:tblPr>
        <w:tblStyle w:val="TableGrid"/>
        <w:tblW w:w="0" w:type="auto"/>
        <w:tblLook w:val="04A0" w:firstRow="1" w:lastRow="0" w:firstColumn="1" w:lastColumn="0" w:noHBand="0" w:noVBand="1"/>
      </w:tblPr>
      <w:tblGrid>
        <w:gridCol w:w="5392"/>
        <w:gridCol w:w="5398"/>
      </w:tblGrid>
      <w:tr w:rsidR="00E77F61" w14:paraId="7A3EF2AA" w14:textId="77777777" w:rsidTr="00AA5E0B">
        <w:tc>
          <w:tcPr>
            <w:tcW w:w="5508" w:type="dxa"/>
            <w:shd w:val="clear" w:color="auto" w:fill="F2F2F2" w:themeFill="background1" w:themeFillShade="F2"/>
          </w:tcPr>
          <w:p w14:paraId="163E882F" w14:textId="77777777" w:rsidR="00E77F61" w:rsidRDefault="00E77F61" w:rsidP="00AA5E0B">
            <w:pPr>
              <w:pStyle w:val="bodytext-paragraph"/>
              <w:rPr>
                <w:b/>
                <w:bCs/>
              </w:rPr>
            </w:pPr>
            <w:r>
              <w:rPr>
                <w:b/>
                <w:lang w:bidi="es-ES"/>
              </w:rPr>
              <w:t>Su vehículo:</w:t>
            </w:r>
          </w:p>
        </w:tc>
        <w:tc>
          <w:tcPr>
            <w:tcW w:w="5508" w:type="dxa"/>
            <w:shd w:val="clear" w:color="auto" w:fill="F2F2F2" w:themeFill="background1" w:themeFillShade="F2"/>
          </w:tcPr>
          <w:p w14:paraId="77FB2ECA" w14:textId="77777777" w:rsidR="00E77F61" w:rsidRDefault="00E77F61" w:rsidP="00AA5E0B">
            <w:pPr>
              <w:pStyle w:val="bodytext-paragraph"/>
              <w:rPr>
                <w:b/>
                <w:bCs/>
              </w:rPr>
            </w:pPr>
            <w:r>
              <w:rPr>
                <w:b/>
                <w:lang w:bidi="es-ES"/>
              </w:rPr>
              <w:t>Otros vehículos implicados:</w:t>
            </w:r>
          </w:p>
        </w:tc>
      </w:tr>
      <w:tr w:rsidR="00E77F61" w14:paraId="4A15DD44" w14:textId="77777777" w:rsidTr="00AA5E0B">
        <w:tc>
          <w:tcPr>
            <w:tcW w:w="5508" w:type="dxa"/>
            <w:shd w:val="clear" w:color="auto" w:fill="FFFFFF" w:themeFill="background1"/>
          </w:tcPr>
          <w:p w14:paraId="5BF06A8D" w14:textId="77777777" w:rsidR="00E77F61" w:rsidRDefault="00E77F61" w:rsidP="00AA5E0B">
            <w:pPr>
              <w:pStyle w:val="bodytext-paragraph"/>
              <w:rPr>
                <w:b/>
                <w:bCs/>
              </w:rPr>
            </w:pPr>
          </w:p>
          <w:p w14:paraId="31349ABC" w14:textId="77777777" w:rsidR="00E77F61" w:rsidRDefault="00E77F61" w:rsidP="00AA5E0B">
            <w:pPr>
              <w:pStyle w:val="bodytext-paragraph"/>
              <w:rPr>
                <w:b/>
                <w:bCs/>
              </w:rPr>
            </w:pPr>
          </w:p>
          <w:p w14:paraId="4A20ED45" w14:textId="77777777" w:rsidR="00E77F61" w:rsidRDefault="00E77F61" w:rsidP="00AA5E0B">
            <w:pPr>
              <w:pStyle w:val="bodytext-paragraph"/>
              <w:rPr>
                <w:b/>
                <w:bCs/>
              </w:rPr>
            </w:pPr>
          </w:p>
          <w:p w14:paraId="6C3B5B23" w14:textId="77777777" w:rsidR="00E77F61" w:rsidRDefault="00E77F61" w:rsidP="00AA5E0B">
            <w:pPr>
              <w:pStyle w:val="bodytext-paragraph"/>
              <w:rPr>
                <w:b/>
                <w:bCs/>
              </w:rPr>
            </w:pPr>
          </w:p>
          <w:p w14:paraId="3C243D35" w14:textId="77777777" w:rsidR="00E77F61" w:rsidRDefault="00E77F61" w:rsidP="00AA5E0B">
            <w:pPr>
              <w:pStyle w:val="bodytext-paragraph"/>
              <w:rPr>
                <w:b/>
                <w:bCs/>
              </w:rPr>
            </w:pPr>
          </w:p>
          <w:p w14:paraId="554CFEE2" w14:textId="77777777" w:rsidR="00E77F61" w:rsidRDefault="00E77F61" w:rsidP="00AA5E0B">
            <w:pPr>
              <w:pStyle w:val="bodytext-paragraph"/>
              <w:rPr>
                <w:b/>
                <w:bCs/>
              </w:rPr>
            </w:pPr>
          </w:p>
          <w:p w14:paraId="05DAFBC6" w14:textId="77777777" w:rsidR="00E77F61" w:rsidRDefault="00E77F61" w:rsidP="00AA5E0B">
            <w:pPr>
              <w:pStyle w:val="bodytext-paragraph"/>
              <w:rPr>
                <w:b/>
                <w:bCs/>
              </w:rPr>
            </w:pPr>
          </w:p>
        </w:tc>
        <w:tc>
          <w:tcPr>
            <w:tcW w:w="5508" w:type="dxa"/>
            <w:shd w:val="clear" w:color="auto" w:fill="FFFFFF" w:themeFill="background1"/>
          </w:tcPr>
          <w:p w14:paraId="3CF97BF9" w14:textId="77777777" w:rsidR="00E77F61" w:rsidRDefault="00E77F61" w:rsidP="00AA5E0B">
            <w:pPr>
              <w:pStyle w:val="bodytext-paragraph"/>
              <w:rPr>
                <w:b/>
                <w:bCs/>
              </w:rPr>
            </w:pPr>
          </w:p>
        </w:tc>
      </w:tr>
    </w:tbl>
    <w:p w14:paraId="43D6636D" w14:textId="77777777" w:rsidR="00E77F61" w:rsidRDefault="00E77F61" w:rsidP="00E77F61">
      <w:pPr>
        <w:pStyle w:val="MainHeadingsh1"/>
        <w:rPr>
          <w:color w:val="auto"/>
          <w:sz w:val="22"/>
          <w:szCs w:val="22"/>
        </w:rPr>
      </w:pPr>
    </w:p>
    <w:p w14:paraId="4421AFCE" w14:textId="77777777" w:rsidR="0046050B" w:rsidRDefault="0046050B">
      <w:pPr>
        <w:rPr>
          <w:rFonts w:asciiTheme="minorHAnsi" w:eastAsia="Calibri" w:hAnsiTheme="minorHAnsi"/>
          <w:sz w:val="36"/>
          <w:szCs w:val="36"/>
          <w:lang w:bidi="es-ES"/>
        </w:rPr>
      </w:pPr>
      <w:r>
        <w:rPr>
          <w:sz w:val="36"/>
          <w:szCs w:val="36"/>
          <w:lang w:bidi="es-ES"/>
        </w:rPr>
        <w:br w:type="page"/>
      </w:r>
    </w:p>
    <w:p w14:paraId="12B131C1" w14:textId="1D7C49A3" w:rsidR="00E77F61" w:rsidRDefault="00E77F61" w:rsidP="00E77F61">
      <w:pPr>
        <w:pStyle w:val="MainHeadingsh1"/>
        <w:rPr>
          <w:color w:val="auto"/>
          <w:sz w:val="36"/>
          <w:szCs w:val="36"/>
        </w:rPr>
      </w:pPr>
      <w:r>
        <w:rPr>
          <w:color w:val="auto"/>
          <w:sz w:val="36"/>
          <w:szCs w:val="36"/>
          <w:lang w:bidi="es-ES"/>
        </w:rPr>
        <w:lastRenderedPageBreak/>
        <w:t>Detalles de los pasajeros/lesiones</w:t>
      </w:r>
    </w:p>
    <w:tbl>
      <w:tblPr>
        <w:tblStyle w:val="TableGrid"/>
        <w:tblW w:w="0" w:type="auto"/>
        <w:tblLook w:val="04A0" w:firstRow="1" w:lastRow="0" w:firstColumn="1" w:lastColumn="0" w:noHBand="0" w:noVBand="1"/>
      </w:tblPr>
      <w:tblGrid>
        <w:gridCol w:w="4002"/>
        <w:gridCol w:w="6788"/>
      </w:tblGrid>
      <w:tr w:rsidR="00E77F61" w14:paraId="79FDCA67" w14:textId="77777777" w:rsidTr="00AA5E0B">
        <w:tc>
          <w:tcPr>
            <w:tcW w:w="4068" w:type="dxa"/>
            <w:shd w:val="clear" w:color="auto" w:fill="D9D9D9" w:themeFill="background1" w:themeFillShade="D9"/>
          </w:tcPr>
          <w:p w14:paraId="32CE74D5" w14:textId="77777777" w:rsidR="00E77F61" w:rsidRPr="00314CD3" w:rsidRDefault="00E77F61" w:rsidP="00AA5E0B">
            <w:pPr>
              <w:pStyle w:val="MainHeadingsh1"/>
              <w:rPr>
                <w:b/>
                <w:bCs/>
                <w:color w:val="auto"/>
                <w:sz w:val="22"/>
                <w:szCs w:val="22"/>
              </w:rPr>
            </w:pPr>
            <w:r>
              <w:rPr>
                <w:b/>
                <w:color w:val="auto"/>
                <w:sz w:val="22"/>
                <w:szCs w:val="22"/>
                <w:lang w:bidi="es-ES"/>
              </w:rPr>
              <w:t>Vehículo del empleado</w:t>
            </w:r>
          </w:p>
        </w:tc>
        <w:tc>
          <w:tcPr>
            <w:tcW w:w="6948" w:type="dxa"/>
            <w:shd w:val="clear" w:color="auto" w:fill="D9D9D9" w:themeFill="background1" w:themeFillShade="D9"/>
          </w:tcPr>
          <w:p w14:paraId="3564E04D" w14:textId="77777777" w:rsidR="00E77F61" w:rsidRPr="00314CD3" w:rsidRDefault="00E77F61" w:rsidP="00AA5E0B">
            <w:pPr>
              <w:pStyle w:val="MainHeadingsh1"/>
              <w:rPr>
                <w:b/>
                <w:bCs/>
                <w:color w:val="auto"/>
                <w:sz w:val="22"/>
                <w:szCs w:val="22"/>
              </w:rPr>
            </w:pPr>
          </w:p>
        </w:tc>
      </w:tr>
      <w:tr w:rsidR="00E77F61" w:rsidRPr="003D4D81" w14:paraId="3FCDE03F" w14:textId="77777777" w:rsidTr="00AA5E0B">
        <w:tc>
          <w:tcPr>
            <w:tcW w:w="4068" w:type="dxa"/>
            <w:shd w:val="clear" w:color="auto" w:fill="F2F2F2" w:themeFill="background1" w:themeFillShade="F2"/>
          </w:tcPr>
          <w:p w14:paraId="184AC8DB" w14:textId="77777777" w:rsidR="00E77F61" w:rsidRPr="003D4D81" w:rsidRDefault="00E77F61" w:rsidP="00AA5E0B">
            <w:pPr>
              <w:pStyle w:val="MainHeadingsh1"/>
              <w:rPr>
                <w:b/>
                <w:bCs/>
                <w:color w:val="auto"/>
                <w:sz w:val="22"/>
                <w:szCs w:val="22"/>
              </w:rPr>
            </w:pPr>
            <w:r>
              <w:rPr>
                <w:b/>
                <w:color w:val="auto"/>
                <w:sz w:val="22"/>
                <w:szCs w:val="22"/>
                <w:lang w:bidi="es-ES"/>
              </w:rPr>
              <w:t>Lesiones del empleado:</w:t>
            </w:r>
          </w:p>
        </w:tc>
        <w:tc>
          <w:tcPr>
            <w:tcW w:w="6948" w:type="dxa"/>
            <w:shd w:val="clear" w:color="auto" w:fill="auto"/>
          </w:tcPr>
          <w:p w14:paraId="080841B8" w14:textId="77777777" w:rsidR="00E77F61" w:rsidRPr="003D4D81" w:rsidRDefault="00E77F61" w:rsidP="00AA5E0B">
            <w:pPr>
              <w:pStyle w:val="MainHeadingsh1"/>
              <w:rPr>
                <w:b/>
                <w:bCs/>
                <w:color w:val="auto"/>
                <w:sz w:val="22"/>
                <w:szCs w:val="22"/>
              </w:rPr>
            </w:pPr>
          </w:p>
        </w:tc>
      </w:tr>
      <w:tr w:rsidR="00E77F61" w:rsidRPr="003D4D81" w14:paraId="1C27E3E4" w14:textId="77777777" w:rsidTr="00AA5E0B">
        <w:tc>
          <w:tcPr>
            <w:tcW w:w="4068" w:type="dxa"/>
            <w:shd w:val="clear" w:color="auto" w:fill="F2F2F2" w:themeFill="background1" w:themeFillShade="F2"/>
          </w:tcPr>
          <w:p w14:paraId="5820B7C3" w14:textId="77777777" w:rsidR="00E77F61" w:rsidRPr="003D4D81" w:rsidRDefault="00E77F61" w:rsidP="00AA5E0B">
            <w:pPr>
              <w:pStyle w:val="MainHeadingsh1"/>
              <w:rPr>
                <w:b/>
                <w:bCs/>
                <w:color w:val="auto"/>
                <w:sz w:val="22"/>
                <w:szCs w:val="22"/>
              </w:rPr>
            </w:pPr>
            <w:r w:rsidRPr="003D4D81">
              <w:rPr>
                <w:b/>
                <w:color w:val="auto"/>
                <w:sz w:val="22"/>
                <w:szCs w:val="22"/>
                <w:lang w:bidi="es-ES"/>
              </w:rPr>
              <w:t>N.º total de pasajeros:</w:t>
            </w:r>
          </w:p>
        </w:tc>
        <w:tc>
          <w:tcPr>
            <w:tcW w:w="6948" w:type="dxa"/>
            <w:shd w:val="clear" w:color="auto" w:fill="auto"/>
          </w:tcPr>
          <w:p w14:paraId="7A369CBC" w14:textId="77777777" w:rsidR="00E77F61" w:rsidRPr="003D4D81" w:rsidRDefault="00E77F61" w:rsidP="00AA5E0B">
            <w:pPr>
              <w:pStyle w:val="MainHeadingsh1"/>
              <w:rPr>
                <w:b/>
                <w:bCs/>
                <w:color w:val="auto"/>
                <w:sz w:val="22"/>
                <w:szCs w:val="22"/>
              </w:rPr>
            </w:pPr>
          </w:p>
        </w:tc>
      </w:tr>
      <w:tr w:rsidR="00E77F61" w:rsidRPr="003D4D81" w14:paraId="592E7ECF" w14:textId="77777777" w:rsidTr="00AA5E0B">
        <w:tc>
          <w:tcPr>
            <w:tcW w:w="4068" w:type="dxa"/>
            <w:shd w:val="clear" w:color="auto" w:fill="F2F2F2" w:themeFill="background1" w:themeFillShade="F2"/>
          </w:tcPr>
          <w:p w14:paraId="415E6497"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en el pasajero n.º 1:</w:t>
            </w:r>
          </w:p>
        </w:tc>
        <w:tc>
          <w:tcPr>
            <w:tcW w:w="6948" w:type="dxa"/>
            <w:shd w:val="clear" w:color="auto" w:fill="auto"/>
          </w:tcPr>
          <w:p w14:paraId="5D45C8A0" w14:textId="77777777" w:rsidR="00E77F61" w:rsidRPr="003D4D81" w:rsidRDefault="00E77F61" w:rsidP="00AA5E0B">
            <w:pPr>
              <w:pStyle w:val="MainHeadingsh1"/>
              <w:rPr>
                <w:b/>
                <w:bCs/>
                <w:color w:val="auto"/>
                <w:sz w:val="22"/>
                <w:szCs w:val="22"/>
              </w:rPr>
            </w:pPr>
          </w:p>
        </w:tc>
      </w:tr>
      <w:tr w:rsidR="00E77F61" w:rsidRPr="003D4D81" w14:paraId="22D78722" w14:textId="77777777" w:rsidTr="00AA5E0B">
        <w:tc>
          <w:tcPr>
            <w:tcW w:w="4068" w:type="dxa"/>
            <w:shd w:val="clear" w:color="auto" w:fill="F2F2F2" w:themeFill="background1" w:themeFillShade="F2"/>
          </w:tcPr>
          <w:p w14:paraId="67C3BF7C"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en el pasajero n.º 2:</w:t>
            </w:r>
          </w:p>
        </w:tc>
        <w:tc>
          <w:tcPr>
            <w:tcW w:w="6948" w:type="dxa"/>
            <w:shd w:val="clear" w:color="auto" w:fill="auto"/>
          </w:tcPr>
          <w:p w14:paraId="5B95F4A7" w14:textId="77777777" w:rsidR="00E77F61" w:rsidRPr="003D4D81" w:rsidRDefault="00E77F61" w:rsidP="00AA5E0B">
            <w:pPr>
              <w:pStyle w:val="MainHeadingsh1"/>
              <w:rPr>
                <w:b/>
                <w:bCs/>
                <w:color w:val="auto"/>
                <w:sz w:val="22"/>
                <w:szCs w:val="22"/>
              </w:rPr>
            </w:pPr>
          </w:p>
        </w:tc>
      </w:tr>
      <w:tr w:rsidR="00E77F61" w:rsidRPr="003D4D81" w14:paraId="267D593D" w14:textId="77777777" w:rsidTr="00AA5E0B">
        <w:tc>
          <w:tcPr>
            <w:tcW w:w="4068" w:type="dxa"/>
            <w:shd w:val="clear" w:color="auto" w:fill="F2F2F2" w:themeFill="background1" w:themeFillShade="F2"/>
          </w:tcPr>
          <w:p w14:paraId="4167DC5F" w14:textId="77777777" w:rsidR="00E77F61" w:rsidRPr="003D4D81" w:rsidRDefault="00E77F61" w:rsidP="00AA5E0B">
            <w:pPr>
              <w:pStyle w:val="MainHeadingsh1"/>
              <w:rPr>
                <w:b/>
                <w:bCs/>
                <w:color w:val="auto"/>
                <w:sz w:val="22"/>
                <w:szCs w:val="22"/>
              </w:rPr>
            </w:pPr>
            <w:r w:rsidRPr="003D4D81">
              <w:rPr>
                <w:b/>
                <w:color w:val="auto"/>
                <w:sz w:val="22"/>
                <w:szCs w:val="22"/>
                <w:lang w:bidi="es-ES"/>
              </w:rPr>
              <w:t xml:space="preserve">Lesiones en el pasajero </w:t>
            </w:r>
            <w:proofErr w:type="spellStart"/>
            <w:r w:rsidRPr="003D4D81">
              <w:rPr>
                <w:b/>
                <w:color w:val="auto"/>
                <w:sz w:val="22"/>
                <w:szCs w:val="22"/>
                <w:lang w:bidi="es-ES"/>
              </w:rPr>
              <w:t>nº</w:t>
            </w:r>
            <w:proofErr w:type="spellEnd"/>
            <w:r w:rsidRPr="003D4D81">
              <w:rPr>
                <w:b/>
                <w:color w:val="auto"/>
                <w:sz w:val="22"/>
                <w:szCs w:val="22"/>
                <w:lang w:bidi="es-ES"/>
              </w:rPr>
              <w:t>. 3:</w:t>
            </w:r>
          </w:p>
        </w:tc>
        <w:tc>
          <w:tcPr>
            <w:tcW w:w="6948" w:type="dxa"/>
            <w:shd w:val="clear" w:color="auto" w:fill="auto"/>
          </w:tcPr>
          <w:p w14:paraId="487E0B1E" w14:textId="77777777" w:rsidR="00E77F61" w:rsidRPr="003D4D81" w:rsidRDefault="00E77F61" w:rsidP="00AA5E0B">
            <w:pPr>
              <w:pStyle w:val="MainHeadingsh1"/>
              <w:rPr>
                <w:b/>
                <w:bCs/>
                <w:color w:val="auto"/>
                <w:sz w:val="22"/>
                <w:szCs w:val="22"/>
              </w:rPr>
            </w:pPr>
          </w:p>
        </w:tc>
      </w:tr>
      <w:tr w:rsidR="00E77F61" w:rsidRPr="003D4D81" w14:paraId="71E8DE58" w14:textId="77777777" w:rsidTr="00AA5E0B">
        <w:tc>
          <w:tcPr>
            <w:tcW w:w="4068" w:type="dxa"/>
            <w:tcBorders>
              <w:bottom w:val="single" w:sz="4" w:space="0" w:color="auto"/>
            </w:tcBorders>
            <w:shd w:val="clear" w:color="auto" w:fill="F2F2F2" w:themeFill="background1" w:themeFillShade="F2"/>
          </w:tcPr>
          <w:p w14:paraId="31D53CBF"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de pasajeros adicionales:</w:t>
            </w:r>
          </w:p>
        </w:tc>
        <w:tc>
          <w:tcPr>
            <w:tcW w:w="6948" w:type="dxa"/>
            <w:tcBorders>
              <w:bottom w:val="single" w:sz="4" w:space="0" w:color="auto"/>
            </w:tcBorders>
            <w:shd w:val="clear" w:color="auto" w:fill="auto"/>
          </w:tcPr>
          <w:p w14:paraId="5C883F15" w14:textId="77777777" w:rsidR="00E77F61" w:rsidRPr="003D4D81" w:rsidRDefault="00E77F61" w:rsidP="00AA5E0B">
            <w:pPr>
              <w:pStyle w:val="MainHeadingsh1"/>
              <w:rPr>
                <w:b/>
                <w:bCs/>
                <w:color w:val="auto"/>
                <w:sz w:val="22"/>
                <w:szCs w:val="22"/>
              </w:rPr>
            </w:pPr>
          </w:p>
        </w:tc>
      </w:tr>
      <w:tr w:rsidR="00E77F61" w:rsidRPr="003D4D81" w14:paraId="142D0CAA" w14:textId="77777777" w:rsidTr="00AA5E0B">
        <w:tc>
          <w:tcPr>
            <w:tcW w:w="4068" w:type="dxa"/>
            <w:tcBorders>
              <w:left w:val="nil"/>
              <w:right w:val="nil"/>
            </w:tcBorders>
          </w:tcPr>
          <w:p w14:paraId="0DA6CE62" w14:textId="77777777" w:rsidR="00E77F61" w:rsidRPr="003D4D81" w:rsidRDefault="00E77F61" w:rsidP="00AA5E0B">
            <w:pPr>
              <w:pStyle w:val="MainHeadingsh1"/>
              <w:rPr>
                <w:b/>
                <w:bCs/>
                <w:color w:val="auto"/>
                <w:sz w:val="22"/>
                <w:szCs w:val="22"/>
              </w:rPr>
            </w:pPr>
          </w:p>
        </w:tc>
        <w:tc>
          <w:tcPr>
            <w:tcW w:w="6948" w:type="dxa"/>
            <w:tcBorders>
              <w:left w:val="nil"/>
              <w:right w:val="nil"/>
            </w:tcBorders>
            <w:shd w:val="clear" w:color="auto" w:fill="auto"/>
          </w:tcPr>
          <w:p w14:paraId="5348352E" w14:textId="77777777" w:rsidR="00E77F61" w:rsidRPr="003D4D81" w:rsidRDefault="00E77F61" w:rsidP="00AA5E0B">
            <w:pPr>
              <w:pStyle w:val="MainHeadingsh1"/>
              <w:rPr>
                <w:b/>
                <w:bCs/>
                <w:color w:val="auto"/>
                <w:sz w:val="22"/>
                <w:szCs w:val="22"/>
              </w:rPr>
            </w:pPr>
          </w:p>
        </w:tc>
      </w:tr>
      <w:tr w:rsidR="00E77F61" w:rsidRPr="003D4D81" w14:paraId="611634D6" w14:textId="77777777" w:rsidTr="00AA5E0B">
        <w:tc>
          <w:tcPr>
            <w:tcW w:w="4068" w:type="dxa"/>
            <w:shd w:val="clear" w:color="auto" w:fill="D9D9D9" w:themeFill="background1" w:themeFillShade="D9"/>
          </w:tcPr>
          <w:p w14:paraId="1F4B9F44" w14:textId="77777777" w:rsidR="00E77F61" w:rsidRPr="003D4D81" w:rsidRDefault="00E77F61" w:rsidP="00AA5E0B">
            <w:pPr>
              <w:pStyle w:val="MainHeadingsh1"/>
              <w:rPr>
                <w:b/>
                <w:bCs/>
                <w:color w:val="auto"/>
                <w:sz w:val="22"/>
                <w:szCs w:val="22"/>
              </w:rPr>
            </w:pPr>
            <w:r w:rsidRPr="00314CD3">
              <w:rPr>
                <w:b/>
                <w:color w:val="auto"/>
                <w:sz w:val="22"/>
                <w:szCs w:val="22"/>
                <w:lang w:bidi="es-ES"/>
              </w:rPr>
              <w:t>Otros vehículos implicados</w:t>
            </w:r>
          </w:p>
        </w:tc>
        <w:tc>
          <w:tcPr>
            <w:tcW w:w="6948" w:type="dxa"/>
            <w:shd w:val="clear" w:color="auto" w:fill="D9D9D9" w:themeFill="background1" w:themeFillShade="D9"/>
          </w:tcPr>
          <w:p w14:paraId="3329AE73" w14:textId="77777777" w:rsidR="00E77F61" w:rsidRPr="003D4D81" w:rsidRDefault="00E77F61" w:rsidP="00AA5E0B">
            <w:pPr>
              <w:pStyle w:val="MainHeadingsh1"/>
              <w:rPr>
                <w:b/>
                <w:bCs/>
                <w:color w:val="auto"/>
                <w:sz w:val="22"/>
                <w:szCs w:val="22"/>
              </w:rPr>
            </w:pPr>
          </w:p>
        </w:tc>
      </w:tr>
      <w:tr w:rsidR="00E77F61" w:rsidRPr="003D4D81" w14:paraId="774AE80B" w14:textId="77777777" w:rsidTr="00AA5E0B">
        <w:tc>
          <w:tcPr>
            <w:tcW w:w="4068" w:type="dxa"/>
            <w:shd w:val="clear" w:color="auto" w:fill="F2F2F2" w:themeFill="background1" w:themeFillShade="F2"/>
          </w:tcPr>
          <w:p w14:paraId="2BF5E563"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del conductor:</w:t>
            </w:r>
          </w:p>
        </w:tc>
        <w:tc>
          <w:tcPr>
            <w:tcW w:w="6948" w:type="dxa"/>
            <w:shd w:val="clear" w:color="auto" w:fill="auto"/>
          </w:tcPr>
          <w:p w14:paraId="136DD32C" w14:textId="77777777" w:rsidR="00E77F61" w:rsidRPr="003D4D81" w:rsidRDefault="00E77F61" w:rsidP="00AA5E0B">
            <w:pPr>
              <w:pStyle w:val="MainHeadingsh1"/>
              <w:rPr>
                <w:b/>
                <w:bCs/>
                <w:color w:val="auto"/>
                <w:sz w:val="22"/>
                <w:szCs w:val="22"/>
              </w:rPr>
            </w:pPr>
          </w:p>
        </w:tc>
      </w:tr>
      <w:tr w:rsidR="00E77F61" w:rsidRPr="003D4D81" w14:paraId="4CE57B97" w14:textId="77777777" w:rsidTr="00AA5E0B">
        <w:tc>
          <w:tcPr>
            <w:tcW w:w="4068" w:type="dxa"/>
            <w:shd w:val="clear" w:color="auto" w:fill="F2F2F2" w:themeFill="background1" w:themeFillShade="F2"/>
          </w:tcPr>
          <w:p w14:paraId="0FB4DC85" w14:textId="77777777" w:rsidR="00E77F61" w:rsidRPr="003D4D81" w:rsidRDefault="00E77F61" w:rsidP="00AA5E0B">
            <w:pPr>
              <w:pStyle w:val="MainHeadingsh1"/>
              <w:rPr>
                <w:b/>
                <w:bCs/>
                <w:color w:val="auto"/>
                <w:sz w:val="22"/>
                <w:szCs w:val="22"/>
              </w:rPr>
            </w:pPr>
            <w:r w:rsidRPr="003D4D81">
              <w:rPr>
                <w:b/>
                <w:color w:val="auto"/>
                <w:sz w:val="22"/>
                <w:szCs w:val="22"/>
                <w:lang w:bidi="es-ES"/>
              </w:rPr>
              <w:t>N.º total de pasajeros:</w:t>
            </w:r>
          </w:p>
        </w:tc>
        <w:tc>
          <w:tcPr>
            <w:tcW w:w="6948" w:type="dxa"/>
            <w:shd w:val="clear" w:color="auto" w:fill="auto"/>
          </w:tcPr>
          <w:p w14:paraId="287C8ACC" w14:textId="77777777" w:rsidR="00E77F61" w:rsidRPr="003D4D81" w:rsidRDefault="00E77F61" w:rsidP="00AA5E0B">
            <w:pPr>
              <w:pStyle w:val="MainHeadingsh1"/>
              <w:rPr>
                <w:b/>
                <w:bCs/>
                <w:color w:val="auto"/>
                <w:sz w:val="22"/>
                <w:szCs w:val="22"/>
              </w:rPr>
            </w:pPr>
          </w:p>
        </w:tc>
      </w:tr>
      <w:tr w:rsidR="00E77F61" w:rsidRPr="003D4D81" w14:paraId="68CF17AB" w14:textId="77777777" w:rsidTr="00AA5E0B">
        <w:tc>
          <w:tcPr>
            <w:tcW w:w="4068" w:type="dxa"/>
            <w:shd w:val="clear" w:color="auto" w:fill="F2F2F2" w:themeFill="background1" w:themeFillShade="F2"/>
          </w:tcPr>
          <w:p w14:paraId="1AC334A3"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en el pasajero n.º 1:</w:t>
            </w:r>
          </w:p>
        </w:tc>
        <w:tc>
          <w:tcPr>
            <w:tcW w:w="6948" w:type="dxa"/>
            <w:shd w:val="clear" w:color="auto" w:fill="auto"/>
          </w:tcPr>
          <w:p w14:paraId="4DC71074" w14:textId="77777777" w:rsidR="00E77F61" w:rsidRPr="003D4D81" w:rsidRDefault="00E77F61" w:rsidP="00AA5E0B">
            <w:pPr>
              <w:pStyle w:val="MainHeadingsh1"/>
              <w:rPr>
                <w:b/>
                <w:bCs/>
                <w:color w:val="auto"/>
                <w:sz w:val="22"/>
                <w:szCs w:val="22"/>
              </w:rPr>
            </w:pPr>
          </w:p>
        </w:tc>
      </w:tr>
      <w:tr w:rsidR="00E77F61" w:rsidRPr="003D4D81" w14:paraId="49F66F35" w14:textId="77777777" w:rsidTr="00AA5E0B">
        <w:tc>
          <w:tcPr>
            <w:tcW w:w="4068" w:type="dxa"/>
            <w:shd w:val="clear" w:color="auto" w:fill="F2F2F2" w:themeFill="background1" w:themeFillShade="F2"/>
          </w:tcPr>
          <w:p w14:paraId="6BCBD9AE"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en el pasajero n.º 2:</w:t>
            </w:r>
          </w:p>
        </w:tc>
        <w:tc>
          <w:tcPr>
            <w:tcW w:w="6948" w:type="dxa"/>
            <w:shd w:val="clear" w:color="auto" w:fill="auto"/>
          </w:tcPr>
          <w:p w14:paraId="066ACAE5" w14:textId="77777777" w:rsidR="00E77F61" w:rsidRPr="003D4D81" w:rsidRDefault="00E77F61" w:rsidP="00AA5E0B">
            <w:pPr>
              <w:pStyle w:val="MainHeadingsh1"/>
              <w:rPr>
                <w:b/>
                <w:bCs/>
                <w:color w:val="auto"/>
                <w:sz w:val="22"/>
                <w:szCs w:val="22"/>
              </w:rPr>
            </w:pPr>
          </w:p>
        </w:tc>
      </w:tr>
      <w:tr w:rsidR="00E77F61" w:rsidRPr="003D4D81" w14:paraId="631F8C0E" w14:textId="77777777" w:rsidTr="00AA5E0B">
        <w:tc>
          <w:tcPr>
            <w:tcW w:w="4068" w:type="dxa"/>
            <w:shd w:val="clear" w:color="auto" w:fill="F2F2F2" w:themeFill="background1" w:themeFillShade="F2"/>
          </w:tcPr>
          <w:p w14:paraId="0E15310E" w14:textId="77777777" w:rsidR="00E77F61" w:rsidRPr="003D4D81" w:rsidRDefault="00E77F61" w:rsidP="00AA5E0B">
            <w:pPr>
              <w:pStyle w:val="MainHeadingsh1"/>
              <w:rPr>
                <w:b/>
                <w:bCs/>
                <w:color w:val="auto"/>
                <w:sz w:val="22"/>
                <w:szCs w:val="22"/>
              </w:rPr>
            </w:pPr>
            <w:r w:rsidRPr="003D4D81">
              <w:rPr>
                <w:b/>
                <w:color w:val="auto"/>
                <w:sz w:val="22"/>
                <w:szCs w:val="22"/>
                <w:lang w:bidi="es-ES"/>
              </w:rPr>
              <w:t xml:space="preserve">Lesiones en el pasajero </w:t>
            </w:r>
            <w:proofErr w:type="spellStart"/>
            <w:r w:rsidRPr="003D4D81">
              <w:rPr>
                <w:b/>
                <w:color w:val="auto"/>
                <w:sz w:val="22"/>
                <w:szCs w:val="22"/>
                <w:lang w:bidi="es-ES"/>
              </w:rPr>
              <w:t>nº</w:t>
            </w:r>
            <w:proofErr w:type="spellEnd"/>
            <w:r w:rsidRPr="003D4D81">
              <w:rPr>
                <w:b/>
                <w:color w:val="auto"/>
                <w:sz w:val="22"/>
                <w:szCs w:val="22"/>
                <w:lang w:bidi="es-ES"/>
              </w:rPr>
              <w:t>. 3:</w:t>
            </w:r>
          </w:p>
        </w:tc>
        <w:tc>
          <w:tcPr>
            <w:tcW w:w="6948" w:type="dxa"/>
            <w:shd w:val="clear" w:color="auto" w:fill="auto"/>
          </w:tcPr>
          <w:p w14:paraId="5E078FAB" w14:textId="77777777" w:rsidR="00E77F61" w:rsidRPr="003D4D81" w:rsidRDefault="00E77F61" w:rsidP="00AA5E0B">
            <w:pPr>
              <w:pStyle w:val="MainHeadingsh1"/>
              <w:rPr>
                <w:b/>
                <w:bCs/>
                <w:color w:val="auto"/>
                <w:sz w:val="22"/>
                <w:szCs w:val="22"/>
              </w:rPr>
            </w:pPr>
          </w:p>
        </w:tc>
      </w:tr>
      <w:tr w:rsidR="00E77F61" w:rsidRPr="003D4D81" w14:paraId="0262908F" w14:textId="77777777" w:rsidTr="00AA5E0B">
        <w:tc>
          <w:tcPr>
            <w:tcW w:w="4068" w:type="dxa"/>
            <w:shd w:val="clear" w:color="auto" w:fill="F2F2F2" w:themeFill="background1" w:themeFillShade="F2"/>
          </w:tcPr>
          <w:p w14:paraId="4C4CD55E" w14:textId="77777777" w:rsidR="00E77F61" w:rsidRPr="003D4D81" w:rsidRDefault="00E77F61" w:rsidP="00AA5E0B">
            <w:pPr>
              <w:pStyle w:val="MainHeadingsh1"/>
              <w:rPr>
                <w:b/>
                <w:bCs/>
                <w:color w:val="auto"/>
                <w:sz w:val="22"/>
                <w:szCs w:val="22"/>
              </w:rPr>
            </w:pPr>
            <w:r w:rsidRPr="003D4D81">
              <w:rPr>
                <w:b/>
                <w:color w:val="auto"/>
                <w:sz w:val="22"/>
                <w:szCs w:val="22"/>
                <w:lang w:bidi="es-ES"/>
              </w:rPr>
              <w:t>Lesiones de pasajeros adicionales:</w:t>
            </w:r>
          </w:p>
        </w:tc>
        <w:tc>
          <w:tcPr>
            <w:tcW w:w="6948" w:type="dxa"/>
            <w:shd w:val="clear" w:color="auto" w:fill="auto"/>
          </w:tcPr>
          <w:p w14:paraId="3AA260A6" w14:textId="77777777" w:rsidR="00E77F61" w:rsidRPr="003D4D81" w:rsidRDefault="00E77F61" w:rsidP="00AA5E0B">
            <w:pPr>
              <w:pStyle w:val="MainHeadingsh1"/>
              <w:rPr>
                <w:b/>
                <w:bCs/>
                <w:color w:val="auto"/>
                <w:sz w:val="22"/>
                <w:szCs w:val="22"/>
              </w:rPr>
            </w:pPr>
          </w:p>
        </w:tc>
      </w:tr>
    </w:tbl>
    <w:p w14:paraId="1A505FAB" w14:textId="77777777" w:rsidR="00E77F61" w:rsidRPr="003D4D81" w:rsidRDefault="00E77F61" w:rsidP="00E77F61">
      <w:pPr>
        <w:pStyle w:val="MainHeadingsh1"/>
        <w:rPr>
          <w:b/>
          <w:bCs/>
          <w:sz w:val="22"/>
          <w:szCs w:val="22"/>
        </w:rPr>
      </w:pPr>
    </w:p>
    <w:p w14:paraId="1872F2ED" w14:textId="77777777" w:rsidR="00E77F61" w:rsidRPr="00D57E18" w:rsidRDefault="00E77F61" w:rsidP="00E77F61">
      <w:pPr>
        <w:pStyle w:val="MainHeadingsh1"/>
        <w:rPr>
          <w:color w:val="auto"/>
          <w:sz w:val="22"/>
          <w:szCs w:val="22"/>
        </w:rPr>
      </w:pPr>
    </w:p>
    <w:p w14:paraId="0CDE2360" w14:textId="77777777" w:rsidR="00E77F61" w:rsidRDefault="00E77F61" w:rsidP="00E77F61">
      <w:pPr>
        <w:pStyle w:val="MainHeadingsh1"/>
        <w:rPr>
          <w:rFonts w:cs="ITC Avant Garde Std Cn"/>
          <w:b/>
          <w:bCs/>
          <w:color w:val="000000"/>
          <w:sz w:val="23"/>
          <w:szCs w:val="23"/>
        </w:rPr>
      </w:pPr>
      <w:r w:rsidRPr="003907E4">
        <w:rPr>
          <w:color w:val="auto"/>
          <w:sz w:val="36"/>
          <w:szCs w:val="36"/>
          <w:lang w:bidi="es-ES"/>
        </w:rPr>
        <w:t>Información de testigos</w:t>
      </w:r>
      <w:r>
        <w:rPr>
          <w:rFonts w:cs="ITC Avant Garde Std Cn"/>
          <w:b/>
          <w:color w:val="000000"/>
          <w:sz w:val="23"/>
          <w:szCs w:val="23"/>
          <w:lang w:bidi="es-ES"/>
        </w:rPr>
        <w:t xml:space="preserve"> </w:t>
      </w:r>
    </w:p>
    <w:tbl>
      <w:tblPr>
        <w:tblStyle w:val="TableGrid"/>
        <w:tblW w:w="0" w:type="auto"/>
        <w:tblLook w:val="04A0" w:firstRow="1" w:lastRow="0" w:firstColumn="1" w:lastColumn="0" w:noHBand="0" w:noVBand="1"/>
      </w:tblPr>
      <w:tblGrid>
        <w:gridCol w:w="3999"/>
        <w:gridCol w:w="6791"/>
      </w:tblGrid>
      <w:tr w:rsidR="00E77F61" w14:paraId="000F4058" w14:textId="77777777" w:rsidTr="00AA5E0B">
        <w:tc>
          <w:tcPr>
            <w:tcW w:w="4068" w:type="dxa"/>
            <w:shd w:val="clear" w:color="auto" w:fill="D9D9D9" w:themeFill="background1" w:themeFillShade="D9"/>
          </w:tcPr>
          <w:p w14:paraId="40FFD2F8" w14:textId="77777777" w:rsidR="00E77F61" w:rsidRPr="0046020A" w:rsidRDefault="00E77F61" w:rsidP="00AA5E0B">
            <w:pPr>
              <w:pStyle w:val="MainHeadingsh1"/>
              <w:rPr>
                <w:b/>
                <w:bCs/>
                <w:color w:val="auto"/>
                <w:sz w:val="22"/>
                <w:szCs w:val="22"/>
              </w:rPr>
            </w:pPr>
            <w:r>
              <w:rPr>
                <w:b/>
                <w:color w:val="auto"/>
                <w:sz w:val="22"/>
                <w:szCs w:val="22"/>
                <w:lang w:bidi="es-ES"/>
              </w:rPr>
              <w:t>Testigo n.º 1:</w:t>
            </w:r>
          </w:p>
        </w:tc>
        <w:tc>
          <w:tcPr>
            <w:tcW w:w="6948" w:type="dxa"/>
            <w:shd w:val="clear" w:color="auto" w:fill="D9D9D9" w:themeFill="background1" w:themeFillShade="D9"/>
          </w:tcPr>
          <w:p w14:paraId="314D5DAB" w14:textId="77777777" w:rsidR="00E77F61" w:rsidRPr="0046020A" w:rsidRDefault="00E77F61" w:rsidP="00AA5E0B">
            <w:pPr>
              <w:pStyle w:val="MainHeadingsh1"/>
              <w:rPr>
                <w:b/>
                <w:bCs/>
                <w:color w:val="auto"/>
                <w:sz w:val="22"/>
                <w:szCs w:val="22"/>
              </w:rPr>
            </w:pPr>
          </w:p>
        </w:tc>
      </w:tr>
      <w:tr w:rsidR="00E77F61" w14:paraId="081CD0F3" w14:textId="77777777" w:rsidTr="00AA5E0B">
        <w:tc>
          <w:tcPr>
            <w:tcW w:w="4068" w:type="dxa"/>
            <w:shd w:val="clear" w:color="auto" w:fill="F2F2F2" w:themeFill="background1" w:themeFillShade="F2"/>
          </w:tcPr>
          <w:p w14:paraId="64240D90" w14:textId="77777777" w:rsidR="00E77F61" w:rsidRDefault="00E77F61" w:rsidP="00AA5E0B">
            <w:pPr>
              <w:pStyle w:val="MainHeadingsh1"/>
              <w:rPr>
                <w:rFonts w:cs="ITC Avant Garde Std Cn"/>
                <w:b/>
                <w:bCs/>
                <w:color w:val="000000"/>
                <w:sz w:val="23"/>
                <w:szCs w:val="23"/>
              </w:rPr>
            </w:pPr>
            <w:r w:rsidRPr="003907E4">
              <w:rPr>
                <w:b/>
                <w:color w:val="auto"/>
                <w:sz w:val="22"/>
                <w:szCs w:val="22"/>
                <w:lang w:bidi="es-ES"/>
              </w:rPr>
              <w:t xml:space="preserve">Nombre: </w:t>
            </w:r>
          </w:p>
        </w:tc>
        <w:tc>
          <w:tcPr>
            <w:tcW w:w="6948" w:type="dxa"/>
          </w:tcPr>
          <w:p w14:paraId="562943D9" w14:textId="77777777" w:rsidR="00E77F61" w:rsidRDefault="00E77F61" w:rsidP="00AA5E0B">
            <w:pPr>
              <w:pStyle w:val="MainHeadingsh1"/>
              <w:rPr>
                <w:rFonts w:cs="ITC Avant Garde Std Cn"/>
                <w:b/>
                <w:bCs/>
                <w:color w:val="000000"/>
                <w:sz w:val="23"/>
                <w:szCs w:val="23"/>
              </w:rPr>
            </w:pPr>
          </w:p>
        </w:tc>
      </w:tr>
      <w:tr w:rsidR="00E77F61" w14:paraId="69F131C4" w14:textId="77777777" w:rsidTr="00AA5E0B">
        <w:tc>
          <w:tcPr>
            <w:tcW w:w="4068" w:type="dxa"/>
            <w:shd w:val="clear" w:color="auto" w:fill="F2F2F2" w:themeFill="background1" w:themeFillShade="F2"/>
          </w:tcPr>
          <w:p w14:paraId="5488AA15" w14:textId="77777777" w:rsidR="00E77F61" w:rsidRPr="00CD679D" w:rsidRDefault="00E77F61" w:rsidP="00AA5E0B">
            <w:pPr>
              <w:pStyle w:val="MainHeadingsh1"/>
              <w:rPr>
                <w:b/>
                <w:bCs/>
                <w:color w:val="auto"/>
                <w:sz w:val="22"/>
                <w:szCs w:val="22"/>
              </w:rPr>
            </w:pPr>
            <w:r w:rsidRPr="003907E4">
              <w:rPr>
                <w:b/>
                <w:color w:val="auto"/>
                <w:sz w:val="22"/>
                <w:szCs w:val="22"/>
                <w:lang w:bidi="es-ES"/>
              </w:rPr>
              <w:t xml:space="preserve">Dirección: </w:t>
            </w:r>
          </w:p>
        </w:tc>
        <w:tc>
          <w:tcPr>
            <w:tcW w:w="6948" w:type="dxa"/>
          </w:tcPr>
          <w:p w14:paraId="19F1BD20" w14:textId="77777777" w:rsidR="00E77F61" w:rsidRDefault="00E77F61" w:rsidP="00AA5E0B">
            <w:pPr>
              <w:pStyle w:val="MainHeadingsh1"/>
              <w:rPr>
                <w:rFonts w:cs="ITC Avant Garde Std Cn"/>
                <w:b/>
                <w:bCs/>
                <w:color w:val="000000"/>
                <w:sz w:val="23"/>
                <w:szCs w:val="23"/>
              </w:rPr>
            </w:pPr>
          </w:p>
        </w:tc>
      </w:tr>
      <w:tr w:rsidR="00E77F61" w14:paraId="3E19BE44" w14:textId="77777777" w:rsidTr="00AA5E0B">
        <w:tc>
          <w:tcPr>
            <w:tcW w:w="4068" w:type="dxa"/>
            <w:tcBorders>
              <w:bottom w:val="single" w:sz="4" w:space="0" w:color="auto"/>
            </w:tcBorders>
            <w:shd w:val="clear" w:color="auto" w:fill="F2F2F2" w:themeFill="background1" w:themeFillShade="F2"/>
          </w:tcPr>
          <w:p w14:paraId="650F0E6F" w14:textId="77777777" w:rsidR="00E77F61" w:rsidRPr="00E94116" w:rsidRDefault="00E77F61" w:rsidP="00AA5E0B">
            <w:pPr>
              <w:pStyle w:val="MainHeadingsh1"/>
              <w:rPr>
                <w:rFonts w:cs="ITC Avant Garde Std Cn"/>
                <w:b/>
                <w:bCs/>
                <w:color w:val="auto"/>
                <w:sz w:val="22"/>
                <w:szCs w:val="22"/>
              </w:rPr>
            </w:pPr>
            <w:r w:rsidRPr="00E94116">
              <w:rPr>
                <w:b/>
                <w:color w:val="auto"/>
                <w:sz w:val="22"/>
                <w:szCs w:val="22"/>
                <w:lang w:bidi="es-ES"/>
              </w:rPr>
              <w:t xml:space="preserve">Número de teléfono: </w:t>
            </w:r>
          </w:p>
        </w:tc>
        <w:tc>
          <w:tcPr>
            <w:tcW w:w="6948" w:type="dxa"/>
            <w:tcBorders>
              <w:bottom w:val="single" w:sz="4" w:space="0" w:color="auto"/>
            </w:tcBorders>
          </w:tcPr>
          <w:p w14:paraId="0DA99730" w14:textId="77777777" w:rsidR="00E77F61" w:rsidRPr="00E94116" w:rsidRDefault="00E77F61" w:rsidP="00AA5E0B">
            <w:pPr>
              <w:pStyle w:val="MainHeadingsh1"/>
              <w:rPr>
                <w:rFonts w:cs="ITC Avant Garde Std Cn"/>
                <w:b/>
                <w:bCs/>
                <w:color w:val="auto"/>
                <w:sz w:val="22"/>
                <w:szCs w:val="22"/>
              </w:rPr>
            </w:pPr>
          </w:p>
        </w:tc>
      </w:tr>
      <w:tr w:rsidR="00E77F61" w14:paraId="07EBE6CA" w14:textId="77777777" w:rsidTr="00AA5E0B">
        <w:tc>
          <w:tcPr>
            <w:tcW w:w="4068" w:type="dxa"/>
            <w:tcBorders>
              <w:left w:val="nil"/>
              <w:right w:val="nil"/>
            </w:tcBorders>
          </w:tcPr>
          <w:p w14:paraId="7CA50885" w14:textId="77777777" w:rsidR="00E77F61" w:rsidRPr="00E94116" w:rsidRDefault="00E77F61" w:rsidP="00AA5E0B">
            <w:pPr>
              <w:pStyle w:val="MainHeadingsh1"/>
              <w:rPr>
                <w:b/>
                <w:bCs/>
                <w:color w:val="auto"/>
                <w:sz w:val="22"/>
                <w:szCs w:val="22"/>
              </w:rPr>
            </w:pPr>
          </w:p>
        </w:tc>
        <w:tc>
          <w:tcPr>
            <w:tcW w:w="6948" w:type="dxa"/>
            <w:tcBorders>
              <w:left w:val="nil"/>
              <w:right w:val="nil"/>
            </w:tcBorders>
          </w:tcPr>
          <w:p w14:paraId="6244E401" w14:textId="77777777" w:rsidR="00E77F61" w:rsidRPr="00E94116" w:rsidRDefault="00E77F61" w:rsidP="00AA5E0B">
            <w:pPr>
              <w:pStyle w:val="MainHeadingsh1"/>
              <w:rPr>
                <w:b/>
                <w:bCs/>
                <w:color w:val="auto"/>
                <w:sz w:val="22"/>
                <w:szCs w:val="22"/>
              </w:rPr>
            </w:pPr>
          </w:p>
        </w:tc>
      </w:tr>
      <w:tr w:rsidR="00E77F61" w14:paraId="445AB2E7" w14:textId="77777777" w:rsidTr="00AA5E0B">
        <w:tc>
          <w:tcPr>
            <w:tcW w:w="4068" w:type="dxa"/>
            <w:shd w:val="clear" w:color="auto" w:fill="D9D9D9" w:themeFill="background1" w:themeFillShade="D9"/>
          </w:tcPr>
          <w:p w14:paraId="0001807E" w14:textId="77777777" w:rsidR="00E77F61" w:rsidRPr="00E94116" w:rsidRDefault="00E77F61" w:rsidP="00AA5E0B">
            <w:pPr>
              <w:pStyle w:val="MainHeadingsh1"/>
              <w:rPr>
                <w:b/>
                <w:bCs/>
                <w:color w:val="auto"/>
                <w:sz w:val="22"/>
                <w:szCs w:val="22"/>
              </w:rPr>
            </w:pPr>
            <w:r>
              <w:rPr>
                <w:b/>
                <w:color w:val="auto"/>
                <w:sz w:val="22"/>
                <w:szCs w:val="22"/>
                <w:lang w:bidi="es-ES"/>
              </w:rPr>
              <w:t>Testigo n.º 2:</w:t>
            </w:r>
          </w:p>
        </w:tc>
        <w:tc>
          <w:tcPr>
            <w:tcW w:w="6948" w:type="dxa"/>
            <w:shd w:val="clear" w:color="auto" w:fill="D9D9D9" w:themeFill="background1" w:themeFillShade="D9"/>
          </w:tcPr>
          <w:p w14:paraId="54AB2296" w14:textId="77777777" w:rsidR="00E77F61" w:rsidRPr="00E94116" w:rsidRDefault="00E77F61" w:rsidP="00AA5E0B">
            <w:pPr>
              <w:pStyle w:val="MainHeadingsh1"/>
              <w:rPr>
                <w:b/>
                <w:bCs/>
                <w:color w:val="auto"/>
                <w:sz w:val="22"/>
                <w:szCs w:val="22"/>
              </w:rPr>
            </w:pPr>
          </w:p>
        </w:tc>
      </w:tr>
      <w:tr w:rsidR="00E77F61" w14:paraId="2A45AD67" w14:textId="77777777" w:rsidTr="00AA5E0B">
        <w:tc>
          <w:tcPr>
            <w:tcW w:w="4068" w:type="dxa"/>
            <w:shd w:val="clear" w:color="auto" w:fill="F2F2F2" w:themeFill="background1" w:themeFillShade="F2"/>
          </w:tcPr>
          <w:p w14:paraId="668E2A86" w14:textId="77777777" w:rsidR="00E77F61" w:rsidRPr="00E94116" w:rsidRDefault="00E77F61" w:rsidP="00AA5E0B">
            <w:pPr>
              <w:pStyle w:val="MainHeadingsh1"/>
              <w:rPr>
                <w:b/>
                <w:bCs/>
                <w:color w:val="auto"/>
                <w:sz w:val="22"/>
                <w:szCs w:val="22"/>
              </w:rPr>
            </w:pPr>
            <w:r w:rsidRPr="003907E4">
              <w:rPr>
                <w:b/>
                <w:color w:val="auto"/>
                <w:sz w:val="22"/>
                <w:szCs w:val="22"/>
                <w:lang w:bidi="es-ES"/>
              </w:rPr>
              <w:t xml:space="preserve">Nombre: </w:t>
            </w:r>
          </w:p>
        </w:tc>
        <w:tc>
          <w:tcPr>
            <w:tcW w:w="6948" w:type="dxa"/>
          </w:tcPr>
          <w:p w14:paraId="77023204" w14:textId="77777777" w:rsidR="00E77F61" w:rsidRPr="00E94116" w:rsidRDefault="00E77F61" w:rsidP="00AA5E0B">
            <w:pPr>
              <w:pStyle w:val="MainHeadingsh1"/>
              <w:rPr>
                <w:b/>
                <w:bCs/>
                <w:color w:val="auto"/>
                <w:sz w:val="22"/>
                <w:szCs w:val="22"/>
              </w:rPr>
            </w:pPr>
          </w:p>
        </w:tc>
      </w:tr>
      <w:tr w:rsidR="00E77F61" w14:paraId="56E11571" w14:textId="77777777" w:rsidTr="00AA5E0B">
        <w:tc>
          <w:tcPr>
            <w:tcW w:w="4068" w:type="dxa"/>
            <w:shd w:val="clear" w:color="auto" w:fill="F2F2F2" w:themeFill="background1" w:themeFillShade="F2"/>
          </w:tcPr>
          <w:p w14:paraId="4E1A1C43" w14:textId="77777777" w:rsidR="00E77F61" w:rsidRPr="00E94116" w:rsidRDefault="00E77F61" w:rsidP="00AA5E0B">
            <w:pPr>
              <w:pStyle w:val="MainHeadingsh1"/>
              <w:rPr>
                <w:b/>
                <w:bCs/>
                <w:color w:val="auto"/>
                <w:sz w:val="22"/>
                <w:szCs w:val="22"/>
              </w:rPr>
            </w:pPr>
            <w:r w:rsidRPr="003907E4">
              <w:rPr>
                <w:b/>
                <w:color w:val="auto"/>
                <w:sz w:val="22"/>
                <w:szCs w:val="22"/>
                <w:lang w:bidi="es-ES"/>
              </w:rPr>
              <w:t xml:space="preserve">Dirección: </w:t>
            </w:r>
          </w:p>
        </w:tc>
        <w:tc>
          <w:tcPr>
            <w:tcW w:w="6948" w:type="dxa"/>
          </w:tcPr>
          <w:p w14:paraId="5ABB19FE" w14:textId="77777777" w:rsidR="00E77F61" w:rsidRPr="00E94116" w:rsidRDefault="00E77F61" w:rsidP="00AA5E0B">
            <w:pPr>
              <w:pStyle w:val="MainHeadingsh1"/>
              <w:rPr>
                <w:b/>
                <w:bCs/>
                <w:color w:val="auto"/>
                <w:sz w:val="22"/>
                <w:szCs w:val="22"/>
              </w:rPr>
            </w:pPr>
          </w:p>
        </w:tc>
      </w:tr>
      <w:tr w:rsidR="00E77F61" w14:paraId="479D3B97" w14:textId="77777777" w:rsidTr="00AA5E0B">
        <w:tc>
          <w:tcPr>
            <w:tcW w:w="4068" w:type="dxa"/>
            <w:shd w:val="clear" w:color="auto" w:fill="F2F2F2" w:themeFill="background1" w:themeFillShade="F2"/>
          </w:tcPr>
          <w:p w14:paraId="140066AC" w14:textId="77777777" w:rsidR="00E77F61" w:rsidRPr="00E94116" w:rsidRDefault="00E77F61" w:rsidP="00AA5E0B">
            <w:pPr>
              <w:pStyle w:val="MainHeadingsh1"/>
              <w:rPr>
                <w:b/>
                <w:bCs/>
                <w:color w:val="auto"/>
                <w:sz w:val="22"/>
                <w:szCs w:val="22"/>
              </w:rPr>
            </w:pPr>
            <w:r w:rsidRPr="00E94116">
              <w:rPr>
                <w:b/>
                <w:color w:val="auto"/>
                <w:sz w:val="22"/>
                <w:szCs w:val="22"/>
                <w:lang w:bidi="es-ES"/>
              </w:rPr>
              <w:t>Número de teléfono:</w:t>
            </w:r>
          </w:p>
        </w:tc>
        <w:tc>
          <w:tcPr>
            <w:tcW w:w="6948" w:type="dxa"/>
          </w:tcPr>
          <w:p w14:paraId="6E6F870F" w14:textId="77777777" w:rsidR="00E77F61" w:rsidRPr="00E94116" w:rsidRDefault="00E77F61" w:rsidP="00AA5E0B">
            <w:pPr>
              <w:pStyle w:val="MainHeadingsh1"/>
              <w:rPr>
                <w:b/>
                <w:bCs/>
                <w:color w:val="auto"/>
                <w:sz w:val="22"/>
                <w:szCs w:val="22"/>
              </w:rPr>
            </w:pPr>
          </w:p>
        </w:tc>
      </w:tr>
    </w:tbl>
    <w:p w14:paraId="7603F47B" w14:textId="77777777" w:rsidR="00E77F61" w:rsidRDefault="00E77F61" w:rsidP="00E77F61">
      <w:pPr>
        <w:pStyle w:val="bodytext-paragraph"/>
        <w:tabs>
          <w:tab w:val="left" w:pos="10620"/>
        </w:tabs>
        <w:spacing w:line="360" w:lineRule="auto"/>
        <w:rPr>
          <w:bCs/>
        </w:rPr>
      </w:pPr>
    </w:p>
    <w:p w14:paraId="13D85350" w14:textId="77777777" w:rsidR="0046149D" w:rsidRDefault="0046149D" w:rsidP="0046149D">
      <w:pPr>
        <w:pStyle w:val="bodytext-paragraph"/>
        <w:tabs>
          <w:tab w:val="left" w:pos="10620"/>
        </w:tabs>
        <w:spacing w:line="360" w:lineRule="auto"/>
        <w:rPr>
          <w:b/>
          <w:bCs/>
        </w:rPr>
      </w:pPr>
      <w:r>
        <w:rPr>
          <w:b/>
          <w:lang w:bidi="es-ES"/>
        </w:rPr>
        <w:t>Adjunte fotos de la escena y de los vehículos implicados desde todos los ángulos:</w:t>
      </w:r>
    </w:p>
    <w:p w14:paraId="10C710B7" w14:textId="77777777" w:rsidR="00E77F61" w:rsidRDefault="00E77F61" w:rsidP="00E77F61">
      <w:pPr>
        <w:pStyle w:val="bodytext-paragraph"/>
        <w:tabs>
          <w:tab w:val="left" w:pos="10620"/>
        </w:tabs>
        <w:spacing w:line="360" w:lineRule="auto"/>
        <w:rPr>
          <w:b/>
          <w:bCs/>
        </w:rPr>
      </w:pPr>
    </w:p>
    <w:p w14:paraId="757147F2" w14:textId="77777777" w:rsidR="00286A13" w:rsidRPr="006A60B0" w:rsidRDefault="00286A13" w:rsidP="00E77F61">
      <w:pPr>
        <w:pStyle w:val="bodytext-paragraph"/>
        <w:tabs>
          <w:tab w:val="left" w:pos="10620"/>
        </w:tabs>
        <w:spacing w:line="360" w:lineRule="auto"/>
        <w:rPr>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5"/>
        <w:gridCol w:w="5395"/>
      </w:tblGrid>
      <w:tr w:rsidR="00E77F61" w14:paraId="61FE11BF" w14:textId="77777777" w:rsidTr="00AA5E0B">
        <w:trPr>
          <w:trHeight w:val="495"/>
        </w:trPr>
        <w:tc>
          <w:tcPr>
            <w:tcW w:w="5508" w:type="dxa"/>
          </w:tcPr>
          <w:p w14:paraId="47B449BA" w14:textId="77777777" w:rsidR="00E77F61" w:rsidRDefault="00E77F61" w:rsidP="00AA5E0B">
            <w:pPr>
              <w:pStyle w:val="bodytext-paragraph"/>
              <w:tabs>
                <w:tab w:val="left" w:pos="10620"/>
              </w:tabs>
              <w:spacing w:line="360" w:lineRule="auto"/>
              <w:rPr>
                <w:b/>
                <w:bCs/>
              </w:rPr>
            </w:pPr>
          </w:p>
        </w:tc>
        <w:tc>
          <w:tcPr>
            <w:tcW w:w="5508" w:type="dxa"/>
          </w:tcPr>
          <w:p w14:paraId="6A7D3F9B" w14:textId="77777777" w:rsidR="00E77F61" w:rsidRDefault="00E77F61" w:rsidP="00AA5E0B">
            <w:pPr>
              <w:pStyle w:val="bodytext-paragraph"/>
              <w:tabs>
                <w:tab w:val="left" w:pos="10620"/>
              </w:tabs>
              <w:spacing w:line="360" w:lineRule="auto"/>
              <w:rPr>
                <w:b/>
                <w:bCs/>
              </w:rPr>
            </w:pPr>
          </w:p>
        </w:tc>
      </w:tr>
      <w:tr w:rsidR="00E77F61" w14:paraId="385DF753" w14:textId="77777777" w:rsidTr="00AA5E0B">
        <w:tc>
          <w:tcPr>
            <w:tcW w:w="5508" w:type="dxa"/>
          </w:tcPr>
          <w:p w14:paraId="6AFBB090" w14:textId="77777777" w:rsidR="00E77F61" w:rsidRDefault="00E77F61" w:rsidP="00AA5E0B">
            <w:pPr>
              <w:pStyle w:val="bodytext-paragraph"/>
              <w:tabs>
                <w:tab w:val="left" w:pos="10620"/>
              </w:tabs>
              <w:spacing w:line="360" w:lineRule="auto"/>
              <w:rPr>
                <w:b/>
                <w:bCs/>
              </w:rPr>
            </w:pPr>
            <w:r>
              <w:rPr>
                <w:b/>
                <w:lang w:bidi="es-ES"/>
              </w:rPr>
              <w:t>Firma del empleado</w:t>
            </w:r>
          </w:p>
        </w:tc>
        <w:tc>
          <w:tcPr>
            <w:tcW w:w="5508" w:type="dxa"/>
          </w:tcPr>
          <w:p w14:paraId="54B17EE5" w14:textId="77777777" w:rsidR="00E77F61" w:rsidRDefault="00E77F61" w:rsidP="00AA5E0B">
            <w:pPr>
              <w:pStyle w:val="bodytext-paragraph"/>
              <w:tabs>
                <w:tab w:val="left" w:pos="10620"/>
              </w:tabs>
              <w:spacing w:line="360" w:lineRule="auto"/>
              <w:rPr>
                <w:b/>
                <w:bCs/>
              </w:rPr>
            </w:pPr>
            <w:r w:rsidRPr="006A60B0">
              <w:rPr>
                <w:b/>
                <w:lang w:bidi="es-ES"/>
              </w:rPr>
              <w:t>Fecha</w:t>
            </w:r>
          </w:p>
        </w:tc>
      </w:tr>
    </w:tbl>
    <w:p w14:paraId="57FE0E2D" w14:textId="005BFF78" w:rsidR="00A00476" w:rsidRPr="00286A13" w:rsidRDefault="00E77F61" w:rsidP="00286A13">
      <w:pPr>
        <w:pStyle w:val="bodytext-paragraph"/>
        <w:tabs>
          <w:tab w:val="left" w:pos="10620"/>
        </w:tabs>
        <w:spacing w:line="360" w:lineRule="auto"/>
      </w:pPr>
      <w:r>
        <w:rPr>
          <w:b/>
          <w:lang w:bidi="es-ES"/>
        </w:rPr>
        <w:t xml:space="preserve">                                                                                            </w:t>
      </w:r>
    </w:p>
    <w:p w14:paraId="1C11BDA8" w14:textId="77777777" w:rsidR="00E75B27" w:rsidRPr="00A110C9" w:rsidRDefault="00E75B27" w:rsidP="00E75B27">
      <w:pPr>
        <w:spacing w:after="0" w:line="264" w:lineRule="auto"/>
        <w:contextualSpacing/>
        <w:textAlignment w:val="baseline"/>
        <w:rPr>
          <w:rFonts w:asciiTheme="minorHAnsi" w:eastAsiaTheme="minorEastAsia" w:hAnsiTheme="minorHAnsi" w:cstheme="minorHAnsi"/>
        </w:rPr>
      </w:pPr>
    </w:p>
    <w:p w14:paraId="29E4C8DB" w14:textId="32A25B75" w:rsidR="00E75B27" w:rsidRPr="00E77F61" w:rsidRDefault="00E75B27" w:rsidP="00E77F61">
      <w:pPr>
        <w:spacing w:after="0" w:line="264" w:lineRule="auto"/>
        <w:contextualSpacing/>
        <w:textAlignment w:val="baseline"/>
        <w:rPr>
          <w:rFonts w:asciiTheme="minorHAnsi" w:eastAsiaTheme="minorEastAsia" w:hAnsiTheme="minorHAnsi" w:cstheme="minorHAnsi"/>
        </w:rPr>
      </w:pPr>
      <w:r w:rsidRPr="00A110C9">
        <w:rPr>
          <w:rFonts w:asciiTheme="minorHAnsi" w:eastAsiaTheme="minorEastAsia" w:hAnsiTheme="minorHAnsi" w:cstheme="minorHAnsi"/>
          <w:lang w:bidi="es-ES"/>
        </w:rPr>
        <w:t xml:space="preserve">En </w:t>
      </w:r>
      <w:hyperlink r:id="rId15" w:history="1">
        <w:r w:rsidRPr="00A110C9">
          <w:rPr>
            <w:rStyle w:val="Hyperlink"/>
            <w:rFonts w:asciiTheme="minorHAnsi" w:eastAsiaTheme="minorEastAsia" w:hAnsiTheme="minorHAnsi" w:cstheme="minorHAnsi"/>
            <w:lang w:bidi="es-ES"/>
          </w:rPr>
          <w:t>www.CompWestInsurance.com</w:t>
        </w:r>
      </w:hyperlink>
      <w:r w:rsidRPr="00A110C9">
        <w:rPr>
          <w:rFonts w:asciiTheme="minorHAnsi" w:eastAsiaTheme="minorEastAsia" w:hAnsiTheme="minorHAnsi" w:cstheme="minorHAnsi"/>
          <w:lang w:bidi="es-ES"/>
        </w:rPr>
        <w:t>, hay recursos y materiales de capacitación adicionales relacionados con este asunto, entre otr</w:t>
      </w:r>
      <w:r w:rsidR="0046050B">
        <w:rPr>
          <w:rFonts w:asciiTheme="minorHAnsi" w:eastAsiaTheme="minorEastAsia" w:hAnsiTheme="minorHAnsi" w:cstheme="minorHAnsi"/>
          <w:lang w:bidi="es-ES"/>
        </w:rPr>
        <w:t>os.</w:t>
      </w:r>
    </w:p>
    <w:sectPr w:rsidR="00E75B27" w:rsidRPr="00E77F61" w:rsidSect="00D76981">
      <w:headerReference w:type="default" r:id="rId16"/>
      <w:footerReference w:type="default" r:id="rId17"/>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487D" w14:textId="77777777" w:rsidR="0064304C" w:rsidRDefault="0064304C" w:rsidP="00BE3E72">
      <w:pPr>
        <w:spacing w:after="0" w:line="240" w:lineRule="auto"/>
      </w:pPr>
      <w:r>
        <w:separator/>
      </w:r>
    </w:p>
  </w:endnote>
  <w:endnote w:type="continuationSeparator" w:id="0">
    <w:p w14:paraId="5A4768FF" w14:textId="77777777" w:rsidR="0064304C" w:rsidRDefault="0064304C"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ITC Avant Garde Std Cn">
    <w:altName w:val="ITC Avant Garde Std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CA1C" w14:textId="77777777" w:rsidR="00FA6158" w:rsidRDefault="00FA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36CA" w14:textId="727370E8" w:rsidR="00831763" w:rsidRDefault="00FA6158">
    <w:pPr>
      <w:pStyle w:val="Footer"/>
    </w:pPr>
    <w:r>
      <w:rPr>
        <w:noProof/>
        <w:lang w:bidi="es-ES"/>
      </w:rPr>
      <mc:AlternateContent>
        <mc:Choice Requires="wps">
          <w:drawing>
            <wp:anchor distT="0" distB="0" distL="114300" distR="114300" simplePos="0" relativeHeight="251686912" behindDoc="0" locked="0" layoutInCell="1" allowOverlap="1" wp14:anchorId="2A5A8F0F" wp14:editId="3BCCD1F1">
              <wp:simplePos x="0" y="0"/>
              <wp:positionH relativeFrom="column">
                <wp:posOffset>7620</wp:posOffset>
              </wp:positionH>
              <wp:positionV relativeFrom="paragraph">
                <wp:posOffset>1097280</wp:posOffset>
              </wp:positionV>
              <wp:extent cx="929640" cy="246380"/>
              <wp:effectExtent l="0" t="0" r="0" b="127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57B3" w14:textId="310E0E3A" w:rsidR="00831763" w:rsidRPr="0045545E" w:rsidRDefault="00FA6158" w:rsidP="00831763">
                          <w:pPr>
                            <w:rPr>
                              <w:color w:val="7F7F7F"/>
                              <w:sz w:val="16"/>
                              <w:szCs w:val="16"/>
                            </w:rPr>
                          </w:pPr>
                          <w:r>
                            <w:rPr>
                              <w:color w:val="7F7F7F"/>
                              <w:sz w:val="16"/>
                              <w:szCs w:val="16"/>
                              <w:lang w:bidi="es-ES"/>
                            </w:rPr>
                            <w:t>22961 – 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8F0F" id="_x0000_t202" coordsize="21600,21600" o:spt="202" path="m,l,21600r21600,l21600,xe">
              <v:stroke joinstyle="miter"/>
              <v:path gradientshapeok="t" o:connecttype="rect"/>
            </v:shapetype>
            <v:shape id="Text Box 43" o:spid="_x0000_s1027" type="#_x0000_t202" style="position:absolute;margin-left:.6pt;margin-top:86.4pt;width:73.2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" filled="f" stroked="f">
              <v:textbox>
                <w:txbxContent>
                  <w:p w14:paraId="179057B3" w14:textId="310E0E3A" w:rsidR="00831763" w:rsidRPr="0045545E" w:rsidRDefault="00FA6158" w:rsidP="00831763">
                    <w:pPr>
                      <w:rPr>
                        <w:color w:val="7F7F7F"/>
                        <w:sz w:val="16"/>
                        <w:szCs w:val="16"/>
                      </w:rPr>
                    </w:pPr>
                    <w:r>
                      <w:rPr>
                        <w:color w:val="7F7F7F"/>
                        <w:sz w:val="16"/>
                        <w:szCs w:val="16"/>
                        <w:lang w:bidi="es-ES"/>
                      </w:rPr>
                      <w:t>22961 – 5/2020</w:t>
                    </w:r>
                  </w:p>
                </w:txbxContent>
              </v:textbox>
            </v:shape>
          </w:pict>
        </mc:Fallback>
      </mc:AlternateContent>
    </w:r>
    <w:r w:rsidR="00831763">
      <w:rPr>
        <w:noProof/>
        <w:lang w:bidi="es-ES"/>
      </w:rPr>
      <w:drawing>
        <wp:anchor distT="0" distB="0" distL="114300" distR="114300" simplePos="0" relativeHeight="251685888" behindDoc="0" locked="0" layoutInCell="1" allowOverlap="1" wp14:anchorId="0FAE16E3" wp14:editId="2C6BF652">
          <wp:simplePos x="0" y="0"/>
          <wp:positionH relativeFrom="column">
            <wp:posOffset>-13970</wp:posOffset>
          </wp:positionH>
          <wp:positionV relativeFrom="paragraph">
            <wp:posOffset>95885</wp:posOffset>
          </wp:positionV>
          <wp:extent cx="6858000" cy="977900"/>
          <wp:effectExtent l="19050" t="0" r="0" b="0"/>
          <wp:wrapNone/>
          <wp:docPr id="2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sidR="00831763">
      <w:rPr>
        <w:noProof/>
        <w:lang w:bidi="es-ES"/>
      </w:rPr>
      <w:drawing>
        <wp:anchor distT="0" distB="0" distL="114300" distR="114300" simplePos="0" relativeHeight="251684864" behindDoc="0" locked="0" layoutInCell="1" allowOverlap="1" wp14:anchorId="7B16E321" wp14:editId="381461D9">
          <wp:simplePos x="0" y="0"/>
          <wp:positionH relativeFrom="column">
            <wp:posOffset>457200</wp:posOffset>
          </wp:positionH>
          <wp:positionV relativeFrom="paragraph">
            <wp:posOffset>8636635</wp:posOffset>
          </wp:positionV>
          <wp:extent cx="6858000" cy="977900"/>
          <wp:effectExtent l="19050" t="0" r="0" b="0"/>
          <wp:wrapNone/>
          <wp:docPr id="22"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E133" w14:textId="77777777" w:rsidR="00FA6158" w:rsidRDefault="00FA61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71C2" w14:textId="77777777" w:rsidR="00831763" w:rsidRDefault="00831763">
    <w:pPr>
      <w:pStyle w:val="Footer"/>
    </w:pPr>
    <w:r>
      <w:rPr>
        <w:noProof/>
        <w:lang w:bidi="es-ES"/>
      </w:rPr>
      <mc:AlternateContent>
        <mc:Choice Requires="wps">
          <w:drawing>
            <wp:anchor distT="0" distB="0" distL="114300" distR="114300" simplePos="0" relativeHeight="251683840" behindDoc="0" locked="0" layoutInCell="1" allowOverlap="1" wp14:anchorId="4A9CFD68" wp14:editId="03B251CE">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C5D5" w14:textId="6753DE56" w:rsidR="00831763" w:rsidRDefault="00831763" w:rsidP="00C12F6A">
                          <w:pPr>
                            <w:jc w:val="right"/>
                          </w:pPr>
                          <w:r>
                            <w:rPr>
                              <w:lang w:bidi="es-ES"/>
                            </w:rPr>
                            <w:fldChar w:fldCharType="begin"/>
                          </w:r>
                          <w:r>
                            <w:rPr>
                              <w:lang w:bidi="es-ES"/>
                            </w:rPr>
                            <w:instrText xml:space="preserve"> PAGE   \* MERGEFORMAT </w:instrText>
                          </w:r>
                          <w:r>
                            <w:rPr>
                              <w:lang w:bidi="es-ES"/>
                            </w:rPr>
                            <w:fldChar w:fldCharType="separate"/>
                          </w:r>
                          <w:r w:rsidR="007071DB">
                            <w:rPr>
                              <w:noProof/>
                              <w:lang w:bidi="es-ES"/>
                            </w:rPr>
                            <w:t>9</w:t>
                          </w:r>
                          <w:r>
                            <w:rPr>
                              <w:noProof/>
                              <w:lang w:bidi="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CFD68"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" filled="f" stroked="f">
              <v:textbox>
                <w:txbxContent>
                  <w:p w14:paraId="7F44C5D5" w14:textId="6753DE56" w:rsidR="00831763" w:rsidRDefault="00831763" w:rsidP="00C12F6A">
                    <w:pPr>
                      <w:jc w:val="right"/>
                    </w:pPr>
                    <w:r>
                      <w:rPr>
                        <w:lang w:bidi="es-ES"/>
                      </w:rPr>
                      <w:fldChar w:fldCharType="begin"/>
                    </w:r>
                    <w:r>
                      <w:rPr>
                        <w:lang w:bidi="es-ES"/>
                      </w:rPr>
                      <w:instrText xml:space="preserve"> PAGE   \* MERGEFORMAT </w:instrText>
                    </w:r>
                    <w:r>
                      <w:rPr>
                        <w:lang w:bidi="es-ES"/>
                      </w:rPr>
                      <w:fldChar w:fldCharType="separate"/>
                    </w:r>
                    <w:r w:rsidR="007071DB">
                      <w:rPr>
                        <w:noProof/>
                        <w:lang w:bidi="es-ES"/>
                      </w:rPr>
                      <w:t>9</w:t>
                    </w:r>
                    <w:r>
                      <w:rPr>
                        <w:noProof/>
                        <w:lang w:bidi="es-ES"/>
                      </w:rPr>
                      <w:fldChar w:fldCharType="end"/>
                    </w:r>
                  </w:p>
                </w:txbxContent>
              </v:textbox>
            </v:shape>
          </w:pict>
        </mc:Fallback>
      </mc:AlternateContent>
    </w:r>
  </w:p>
  <w:p w14:paraId="299A06E1" w14:textId="77777777" w:rsidR="00831763" w:rsidRDefault="00831763">
    <w:pPr>
      <w:pStyle w:val="Footer"/>
    </w:pPr>
    <w:r>
      <w:rPr>
        <w:noProof/>
        <w:lang w:bidi="es-ES"/>
      </w:rPr>
      <mc:AlternateContent>
        <mc:Choice Requires="wps">
          <w:drawing>
            <wp:anchor distT="0" distB="0" distL="114300" distR="114300" simplePos="0" relativeHeight="251682816" behindDoc="0" locked="0" layoutInCell="1" allowOverlap="1" wp14:anchorId="6AF90933" wp14:editId="289218BB">
              <wp:simplePos x="0" y="0"/>
              <wp:positionH relativeFrom="column">
                <wp:posOffset>7620</wp:posOffset>
              </wp:positionH>
              <wp:positionV relativeFrom="paragraph">
                <wp:posOffset>1905</wp:posOffset>
              </wp:positionV>
              <wp:extent cx="967740" cy="194945"/>
              <wp:effectExtent l="0" t="0" r="381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B2EC5" w14:textId="213D3B77" w:rsidR="00831763" w:rsidRPr="00D330F0" w:rsidRDefault="000568B4" w:rsidP="001E0F1D">
                          <w:pPr>
                            <w:rPr>
                              <w:color w:val="7F7F7F" w:themeColor="text1" w:themeTint="80"/>
                              <w:sz w:val="16"/>
                              <w:szCs w:val="16"/>
                            </w:rPr>
                          </w:pPr>
                          <w:r>
                            <w:rPr>
                              <w:color w:val="7F7F7F" w:themeColor="text1" w:themeTint="80"/>
                              <w:sz w:val="16"/>
                              <w:szCs w:val="16"/>
                              <w:lang w:bidi="es-ES"/>
                            </w:rPr>
                            <w:t>22961 – 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0933" id="Text Box 34" o:spid="_x0000_s1031" type="#_x0000_t202" style="position:absolute;margin-left:.6pt;margin-top:.15pt;width:76.2pt;height:1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" stroked="f">
              <v:textbox>
                <w:txbxContent>
                  <w:p w14:paraId="530B2EC5" w14:textId="213D3B77" w:rsidR="00831763" w:rsidRPr="00D330F0" w:rsidRDefault="000568B4" w:rsidP="001E0F1D">
                    <w:pPr>
                      <w:rPr>
                        <w:color w:val="7F7F7F" w:themeColor="text1" w:themeTint="80"/>
                        <w:sz w:val="16"/>
                        <w:szCs w:val="16"/>
                      </w:rPr>
                    </w:pPr>
                    <w:r>
                      <w:rPr>
                        <w:color w:val="7F7F7F" w:themeColor="text1" w:themeTint="80"/>
                        <w:sz w:val="16"/>
                        <w:szCs w:val="16"/>
                        <w:lang w:bidi="es-ES"/>
                      </w:rPr>
                      <w:t>22961 – 6/2020</w:t>
                    </w:r>
                  </w:p>
                </w:txbxContent>
              </v:textbox>
            </v:shape>
          </w:pict>
        </mc:Fallback>
      </mc:AlternateContent>
    </w:r>
    <w:r>
      <w:rPr>
        <w:noProof/>
        <w:lang w:bidi="es-ES"/>
      </w:rPr>
      <mc:AlternateContent>
        <mc:Choice Requires="wps">
          <w:drawing>
            <wp:anchor distT="0" distB="0" distL="114300" distR="114300" simplePos="0" relativeHeight="251680768" behindDoc="0" locked="0" layoutInCell="1" allowOverlap="1" wp14:anchorId="10D1AC68" wp14:editId="56CFD2BE">
              <wp:simplePos x="0" y="0"/>
              <wp:positionH relativeFrom="column">
                <wp:posOffset>6985</wp:posOffset>
              </wp:positionH>
              <wp:positionV relativeFrom="paragraph">
                <wp:posOffset>255905</wp:posOffset>
              </wp:positionV>
              <wp:extent cx="6980555" cy="0"/>
              <wp:effectExtent l="6985" t="10795" r="1333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4C67E"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" strokecolor="#969696" strokeweight="1pt"/>
          </w:pict>
        </mc:Fallback>
      </mc:AlternateContent>
    </w:r>
    <w:r>
      <w:rPr>
        <w:noProof/>
        <w:lang w:bidi="es-ES"/>
      </w:rPr>
      <mc:AlternateContent>
        <mc:Choice Requires="wps">
          <w:drawing>
            <wp:anchor distT="0" distB="0" distL="114300" distR="114300" simplePos="0" relativeHeight="251681792" behindDoc="0" locked="0" layoutInCell="1" allowOverlap="1" wp14:anchorId="7DD4AF5E" wp14:editId="63589C03">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145" w14:textId="77777777" w:rsidR="00831763" w:rsidRPr="00B9563B" w:rsidRDefault="00831763"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 xml:space="preserve">. Todas las pólizas son suscriptas por una filial de seguros autorizada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AF5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" filled="f" stroked="f">
              <v:textbox>
                <w:txbxContent>
                  <w:p w14:paraId="0DBF0145" w14:textId="77777777" w:rsidR="00831763" w:rsidRPr="00B9563B" w:rsidRDefault="00831763" w:rsidP="00B9563B">
                    <w:pPr>
                      <w:jc w:val="center"/>
                    </w:pPr>
                    <w:r w:rsidRPr="00B9563B">
                      <w:rPr>
                        <w:rFonts w:asciiTheme="minorHAnsi" w:hAnsiTheme="minorHAnsi" w:cs="Adagio_Slab Thin"/>
                        <w:color w:val="7C7D7D"/>
                        <w:spacing w:val="-5"/>
                        <w:sz w:val="14"/>
                        <w:szCs w:val="14"/>
                        <w:lang w:bidi="es-ES"/>
                      </w:rPr>
                      <w:t>CompWest Insurance Company es miembro de AF Group. Todas las pólizas son suscriptas por una filial de seguros autorizada de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97D12" w14:textId="77777777" w:rsidR="0064304C" w:rsidRDefault="0064304C" w:rsidP="00BE3E72">
      <w:pPr>
        <w:spacing w:after="0" w:line="240" w:lineRule="auto"/>
      </w:pPr>
      <w:r>
        <w:separator/>
      </w:r>
    </w:p>
  </w:footnote>
  <w:footnote w:type="continuationSeparator" w:id="0">
    <w:p w14:paraId="0EB130AB" w14:textId="77777777" w:rsidR="0064304C" w:rsidRDefault="0064304C"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AEB7" w14:textId="77777777" w:rsidR="00FA6158" w:rsidRDefault="00FA6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041E" w14:textId="77777777" w:rsidR="00FA6158" w:rsidRDefault="00FA6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B1CC" w14:textId="77777777" w:rsidR="00FA6158" w:rsidRDefault="00FA6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4111" w14:textId="77777777" w:rsidR="00831763" w:rsidRDefault="00831763">
    <w:pPr>
      <w:pStyle w:val="Header"/>
    </w:pPr>
    <w:r>
      <w:rPr>
        <w:noProof/>
        <w:lang w:bidi="es-ES"/>
      </w:rPr>
      <mc:AlternateContent>
        <mc:Choice Requires="wps">
          <w:drawing>
            <wp:anchor distT="0" distB="0" distL="114300" distR="114300" simplePos="0" relativeHeight="251678720" behindDoc="0" locked="0" layoutInCell="1" allowOverlap="1" wp14:anchorId="00FA9B3A" wp14:editId="2921A7EF">
              <wp:simplePos x="0" y="0"/>
              <wp:positionH relativeFrom="column">
                <wp:posOffset>3413760</wp:posOffset>
              </wp:positionH>
              <wp:positionV relativeFrom="paragraph">
                <wp:posOffset>80010</wp:posOffset>
              </wp:positionV>
              <wp:extent cx="3460750" cy="510540"/>
              <wp:effectExtent l="3810" t="3810" r="254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1930" w14:textId="31C8C7E3" w:rsidR="00831763" w:rsidRPr="005A3293" w:rsidRDefault="00A00476" w:rsidP="005A3293">
                          <w:pPr>
                            <w:spacing w:after="0"/>
                            <w:jc w:val="right"/>
                            <w:rPr>
                              <w:color w:val="004B87"/>
                              <w:sz w:val="24"/>
                              <w:szCs w:val="24"/>
                            </w:rPr>
                          </w:pPr>
                          <w:r>
                            <w:rPr>
                              <w:color w:val="004B87"/>
                              <w:sz w:val="24"/>
                              <w:szCs w:val="24"/>
                              <w:lang w:bidi="es-ES"/>
                            </w:rPr>
                            <w:t xml:space="preserve">Modelo de programa de seguridad para conductores y flotas </w:t>
                          </w:r>
                        </w:p>
                        <w:p w14:paraId="1A342F6A" w14:textId="77777777" w:rsidR="00831763" w:rsidRPr="00175A82" w:rsidRDefault="00831763" w:rsidP="008377C1">
                          <w:pPr>
                            <w:spacing w:after="0"/>
                            <w:jc w:val="right"/>
                            <w:rPr>
                              <w:color w:val="004B87"/>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9B3A" id="_x0000_t202" coordsize="21600,21600" o:spt="202" path="m,l,21600r21600,l21600,xe">
              <v:stroke joinstyle="miter"/>
              <v:path gradientshapeok="t" o:connecttype="rect"/>
            </v:shapetype>
            <v:shape id="Text Box 31" o:spid="_x0000_s1028" type="#_x0000_t202" style="position:absolute;margin-left:268.8pt;margin-top:6.3pt;width:272.5pt;height:4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" filled="f" stroked="f">
              <v:textbox>
                <w:txbxContent>
                  <w:p w14:paraId="50D51930" w14:textId="31C8C7E3" w:rsidR="00831763" w:rsidRPr="005A3293" w:rsidRDefault="00A00476" w:rsidP="005A3293">
                    <w:pPr>
                      <w:spacing w:after="0"/>
                      <w:jc w:val="right"/>
                      <w:rPr>
                        <w:color w:val="004B87"/>
                        <w:sz w:val="24"/>
                        <w:szCs w:val="24"/>
                      </w:rPr>
                    </w:pPr>
                    <w:r>
                      <w:rPr>
                        <w:color w:val="004B87"/>
                        <w:sz w:val="24"/>
                        <w:szCs w:val="24"/>
                        <w:lang w:bidi="es-ES"/>
                      </w:rPr>
                      <w:t xml:space="preserve">Modelo de programa de seguridad para conductores y flotas </w:t>
                    </w:r>
                  </w:p>
                  <w:p w14:paraId="1A342F6A" w14:textId="77777777" w:rsidR="00831763" w:rsidRPr="00175A82" w:rsidRDefault="00831763" w:rsidP="008377C1">
                    <w:pPr>
                      <w:spacing w:after="0"/>
                      <w:jc w:val="right"/>
                      <w:rPr>
                        <w:color w:val="004B87"/>
                        <w:sz w:val="24"/>
                        <w:szCs w:val="24"/>
                      </w:rPr>
                    </w:pPr>
                  </w:p>
                </w:txbxContent>
              </v:textbox>
            </v:shape>
          </w:pict>
        </mc:Fallback>
      </mc:AlternateContent>
    </w:r>
    <w:r>
      <w:rPr>
        <w:noProof/>
        <w:lang w:bidi="es-ES"/>
      </w:rPr>
      <mc:AlternateContent>
        <mc:Choice Requires="wps">
          <w:drawing>
            <wp:anchor distT="0" distB="0" distL="114300" distR="114300" simplePos="0" relativeHeight="251675648" behindDoc="0" locked="0" layoutInCell="1" allowOverlap="1" wp14:anchorId="0B344795" wp14:editId="6FAAD03E">
              <wp:simplePos x="0" y="0"/>
              <wp:positionH relativeFrom="column">
                <wp:posOffset>1762125</wp:posOffset>
              </wp:positionH>
              <wp:positionV relativeFrom="paragraph">
                <wp:posOffset>66675</wp:posOffset>
              </wp:positionV>
              <wp:extent cx="1790700" cy="40957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795"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" filled="f" stroked="f">
              <v:textbox>
                <w:txbxContent>
                  <w:p w14:paraId="601EDD88" w14:textId="77777777" w:rsidR="00831763" w:rsidRPr="00BE3E72" w:rsidRDefault="00831763"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1B259DF3" w14:textId="50C2CFEE" w:rsidR="00831763" w:rsidRPr="00BE3E72" w:rsidRDefault="00831763"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v:textbox>
            </v:shape>
          </w:pict>
        </mc:Fallback>
      </mc:AlternateContent>
    </w:r>
    <w:r>
      <w:rPr>
        <w:noProof/>
        <w:lang w:bidi="es-ES"/>
      </w:rPr>
      <mc:AlternateContent>
        <mc:Choice Requires="wps">
          <w:drawing>
            <wp:anchor distT="0" distB="0" distL="114300" distR="114300" simplePos="0" relativeHeight="251674624" behindDoc="0" locked="0" layoutInCell="1" allowOverlap="1" wp14:anchorId="0703CA0F" wp14:editId="376B502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D71B3"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" strokecolor="#969696"/>
          </w:pict>
        </mc:Fallback>
      </mc:AlternateContent>
    </w:r>
    <w:r>
      <w:rPr>
        <w:noProof/>
        <w:lang w:bidi="es-ES"/>
      </w:rPr>
      <w:drawing>
        <wp:anchor distT="0" distB="0" distL="114300" distR="114300" simplePos="0" relativeHeight="251677696" behindDoc="0" locked="0" layoutInCell="1" allowOverlap="1" wp14:anchorId="2AEDE20C" wp14:editId="0305BAF5">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bidi="es-ES"/>
      </w:rPr>
      <mc:AlternateContent>
        <mc:Choice Requires="wpg">
          <w:drawing>
            <wp:anchor distT="0" distB="0" distL="114300" distR="114300" simplePos="0" relativeHeight="251676672" behindDoc="0" locked="0" layoutInCell="1" allowOverlap="1" wp14:anchorId="0DE1FF41" wp14:editId="320A2793">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5BA11"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2FD"/>
    <w:multiLevelType w:val="hybridMultilevel"/>
    <w:tmpl w:val="313E8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A525B"/>
    <w:multiLevelType w:val="hybridMultilevel"/>
    <w:tmpl w:val="5F22245A"/>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B0EDD"/>
    <w:multiLevelType w:val="hybridMultilevel"/>
    <w:tmpl w:val="B414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E1F2A"/>
    <w:multiLevelType w:val="hybridMultilevel"/>
    <w:tmpl w:val="867E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2F8E"/>
    <w:multiLevelType w:val="hybridMultilevel"/>
    <w:tmpl w:val="4E3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F03A8"/>
    <w:multiLevelType w:val="hybridMultilevel"/>
    <w:tmpl w:val="E542B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D54DD8"/>
    <w:multiLevelType w:val="hybridMultilevel"/>
    <w:tmpl w:val="4EBAA25A"/>
    <w:lvl w:ilvl="0" w:tplc="CF64C534">
      <w:start w:val="1"/>
      <w:numFmt w:val="bullet"/>
      <w:lvlText w:val="•"/>
      <w:lvlJc w:val="left"/>
      <w:pPr>
        <w:tabs>
          <w:tab w:val="num" w:pos="1440"/>
        </w:tabs>
        <w:ind w:left="1440" w:hanging="360"/>
      </w:pPr>
      <w:rPr>
        <w:rFonts w:ascii="Arial" w:hAnsi="Arial" w:hint="default"/>
      </w:rPr>
    </w:lvl>
    <w:lvl w:ilvl="1" w:tplc="0AC43AB6" w:tentative="1">
      <w:start w:val="1"/>
      <w:numFmt w:val="bullet"/>
      <w:lvlText w:val="•"/>
      <w:lvlJc w:val="left"/>
      <w:pPr>
        <w:tabs>
          <w:tab w:val="num" w:pos="2160"/>
        </w:tabs>
        <w:ind w:left="2160" w:hanging="360"/>
      </w:pPr>
      <w:rPr>
        <w:rFonts w:ascii="Arial" w:hAnsi="Arial" w:hint="default"/>
      </w:rPr>
    </w:lvl>
    <w:lvl w:ilvl="2" w:tplc="BE2297A6" w:tentative="1">
      <w:start w:val="1"/>
      <w:numFmt w:val="bullet"/>
      <w:lvlText w:val="•"/>
      <w:lvlJc w:val="left"/>
      <w:pPr>
        <w:tabs>
          <w:tab w:val="num" w:pos="2880"/>
        </w:tabs>
        <w:ind w:left="2880" w:hanging="360"/>
      </w:pPr>
      <w:rPr>
        <w:rFonts w:ascii="Arial" w:hAnsi="Arial" w:hint="default"/>
      </w:rPr>
    </w:lvl>
    <w:lvl w:ilvl="3" w:tplc="69FECA74" w:tentative="1">
      <w:start w:val="1"/>
      <w:numFmt w:val="bullet"/>
      <w:lvlText w:val="•"/>
      <w:lvlJc w:val="left"/>
      <w:pPr>
        <w:tabs>
          <w:tab w:val="num" w:pos="3600"/>
        </w:tabs>
        <w:ind w:left="3600" w:hanging="360"/>
      </w:pPr>
      <w:rPr>
        <w:rFonts w:ascii="Arial" w:hAnsi="Arial" w:hint="default"/>
      </w:rPr>
    </w:lvl>
    <w:lvl w:ilvl="4" w:tplc="6C42A764" w:tentative="1">
      <w:start w:val="1"/>
      <w:numFmt w:val="bullet"/>
      <w:lvlText w:val="•"/>
      <w:lvlJc w:val="left"/>
      <w:pPr>
        <w:tabs>
          <w:tab w:val="num" w:pos="4320"/>
        </w:tabs>
        <w:ind w:left="4320" w:hanging="360"/>
      </w:pPr>
      <w:rPr>
        <w:rFonts w:ascii="Arial" w:hAnsi="Arial" w:hint="default"/>
      </w:rPr>
    </w:lvl>
    <w:lvl w:ilvl="5" w:tplc="326E0F30" w:tentative="1">
      <w:start w:val="1"/>
      <w:numFmt w:val="bullet"/>
      <w:lvlText w:val="•"/>
      <w:lvlJc w:val="left"/>
      <w:pPr>
        <w:tabs>
          <w:tab w:val="num" w:pos="5040"/>
        </w:tabs>
        <w:ind w:left="5040" w:hanging="360"/>
      </w:pPr>
      <w:rPr>
        <w:rFonts w:ascii="Arial" w:hAnsi="Arial" w:hint="default"/>
      </w:rPr>
    </w:lvl>
    <w:lvl w:ilvl="6" w:tplc="1E540322" w:tentative="1">
      <w:start w:val="1"/>
      <w:numFmt w:val="bullet"/>
      <w:lvlText w:val="•"/>
      <w:lvlJc w:val="left"/>
      <w:pPr>
        <w:tabs>
          <w:tab w:val="num" w:pos="5760"/>
        </w:tabs>
        <w:ind w:left="5760" w:hanging="360"/>
      </w:pPr>
      <w:rPr>
        <w:rFonts w:ascii="Arial" w:hAnsi="Arial" w:hint="default"/>
      </w:rPr>
    </w:lvl>
    <w:lvl w:ilvl="7" w:tplc="7F8ECA56" w:tentative="1">
      <w:start w:val="1"/>
      <w:numFmt w:val="bullet"/>
      <w:lvlText w:val="•"/>
      <w:lvlJc w:val="left"/>
      <w:pPr>
        <w:tabs>
          <w:tab w:val="num" w:pos="6480"/>
        </w:tabs>
        <w:ind w:left="6480" w:hanging="360"/>
      </w:pPr>
      <w:rPr>
        <w:rFonts w:ascii="Arial" w:hAnsi="Arial" w:hint="default"/>
      </w:rPr>
    </w:lvl>
    <w:lvl w:ilvl="8" w:tplc="BE821682"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3A923254"/>
    <w:multiLevelType w:val="hybridMultilevel"/>
    <w:tmpl w:val="153AC68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005A1"/>
    <w:multiLevelType w:val="hybridMultilevel"/>
    <w:tmpl w:val="29D8ACC0"/>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60733"/>
    <w:multiLevelType w:val="hybridMultilevel"/>
    <w:tmpl w:val="AC9208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50CCF"/>
    <w:multiLevelType w:val="hybridMultilevel"/>
    <w:tmpl w:val="70C6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32E87"/>
    <w:multiLevelType w:val="hybridMultilevel"/>
    <w:tmpl w:val="50F8D1E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112D2"/>
    <w:multiLevelType w:val="hybridMultilevel"/>
    <w:tmpl w:val="46AA41F0"/>
    <w:lvl w:ilvl="0" w:tplc="972E5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45A6A"/>
    <w:multiLevelType w:val="hybridMultilevel"/>
    <w:tmpl w:val="AB80EDE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26B59"/>
    <w:multiLevelType w:val="hybridMultilevel"/>
    <w:tmpl w:val="F2DA50D6"/>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52F51"/>
    <w:multiLevelType w:val="hybridMultilevel"/>
    <w:tmpl w:val="EDF0B102"/>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54526"/>
    <w:multiLevelType w:val="hybridMultilevel"/>
    <w:tmpl w:val="F826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3132B"/>
    <w:multiLevelType w:val="hybridMultilevel"/>
    <w:tmpl w:val="00A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71A20"/>
    <w:multiLevelType w:val="hybridMultilevel"/>
    <w:tmpl w:val="EBB29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953D1"/>
    <w:multiLevelType w:val="hybridMultilevel"/>
    <w:tmpl w:val="796C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3063B"/>
    <w:multiLevelType w:val="hybridMultilevel"/>
    <w:tmpl w:val="7F34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1213F"/>
    <w:multiLevelType w:val="hybridMultilevel"/>
    <w:tmpl w:val="588208F8"/>
    <w:lvl w:ilvl="0" w:tplc="972E5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441783">
    <w:abstractNumId w:val="14"/>
  </w:num>
  <w:num w:numId="2" w16cid:durableId="1847086613">
    <w:abstractNumId w:val="16"/>
  </w:num>
  <w:num w:numId="3" w16cid:durableId="197279246">
    <w:abstractNumId w:val="12"/>
  </w:num>
  <w:num w:numId="4" w16cid:durableId="338041850">
    <w:abstractNumId w:val="7"/>
  </w:num>
  <w:num w:numId="5" w16cid:durableId="196233871">
    <w:abstractNumId w:val="8"/>
  </w:num>
  <w:num w:numId="6" w16cid:durableId="2047294453">
    <w:abstractNumId w:val="11"/>
  </w:num>
  <w:num w:numId="7" w16cid:durableId="1162887963">
    <w:abstractNumId w:val="13"/>
  </w:num>
  <w:num w:numId="8" w16cid:durableId="1327511824">
    <w:abstractNumId w:val="9"/>
  </w:num>
  <w:num w:numId="9" w16cid:durableId="1161583878">
    <w:abstractNumId w:val="23"/>
  </w:num>
  <w:num w:numId="10" w16cid:durableId="948970941">
    <w:abstractNumId w:val="17"/>
  </w:num>
  <w:num w:numId="11" w16cid:durableId="1865751980">
    <w:abstractNumId w:val="15"/>
  </w:num>
  <w:num w:numId="12" w16cid:durableId="1981419776">
    <w:abstractNumId w:val="1"/>
  </w:num>
  <w:num w:numId="13" w16cid:durableId="644286409">
    <w:abstractNumId w:val="6"/>
  </w:num>
  <w:num w:numId="14" w16cid:durableId="1324820895">
    <w:abstractNumId w:val="21"/>
  </w:num>
  <w:num w:numId="15" w16cid:durableId="214660397">
    <w:abstractNumId w:val="18"/>
  </w:num>
  <w:num w:numId="16" w16cid:durableId="1966424792">
    <w:abstractNumId w:val="20"/>
  </w:num>
  <w:num w:numId="17" w16cid:durableId="895315502">
    <w:abstractNumId w:val="0"/>
  </w:num>
  <w:num w:numId="18" w16cid:durableId="1477408564">
    <w:abstractNumId w:val="10"/>
  </w:num>
  <w:num w:numId="19" w16cid:durableId="1404453096">
    <w:abstractNumId w:val="3"/>
  </w:num>
  <w:num w:numId="20" w16cid:durableId="1690913994">
    <w:abstractNumId w:val="19"/>
  </w:num>
  <w:num w:numId="21" w16cid:durableId="1639843073">
    <w:abstractNumId w:val="4"/>
  </w:num>
  <w:num w:numId="22" w16cid:durableId="571627191">
    <w:abstractNumId w:val="2"/>
  </w:num>
  <w:num w:numId="23" w16cid:durableId="93669800">
    <w:abstractNumId w:val="5"/>
  </w:num>
  <w:num w:numId="24" w16cid:durableId="129880281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MLOwNDE2MzQ2MDJR0lEKTi0uzszPAykwqwUAVpVDhSwAAAA="/>
  </w:docVars>
  <w:rsids>
    <w:rsidRoot w:val="00BA6BBD"/>
    <w:rsid w:val="00020C45"/>
    <w:rsid w:val="0002322D"/>
    <w:rsid w:val="00041DC3"/>
    <w:rsid w:val="000568B4"/>
    <w:rsid w:val="00057FA3"/>
    <w:rsid w:val="00087277"/>
    <w:rsid w:val="000A2236"/>
    <w:rsid w:val="000A4E0F"/>
    <w:rsid w:val="000A69AA"/>
    <w:rsid w:val="000A6CF8"/>
    <w:rsid w:val="000B226D"/>
    <w:rsid w:val="000D0335"/>
    <w:rsid w:val="000E2479"/>
    <w:rsid w:val="00100C9B"/>
    <w:rsid w:val="00102756"/>
    <w:rsid w:val="0012646F"/>
    <w:rsid w:val="0013349D"/>
    <w:rsid w:val="00151C1C"/>
    <w:rsid w:val="00160C68"/>
    <w:rsid w:val="001A1C77"/>
    <w:rsid w:val="001B2B82"/>
    <w:rsid w:val="001B3C19"/>
    <w:rsid w:val="001C0021"/>
    <w:rsid w:val="001C0546"/>
    <w:rsid w:val="001C0949"/>
    <w:rsid w:val="001D7EBB"/>
    <w:rsid w:val="001E0F1D"/>
    <w:rsid w:val="001E2440"/>
    <w:rsid w:val="001F31EC"/>
    <w:rsid w:val="00205276"/>
    <w:rsid w:val="00212EE9"/>
    <w:rsid w:val="00241A2C"/>
    <w:rsid w:val="00247639"/>
    <w:rsid w:val="00247DC6"/>
    <w:rsid w:val="00254A00"/>
    <w:rsid w:val="0027309F"/>
    <w:rsid w:val="00286A13"/>
    <w:rsid w:val="00296832"/>
    <w:rsid w:val="002A21B6"/>
    <w:rsid w:val="002B7240"/>
    <w:rsid w:val="002D3AEA"/>
    <w:rsid w:val="002E0F63"/>
    <w:rsid w:val="00322CB4"/>
    <w:rsid w:val="003432C3"/>
    <w:rsid w:val="003666EC"/>
    <w:rsid w:val="00367992"/>
    <w:rsid w:val="00377066"/>
    <w:rsid w:val="0038375C"/>
    <w:rsid w:val="00390468"/>
    <w:rsid w:val="00394855"/>
    <w:rsid w:val="003A119A"/>
    <w:rsid w:val="003A12F3"/>
    <w:rsid w:val="003C561E"/>
    <w:rsid w:val="003C5F31"/>
    <w:rsid w:val="003D14DA"/>
    <w:rsid w:val="00442C26"/>
    <w:rsid w:val="0046050B"/>
    <w:rsid w:val="0046149D"/>
    <w:rsid w:val="00462A44"/>
    <w:rsid w:val="004A71FB"/>
    <w:rsid w:val="004B7DB6"/>
    <w:rsid w:val="004C5FE9"/>
    <w:rsid w:val="004D5F08"/>
    <w:rsid w:val="004E7A0B"/>
    <w:rsid w:val="004F7919"/>
    <w:rsid w:val="00507071"/>
    <w:rsid w:val="0051143A"/>
    <w:rsid w:val="00512E46"/>
    <w:rsid w:val="00557D4A"/>
    <w:rsid w:val="00583788"/>
    <w:rsid w:val="00592A80"/>
    <w:rsid w:val="00593474"/>
    <w:rsid w:val="005A21C6"/>
    <w:rsid w:val="005A3293"/>
    <w:rsid w:val="005D5087"/>
    <w:rsid w:val="005E656F"/>
    <w:rsid w:val="00623923"/>
    <w:rsid w:val="0063277E"/>
    <w:rsid w:val="00633645"/>
    <w:rsid w:val="0064304C"/>
    <w:rsid w:val="00657D89"/>
    <w:rsid w:val="00665711"/>
    <w:rsid w:val="006668B1"/>
    <w:rsid w:val="00670498"/>
    <w:rsid w:val="006773AB"/>
    <w:rsid w:val="006922EF"/>
    <w:rsid w:val="006D07B9"/>
    <w:rsid w:val="007071DB"/>
    <w:rsid w:val="00735427"/>
    <w:rsid w:val="00740438"/>
    <w:rsid w:val="00744EC1"/>
    <w:rsid w:val="0074534D"/>
    <w:rsid w:val="00760DD3"/>
    <w:rsid w:val="007726AC"/>
    <w:rsid w:val="00774446"/>
    <w:rsid w:val="00790403"/>
    <w:rsid w:val="007904A1"/>
    <w:rsid w:val="00794FC2"/>
    <w:rsid w:val="0079613C"/>
    <w:rsid w:val="007C417F"/>
    <w:rsid w:val="007C60BD"/>
    <w:rsid w:val="007D1199"/>
    <w:rsid w:val="007D3B8C"/>
    <w:rsid w:val="00822CE9"/>
    <w:rsid w:val="00831763"/>
    <w:rsid w:val="008377C1"/>
    <w:rsid w:val="00843B3C"/>
    <w:rsid w:val="00851BB6"/>
    <w:rsid w:val="008E4821"/>
    <w:rsid w:val="008E559A"/>
    <w:rsid w:val="008F3FFF"/>
    <w:rsid w:val="00902A0F"/>
    <w:rsid w:val="00904346"/>
    <w:rsid w:val="009062E2"/>
    <w:rsid w:val="009414B2"/>
    <w:rsid w:val="00945694"/>
    <w:rsid w:val="00966C96"/>
    <w:rsid w:val="00972B06"/>
    <w:rsid w:val="00973A30"/>
    <w:rsid w:val="00980B56"/>
    <w:rsid w:val="009A37F9"/>
    <w:rsid w:val="009D2400"/>
    <w:rsid w:val="009E046F"/>
    <w:rsid w:val="009E2B44"/>
    <w:rsid w:val="009E5202"/>
    <w:rsid w:val="009F66F3"/>
    <w:rsid w:val="00A00476"/>
    <w:rsid w:val="00A110C9"/>
    <w:rsid w:val="00A1611A"/>
    <w:rsid w:val="00A24F4E"/>
    <w:rsid w:val="00A26850"/>
    <w:rsid w:val="00A33FEE"/>
    <w:rsid w:val="00A415A5"/>
    <w:rsid w:val="00A630F6"/>
    <w:rsid w:val="00A65189"/>
    <w:rsid w:val="00A7267E"/>
    <w:rsid w:val="00A85CD2"/>
    <w:rsid w:val="00A94143"/>
    <w:rsid w:val="00AC3AED"/>
    <w:rsid w:val="00AC3E2F"/>
    <w:rsid w:val="00AC7FC7"/>
    <w:rsid w:val="00AE4C84"/>
    <w:rsid w:val="00B01F99"/>
    <w:rsid w:val="00B02317"/>
    <w:rsid w:val="00B06BEE"/>
    <w:rsid w:val="00B11948"/>
    <w:rsid w:val="00B15B1D"/>
    <w:rsid w:val="00B1619C"/>
    <w:rsid w:val="00B16663"/>
    <w:rsid w:val="00B2259F"/>
    <w:rsid w:val="00B2453B"/>
    <w:rsid w:val="00B40256"/>
    <w:rsid w:val="00B55106"/>
    <w:rsid w:val="00B57767"/>
    <w:rsid w:val="00B64268"/>
    <w:rsid w:val="00B67473"/>
    <w:rsid w:val="00B845E8"/>
    <w:rsid w:val="00B9563B"/>
    <w:rsid w:val="00BA0A75"/>
    <w:rsid w:val="00BA4DB5"/>
    <w:rsid w:val="00BA6BBD"/>
    <w:rsid w:val="00BD00AB"/>
    <w:rsid w:val="00BD4CDD"/>
    <w:rsid w:val="00BD6E6F"/>
    <w:rsid w:val="00BE18AA"/>
    <w:rsid w:val="00BE3E72"/>
    <w:rsid w:val="00BE7074"/>
    <w:rsid w:val="00BF0945"/>
    <w:rsid w:val="00BF6930"/>
    <w:rsid w:val="00C03CE7"/>
    <w:rsid w:val="00C12F6A"/>
    <w:rsid w:val="00C16FDD"/>
    <w:rsid w:val="00C21183"/>
    <w:rsid w:val="00C213F5"/>
    <w:rsid w:val="00C25383"/>
    <w:rsid w:val="00C370A6"/>
    <w:rsid w:val="00C44B54"/>
    <w:rsid w:val="00C507DA"/>
    <w:rsid w:val="00C6014D"/>
    <w:rsid w:val="00C61E02"/>
    <w:rsid w:val="00C62A09"/>
    <w:rsid w:val="00C64B60"/>
    <w:rsid w:val="00C82479"/>
    <w:rsid w:val="00C85345"/>
    <w:rsid w:val="00CA34BD"/>
    <w:rsid w:val="00CB7A97"/>
    <w:rsid w:val="00CC129C"/>
    <w:rsid w:val="00CD1B3A"/>
    <w:rsid w:val="00CD4BB0"/>
    <w:rsid w:val="00CF0403"/>
    <w:rsid w:val="00CF1F77"/>
    <w:rsid w:val="00D013B3"/>
    <w:rsid w:val="00D03425"/>
    <w:rsid w:val="00D24EC7"/>
    <w:rsid w:val="00D3718C"/>
    <w:rsid w:val="00D4533D"/>
    <w:rsid w:val="00D454E4"/>
    <w:rsid w:val="00D47294"/>
    <w:rsid w:val="00D52101"/>
    <w:rsid w:val="00D5632D"/>
    <w:rsid w:val="00D6087D"/>
    <w:rsid w:val="00D75498"/>
    <w:rsid w:val="00D76981"/>
    <w:rsid w:val="00D82EAC"/>
    <w:rsid w:val="00D8440D"/>
    <w:rsid w:val="00D92BB0"/>
    <w:rsid w:val="00DA2678"/>
    <w:rsid w:val="00DA3F6E"/>
    <w:rsid w:val="00DB5B82"/>
    <w:rsid w:val="00DC4235"/>
    <w:rsid w:val="00DD0AB9"/>
    <w:rsid w:val="00DD1A1F"/>
    <w:rsid w:val="00DD242D"/>
    <w:rsid w:val="00DD4589"/>
    <w:rsid w:val="00DE1492"/>
    <w:rsid w:val="00E00C05"/>
    <w:rsid w:val="00E21922"/>
    <w:rsid w:val="00E32D7F"/>
    <w:rsid w:val="00E5778D"/>
    <w:rsid w:val="00E640F1"/>
    <w:rsid w:val="00E75B27"/>
    <w:rsid w:val="00E769D7"/>
    <w:rsid w:val="00E77F61"/>
    <w:rsid w:val="00E84D64"/>
    <w:rsid w:val="00E916EB"/>
    <w:rsid w:val="00E936FF"/>
    <w:rsid w:val="00E945D1"/>
    <w:rsid w:val="00EA01B5"/>
    <w:rsid w:val="00EB2F3B"/>
    <w:rsid w:val="00EB4B11"/>
    <w:rsid w:val="00EC6CDB"/>
    <w:rsid w:val="00EE346B"/>
    <w:rsid w:val="00EE7A84"/>
    <w:rsid w:val="00F02217"/>
    <w:rsid w:val="00F07C0B"/>
    <w:rsid w:val="00F16E9E"/>
    <w:rsid w:val="00F1783F"/>
    <w:rsid w:val="00F26DA9"/>
    <w:rsid w:val="00F3188C"/>
    <w:rsid w:val="00F83EE8"/>
    <w:rsid w:val="00F92839"/>
    <w:rsid w:val="00FA4AF1"/>
    <w:rsid w:val="00FA6158"/>
    <w:rsid w:val="00FB6BBB"/>
    <w:rsid w:val="00FB72FD"/>
    <w:rsid w:val="00FC46F5"/>
    <w:rsid w:val="00FD36AC"/>
    <w:rsid w:val="00FD4D4A"/>
    <w:rsid w:val="00FD5772"/>
    <w:rsid w:val="00FF340A"/>
    <w:rsid w:val="00FF5E28"/>
    <w:rsid w:val="00FF7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1C054C0F"/>
  <w15:docId w15:val="{7962EA67-DCD1-49D4-9B85-9584251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customStyle="1" w:styleId="CWDocumentSectionHeading">
    <w:name w:val="CW Document Section Heading"/>
    <w:basedOn w:val="Normal"/>
    <w:qFormat/>
    <w:rsid w:val="000E2479"/>
    <w:rPr>
      <w:rFonts w:ascii="Core Sans A 45 Regular" w:eastAsia="Calibri" w:hAnsi="Core Sans A 45 Regular" w:cs="Arial"/>
      <w:color w:val="1267A3"/>
      <w:sz w:val="32"/>
      <w:szCs w:val="32"/>
    </w:rPr>
  </w:style>
  <w:style w:type="paragraph" w:customStyle="1" w:styleId="UnorderedListbullets">
    <w:name w:val="Unordered List (bullets)"/>
    <w:basedOn w:val="Normal"/>
    <w:link w:val="UnorderedListbulletsChar"/>
    <w:qFormat/>
    <w:rsid w:val="00D8440D"/>
    <w:pPr>
      <w:numPr>
        <w:numId w:val="1"/>
      </w:numPr>
      <w:autoSpaceDE w:val="0"/>
      <w:autoSpaceDN w:val="0"/>
      <w:adjustRightInd w:val="0"/>
      <w:spacing w:after="120" w:line="240" w:lineRule="auto"/>
    </w:pPr>
    <w:rPr>
      <w:rFonts w:ascii="Adagio_Slab" w:hAnsi="Adagio_Slab" w:cs="TimesNewRoman"/>
      <w:color w:val="231F20"/>
      <w:sz w:val="20"/>
      <w:szCs w:val="20"/>
    </w:rPr>
  </w:style>
  <w:style w:type="character" w:customStyle="1" w:styleId="UnorderedListbulletsChar">
    <w:name w:val="Unordered List (bullets) Char"/>
    <w:basedOn w:val="DefaultParagraphFont"/>
    <w:link w:val="UnorderedListbullets"/>
    <w:rsid w:val="00D8440D"/>
    <w:rPr>
      <w:rFonts w:ascii="Adagio_Slab" w:eastAsia="Times New Roman" w:hAnsi="Adagio_Slab" w:cs="TimesNewRoman"/>
      <w:color w:val="231F20"/>
      <w:sz w:val="20"/>
      <w:szCs w:val="20"/>
    </w:rPr>
  </w:style>
  <w:style w:type="character" w:styleId="CommentReference">
    <w:name w:val="annotation reference"/>
    <w:basedOn w:val="DefaultParagraphFont"/>
    <w:uiPriority w:val="99"/>
    <w:semiHidden/>
    <w:unhideWhenUsed/>
    <w:rsid w:val="001C0949"/>
    <w:rPr>
      <w:sz w:val="16"/>
      <w:szCs w:val="16"/>
    </w:rPr>
  </w:style>
  <w:style w:type="paragraph" w:styleId="CommentText">
    <w:name w:val="annotation text"/>
    <w:basedOn w:val="Normal"/>
    <w:link w:val="CommentTextChar"/>
    <w:uiPriority w:val="99"/>
    <w:semiHidden/>
    <w:unhideWhenUsed/>
    <w:rsid w:val="001C0949"/>
    <w:pPr>
      <w:spacing w:line="240" w:lineRule="auto"/>
    </w:pPr>
    <w:rPr>
      <w:sz w:val="20"/>
      <w:szCs w:val="20"/>
    </w:rPr>
  </w:style>
  <w:style w:type="character" w:customStyle="1" w:styleId="CommentTextChar">
    <w:name w:val="Comment Text Char"/>
    <w:basedOn w:val="DefaultParagraphFont"/>
    <w:link w:val="CommentText"/>
    <w:uiPriority w:val="99"/>
    <w:semiHidden/>
    <w:rsid w:val="001C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49"/>
    <w:rPr>
      <w:b/>
      <w:bCs/>
    </w:rPr>
  </w:style>
  <w:style w:type="character" w:customStyle="1" w:styleId="CommentSubjectChar">
    <w:name w:val="Comment Subject Char"/>
    <w:basedOn w:val="CommentTextChar"/>
    <w:link w:val="CommentSubject"/>
    <w:uiPriority w:val="99"/>
    <w:semiHidden/>
    <w:rsid w:val="001C0949"/>
    <w:rPr>
      <w:rFonts w:ascii="Calibri" w:eastAsia="Times New Roman" w:hAnsi="Calibri" w:cs="Times New Roman"/>
      <w:b/>
      <w:bCs/>
      <w:sz w:val="20"/>
      <w:szCs w:val="20"/>
    </w:rPr>
  </w:style>
  <w:style w:type="paragraph" w:styleId="Revision">
    <w:name w:val="Revision"/>
    <w:hidden/>
    <w:uiPriority w:val="99"/>
    <w:semiHidden/>
    <w:rsid w:val="001C0949"/>
    <w:pPr>
      <w:spacing w:after="0" w:line="240" w:lineRule="auto"/>
    </w:pPr>
    <w:rPr>
      <w:rFonts w:ascii="Calibri" w:eastAsia="Times New Roman" w:hAnsi="Calibri" w:cs="Times New Roman"/>
    </w:rPr>
  </w:style>
  <w:style w:type="table" w:styleId="TableGridLight">
    <w:name w:val="Grid Table Light"/>
    <w:basedOn w:val="TableNormal"/>
    <w:uiPriority w:val="40"/>
    <w:rsid w:val="00C62A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75B2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62760">
      <w:bodyDiv w:val="1"/>
      <w:marLeft w:val="0"/>
      <w:marRight w:val="0"/>
      <w:marTop w:val="0"/>
      <w:marBottom w:val="0"/>
      <w:divBdr>
        <w:top w:val="none" w:sz="0" w:space="0" w:color="auto"/>
        <w:left w:val="none" w:sz="0" w:space="0" w:color="auto"/>
        <w:bottom w:val="none" w:sz="0" w:space="0" w:color="auto"/>
        <w:right w:val="none" w:sz="0" w:space="0" w:color="auto"/>
      </w:divBdr>
    </w:div>
    <w:div w:id="17553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pWestInsurance.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2293A-9294-450D-8E4C-5B0CF3F4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Mickey Hadick</dc:creator>
  <cp:lastModifiedBy>USER</cp:lastModifiedBy>
  <cp:revision>3</cp:revision>
  <cp:lastPrinted>2018-08-06T22:16:00Z</cp:lastPrinted>
  <dcterms:created xsi:type="dcterms:W3CDTF">2024-11-18T15:16:00Z</dcterms:created>
  <dcterms:modified xsi:type="dcterms:W3CDTF">2024-11-18T15:23:00Z</dcterms:modified>
</cp:coreProperties>
</file>