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01101536"/>
    <w:bookmarkEnd w:id="0"/>
    <w:p w:rsidR="0027309F" w:rsidRPr="0038151F" w:rsidRDefault="009344E8" w:rsidP="0027309F">
      <w:pPr>
        <w:pStyle w:val="Heading1"/>
        <w:jc w:val="center"/>
        <w:rPr>
          <w:rFonts w:asciiTheme="minorHAnsi" w:hAnsiTheme="minorHAnsi" w:cs="Arial"/>
          <w:sz w:val="22"/>
          <w:szCs w:val="22"/>
          <w:lang w:val="es-AR"/>
        </w:rPr>
      </w:pPr>
      <w:r w:rsidRPr="009344E8">
        <w:rPr>
          <w:rFonts w:asciiTheme="minorHAnsi" w:hAnsiTheme="minorHAnsi" w:cs="Arial"/>
          <w:noProof/>
          <w:sz w:val="22"/>
          <w:szCs w:val="22"/>
          <w:lang w:val="es-AR"/>
        </w:rPr>
        <w:object w:dxaOrig="1513" w:dyaOrig="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2pt;height:48pt;mso-width-percent:0;mso-height-percent:0;mso-width-percent:0;mso-height-percent:0" o:ole="">
            <v:imagedata r:id="rId8" o:title=""/>
          </v:shape>
          <o:OLEObject Type="Embed" ProgID="Word.Document.12" ShapeID="_x0000_i1025" DrawAspect="Icon" ObjectID="_1611578143" r:id="rId9">
            <o:FieldCodes>\s</o:FieldCodes>
          </o:OLEObject>
        </w:object>
      </w:r>
      <w:r w:rsidR="00F62C94" w:rsidRPr="0038151F">
        <w:rPr>
          <w:noProof/>
          <w:lang w:val="es-AR" w:eastAsia="es-AR"/>
        </w:rPr>
        <w:drawing>
          <wp:anchor distT="0" distB="0" distL="114300" distR="114300" simplePos="0" relativeHeight="251660288" behindDoc="0" locked="0" layoutInCell="1" allowOverlap="1" wp14:anchorId="5B687155" wp14:editId="50D0B7B9">
            <wp:simplePos x="0" y="0"/>
            <wp:positionH relativeFrom="column">
              <wp:posOffset>514350</wp:posOffset>
            </wp:positionH>
            <wp:positionV relativeFrom="paragraph">
              <wp:posOffset>-695325</wp:posOffset>
            </wp:positionV>
            <wp:extent cx="5943600" cy="4352925"/>
            <wp:effectExtent l="0" t="0" r="0" b="0"/>
            <wp:wrapNone/>
            <wp:docPr id="3" name="Picture 3" descr="C:\Users\MichaelR\Downloads\confined-spac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R\Downloads\confined-space-wo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52925"/>
                    </a:xfrm>
                    <a:prstGeom prst="rect">
                      <a:avLst/>
                    </a:prstGeom>
                    <a:noFill/>
                    <a:ln>
                      <a:noFill/>
                    </a:ln>
                  </pic:spPr>
                </pic:pic>
              </a:graphicData>
            </a:graphic>
          </wp:anchor>
        </w:drawing>
      </w:r>
    </w:p>
    <w:p w:rsidR="0027309F" w:rsidRPr="0038151F" w:rsidRDefault="0027309F" w:rsidP="0027309F">
      <w:pPr>
        <w:pStyle w:val="Heading1"/>
        <w:jc w:val="center"/>
        <w:rPr>
          <w:rFonts w:asciiTheme="minorHAnsi" w:hAnsiTheme="minorHAnsi" w:cs="Arial"/>
          <w:sz w:val="22"/>
          <w:szCs w:val="22"/>
          <w:lang w:val="es-AR"/>
        </w:rPr>
      </w:pPr>
    </w:p>
    <w:p w:rsidR="008377C1" w:rsidRPr="0038151F" w:rsidRDefault="008377C1" w:rsidP="008377C1">
      <w:pPr>
        <w:pStyle w:val="cwbodytext"/>
        <w:rPr>
          <w:lang w:val="es-AR"/>
        </w:rPr>
      </w:pPr>
    </w:p>
    <w:p w:rsidR="008377C1" w:rsidRPr="0038151F" w:rsidRDefault="008377C1" w:rsidP="008377C1">
      <w:pPr>
        <w:pStyle w:val="cwbodytext"/>
        <w:rPr>
          <w:lang w:val="es-AR"/>
        </w:rPr>
      </w:pPr>
    </w:p>
    <w:p w:rsidR="008377C1" w:rsidRPr="0038151F" w:rsidRDefault="008377C1" w:rsidP="008377C1">
      <w:pPr>
        <w:pStyle w:val="cwbodytext"/>
        <w:rPr>
          <w:lang w:val="es-AR"/>
        </w:rPr>
      </w:pPr>
    </w:p>
    <w:p w:rsidR="008377C1" w:rsidRPr="0038151F" w:rsidRDefault="008377C1" w:rsidP="008377C1">
      <w:pPr>
        <w:pStyle w:val="cwbodytext"/>
        <w:rPr>
          <w:lang w:val="es-AR"/>
        </w:rPr>
      </w:pPr>
    </w:p>
    <w:p w:rsidR="008377C1" w:rsidRPr="0038151F" w:rsidRDefault="008377C1" w:rsidP="008377C1">
      <w:pPr>
        <w:pStyle w:val="cwbodytext"/>
        <w:rPr>
          <w:lang w:val="es-AR"/>
        </w:rPr>
      </w:pPr>
    </w:p>
    <w:p w:rsidR="008377C1" w:rsidRPr="0038151F" w:rsidRDefault="008377C1" w:rsidP="008377C1">
      <w:pPr>
        <w:pStyle w:val="cwbodytext"/>
        <w:rPr>
          <w:lang w:val="es-AR"/>
        </w:rPr>
      </w:pPr>
    </w:p>
    <w:p w:rsidR="008377C1" w:rsidRPr="0038151F" w:rsidRDefault="008377C1" w:rsidP="008377C1">
      <w:pPr>
        <w:pStyle w:val="cwbodytext"/>
        <w:rPr>
          <w:lang w:val="es-AR"/>
        </w:rPr>
      </w:pPr>
    </w:p>
    <w:p w:rsidR="0027309F" w:rsidRPr="0038151F" w:rsidRDefault="0027309F" w:rsidP="0027309F">
      <w:pPr>
        <w:pStyle w:val="Heading1"/>
        <w:jc w:val="center"/>
        <w:rPr>
          <w:rFonts w:asciiTheme="minorHAnsi" w:hAnsiTheme="minorHAnsi" w:cs="Arial"/>
          <w:sz w:val="22"/>
          <w:szCs w:val="22"/>
          <w:lang w:val="es-AR"/>
        </w:rPr>
      </w:pPr>
    </w:p>
    <w:p w:rsidR="003A119A" w:rsidRPr="0038151F" w:rsidRDefault="003A119A" w:rsidP="008377C1">
      <w:pPr>
        <w:pStyle w:val="MainHeadingsh1"/>
        <w:jc w:val="center"/>
        <w:rPr>
          <w:sz w:val="72"/>
          <w:lang w:val="es-AR"/>
        </w:rPr>
      </w:pPr>
    </w:p>
    <w:p w:rsidR="003A119A" w:rsidRPr="0038151F" w:rsidRDefault="003A119A" w:rsidP="008377C1">
      <w:pPr>
        <w:pStyle w:val="MainHeadingsh1"/>
        <w:jc w:val="center"/>
        <w:rPr>
          <w:sz w:val="72"/>
          <w:lang w:val="es-AR"/>
        </w:rPr>
      </w:pPr>
    </w:p>
    <w:p w:rsidR="0027309F" w:rsidRPr="0038151F" w:rsidRDefault="008C7BD3" w:rsidP="008377C1">
      <w:pPr>
        <w:pStyle w:val="MainHeadingsh1"/>
        <w:jc w:val="center"/>
        <w:rPr>
          <w:rFonts w:cs="Arial"/>
          <w:sz w:val="32"/>
          <w:szCs w:val="22"/>
          <w:lang w:val="es-AR"/>
        </w:rPr>
      </w:pPr>
      <w:r w:rsidRPr="0038151F">
        <w:rPr>
          <w:sz w:val="72"/>
          <w:lang w:val="es-AR"/>
        </w:rPr>
        <w:t>Programa de Espacios Confinados</w:t>
      </w:r>
    </w:p>
    <w:p w:rsidR="0027309F" w:rsidRPr="0038151F" w:rsidRDefault="008377C1" w:rsidP="0027309F">
      <w:pPr>
        <w:pStyle w:val="Heading1"/>
        <w:jc w:val="center"/>
        <w:rPr>
          <w:rFonts w:asciiTheme="minorHAnsi" w:hAnsiTheme="minorHAnsi" w:cs="Arial"/>
          <w:sz w:val="22"/>
          <w:szCs w:val="22"/>
          <w:lang w:val="es-AR"/>
        </w:rPr>
      </w:pPr>
      <w:r w:rsidRPr="0038151F">
        <w:rPr>
          <w:noProof/>
          <w:sz w:val="52"/>
          <w:szCs w:val="52"/>
          <w:lang w:val="es-AR" w:eastAsia="es-AR"/>
        </w:rPr>
        <w:drawing>
          <wp:inline distT="0" distB="0" distL="0" distR="0" wp14:anchorId="722518FC" wp14:editId="143C6127">
            <wp:extent cx="6858000" cy="598805"/>
            <wp:effectExtent l="19050" t="0" r="0" b="0"/>
            <wp:docPr id="4" name="Picture 7" descr="CompWest-brandstrip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West-brandstripe.wmf"/>
                    <pic:cNvPicPr>
                      <a:picLocks noChangeAspect="1" noChangeArrowheads="1"/>
                    </pic:cNvPicPr>
                  </pic:nvPicPr>
                  <pic:blipFill>
                    <a:blip r:embed="rId11" cstate="print"/>
                    <a:srcRect/>
                    <a:stretch>
                      <a:fillRect/>
                    </a:stretch>
                  </pic:blipFill>
                  <pic:spPr bwMode="auto">
                    <a:xfrm>
                      <a:off x="0" y="0"/>
                      <a:ext cx="6858000" cy="598805"/>
                    </a:xfrm>
                    <a:prstGeom prst="rect">
                      <a:avLst/>
                    </a:prstGeom>
                    <a:noFill/>
                    <a:ln w="9525">
                      <a:noFill/>
                      <a:miter lim="800000"/>
                      <a:headEnd/>
                      <a:tailEnd/>
                    </a:ln>
                  </pic:spPr>
                </pic:pic>
              </a:graphicData>
            </a:graphic>
          </wp:inline>
        </w:drawing>
      </w:r>
    </w:p>
    <w:p w:rsidR="0027309F" w:rsidRPr="0038151F" w:rsidRDefault="0027309F" w:rsidP="0027309F">
      <w:pPr>
        <w:pStyle w:val="Heading1"/>
        <w:jc w:val="center"/>
        <w:rPr>
          <w:rFonts w:asciiTheme="minorHAnsi" w:hAnsiTheme="minorHAnsi" w:cs="Arial"/>
          <w:sz w:val="22"/>
          <w:szCs w:val="22"/>
          <w:lang w:val="es-AR"/>
        </w:rPr>
      </w:pPr>
    </w:p>
    <w:p w:rsidR="008377C1" w:rsidRPr="0038151F" w:rsidRDefault="001D286F" w:rsidP="0027309F">
      <w:pPr>
        <w:pStyle w:val="Heading1"/>
        <w:jc w:val="center"/>
        <w:rPr>
          <w:rFonts w:asciiTheme="minorHAnsi" w:hAnsiTheme="minorHAnsi" w:cs="Arial"/>
          <w:sz w:val="22"/>
          <w:szCs w:val="22"/>
          <w:lang w:val="es-AR"/>
        </w:rPr>
        <w:sectPr w:rsidR="008377C1" w:rsidRPr="0038151F" w:rsidSect="008377C1">
          <w:pgSz w:w="12240" w:h="15840"/>
          <w:pgMar w:top="2160" w:right="720" w:bottom="720" w:left="720" w:header="720" w:footer="1988" w:gutter="0"/>
          <w:cols w:space="720"/>
          <w:docGrid w:linePitch="360"/>
        </w:sectPr>
      </w:pPr>
      <w:r w:rsidRPr="0038151F">
        <w:rPr>
          <w:rFonts w:asciiTheme="minorHAnsi" w:hAnsiTheme="minorHAnsi" w:cs="Arial"/>
          <w:noProof/>
          <w:sz w:val="22"/>
          <w:szCs w:val="22"/>
          <w:lang w:val="es-AR" w:eastAsia="es-AR"/>
        </w:rPr>
        <mc:AlternateContent>
          <mc:Choice Requires="wps">
            <w:drawing>
              <wp:anchor distT="0" distB="0" distL="114300" distR="114300" simplePos="0" relativeHeight="251658240" behindDoc="0" locked="0" layoutInCell="0" allowOverlap="1" wp14:anchorId="6B67D455" wp14:editId="09499F71">
                <wp:simplePos x="0" y="0"/>
                <wp:positionH relativeFrom="margin">
                  <wp:posOffset>648335</wp:posOffset>
                </wp:positionH>
                <wp:positionV relativeFrom="margin">
                  <wp:posOffset>5688965</wp:posOffset>
                </wp:positionV>
                <wp:extent cx="5404485" cy="750570"/>
                <wp:effectExtent l="19685" t="21590" r="24130" b="27940"/>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404485" cy="750570"/>
                        </a:xfrm>
                        <a:prstGeom prst="bracketPair">
                          <a:avLst>
                            <a:gd name="adj" fmla="val 8051"/>
                          </a:avLst>
                        </a:prstGeom>
                        <a:noFill/>
                        <a:ln w="38100">
                          <a:solidFill>
                            <a:srgbClr val="004B87"/>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004B87">
                                    <a:gamma/>
                                    <a:shade val="60000"/>
                                    <a:invGamma/>
                                  </a:srgbClr>
                                </a:outerShdw>
                              </a:effectLst>
                            </a14:hiddenEffects>
                          </a:ext>
                        </a:extLst>
                      </wps:spPr>
                      <wps:txbx>
                        <w:txbxContent>
                          <w:p w:rsidR="000517DA" w:rsidRPr="008C7BD3" w:rsidRDefault="008C7BD3" w:rsidP="008377C1">
                            <w:pPr>
                              <w:pStyle w:val="MainHeadingsh1"/>
                              <w:jc w:val="center"/>
                              <w:rPr>
                                <w:rFonts w:ascii="Calibri" w:hAnsi="Calibri"/>
                                <w:lang w:val="es-AR"/>
                              </w:rPr>
                            </w:pPr>
                            <w:r>
                              <w:rPr>
                                <w:rFonts w:ascii="Calibri" w:hAnsi="Calibri"/>
                                <w:lang w:val="es-AR"/>
                              </w:rPr>
                              <w:t>Nombre de la Compañía aquí</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67D4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51.05pt;margin-top:447.95pt;width:425.55pt;height:5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" o:allowincell="f" adj="1739" fillcolor="#943634" strokecolor="#004b87" strokeweight="3pt">
                <v:shadow color="#002d51" offset="1pt,1pt"/>
                <v:textbox inset="3.6pt,,3.6pt">
                  <w:txbxContent>
                    <w:p w:rsidR="000517DA" w:rsidRPr="008C7BD3" w:rsidRDefault="008C7BD3" w:rsidP="008377C1">
                      <w:pPr>
                        <w:pStyle w:val="MainHeadingsh1"/>
                        <w:jc w:val="center"/>
                        <w:rPr>
                          <w:rFonts w:ascii="Calibri" w:hAnsi="Calibri"/>
                          <w:lang w:val="es-AR"/>
                        </w:rPr>
                      </w:pPr>
                      <w:r>
                        <w:rPr>
                          <w:rFonts w:ascii="Calibri" w:hAnsi="Calibri"/>
                          <w:lang w:val="es-AR"/>
                        </w:rPr>
                        <w:t>Nombre de la Compañía aquí</w:t>
                      </w:r>
                    </w:p>
                  </w:txbxContent>
                </v:textbox>
                <w10:wrap type="square" anchorx="margin" anchory="margin"/>
              </v:shape>
            </w:pict>
          </mc:Fallback>
        </mc:AlternateContent>
      </w:r>
    </w:p>
    <w:p w:rsidR="00293A9F" w:rsidRPr="0038151F" w:rsidRDefault="00F04BC3" w:rsidP="00293A9F">
      <w:pPr>
        <w:pStyle w:val="pagesectionheading"/>
        <w:rPr>
          <w:sz w:val="22"/>
          <w:szCs w:val="22"/>
          <w:lang w:val="es-AR"/>
        </w:rPr>
      </w:pPr>
      <w:r w:rsidRPr="0038151F">
        <w:rPr>
          <w:lang w:val="es-AR"/>
        </w:rPr>
        <w:lastRenderedPageBreak/>
        <w:t xml:space="preserve">Modelo </w:t>
      </w:r>
      <w:r w:rsidR="0052639A">
        <w:rPr>
          <w:lang w:val="es-AR"/>
        </w:rPr>
        <w:t>para el</w:t>
      </w:r>
      <w:r w:rsidRPr="0038151F">
        <w:rPr>
          <w:lang w:val="es-AR"/>
        </w:rPr>
        <w:t xml:space="preserve"> </w:t>
      </w:r>
      <w:r w:rsidR="008C7BD3" w:rsidRPr="0038151F">
        <w:rPr>
          <w:lang w:val="es-AR"/>
        </w:rPr>
        <w:t xml:space="preserve">Programa de Espacios </w:t>
      </w:r>
      <w:r w:rsidR="00293A9F" w:rsidRPr="0038151F">
        <w:rPr>
          <w:lang w:val="es-AR"/>
        </w:rPr>
        <w:t>Confin</w:t>
      </w:r>
      <w:r w:rsidR="008C7BD3" w:rsidRPr="0038151F">
        <w:rPr>
          <w:lang w:val="es-AR"/>
        </w:rPr>
        <w:t xml:space="preserve">ados </w:t>
      </w:r>
    </w:p>
    <w:p w:rsidR="0027309F" w:rsidRPr="0038151F" w:rsidRDefault="00972CF3" w:rsidP="001D286F">
      <w:pPr>
        <w:rPr>
          <w:rFonts w:asciiTheme="minorHAnsi" w:hAnsiTheme="minorHAnsi"/>
          <w:bCs/>
          <w:lang w:val="es-AR"/>
        </w:rPr>
      </w:pPr>
      <w:r w:rsidRPr="0038151F">
        <w:rPr>
          <w:rFonts w:asciiTheme="minorHAnsi" w:hAnsiTheme="minorHAnsi"/>
          <w:lang w:val="es-AR"/>
        </w:rPr>
        <w:t xml:space="preserve">Los </w:t>
      </w:r>
      <w:r w:rsidR="00F04BC3" w:rsidRPr="0038151F">
        <w:rPr>
          <w:rFonts w:asciiTheme="minorHAnsi" w:hAnsiTheme="minorHAnsi"/>
          <w:lang w:val="es-AR"/>
        </w:rPr>
        <w:t>requisitos</w:t>
      </w:r>
      <w:r w:rsidRPr="0038151F">
        <w:rPr>
          <w:rFonts w:asciiTheme="minorHAnsi" w:hAnsiTheme="minorHAnsi"/>
          <w:lang w:val="es-AR"/>
        </w:rPr>
        <w:t xml:space="preserve"> regulatorios sobre espacios confinados se encuentran en el Título 8 del Código de Reglamentaciones de </w:t>
      </w:r>
      <w:r w:rsidR="00293A9F" w:rsidRPr="0038151F">
        <w:rPr>
          <w:rFonts w:asciiTheme="minorHAnsi" w:hAnsiTheme="minorHAnsi"/>
          <w:lang w:val="es-AR"/>
        </w:rPr>
        <w:t>California</w:t>
      </w:r>
      <w:r w:rsidRPr="0038151F">
        <w:rPr>
          <w:rFonts w:asciiTheme="minorHAnsi" w:hAnsiTheme="minorHAnsi"/>
          <w:lang w:val="es-AR"/>
        </w:rPr>
        <w:t xml:space="preserve">, Artículo 108, </w:t>
      </w:r>
      <w:r w:rsidR="0052639A">
        <w:rPr>
          <w:rFonts w:asciiTheme="minorHAnsi" w:hAnsiTheme="minorHAnsi"/>
          <w:lang w:val="es-AR"/>
        </w:rPr>
        <w:t>S</w:t>
      </w:r>
      <w:r w:rsidRPr="0038151F">
        <w:rPr>
          <w:rFonts w:asciiTheme="minorHAnsi" w:hAnsiTheme="minorHAnsi"/>
          <w:lang w:val="es-AR"/>
        </w:rPr>
        <w:t xml:space="preserve">ecciones 5156 a 5158. Puesto que el trabajo en espacios confinados puede involucrar diversos riesgos, es factible que </w:t>
      </w:r>
      <w:r w:rsidR="00F04BC3" w:rsidRPr="0038151F">
        <w:rPr>
          <w:rFonts w:asciiTheme="minorHAnsi" w:hAnsiTheme="minorHAnsi"/>
          <w:lang w:val="es-AR"/>
        </w:rPr>
        <w:t xml:space="preserve">también </w:t>
      </w:r>
      <w:r w:rsidRPr="0038151F">
        <w:rPr>
          <w:rFonts w:asciiTheme="minorHAnsi" w:hAnsiTheme="minorHAnsi"/>
          <w:lang w:val="es-AR"/>
        </w:rPr>
        <w:t>otros requisitos regulatorios</w:t>
      </w:r>
      <w:r w:rsidR="0052639A">
        <w:rPr>
          <w:rFonts w:asciiTheme="minorHAnsi" w:hAnsiTheme="minorHAnsi"/>
          <w:lang w:val="es-AR"/>
        </w:rPr>
        <w:t xml:space="preserve"> sean</w:t>
      </w:r>
      <w:r w:rsidR="0052639A" w:rsidRPr="0052639A">
        <w:rPr>
          <w:rFonts w:asciiTheme="minorHAnsi" w:hAnsiTheme="minorHAnsi"/>
          <w:lang w:val="es-AR"/>
        </w:rPr>
        <w:t xml:space="preserve"> </w:t>
      </w:r>
      <w:r w:rsidR="0052639A" w:rsidRPr="0038151F">
        <w:rPr>
          <w:rFonts w:asciiTheme="minorHAnsi" w:hAnsiTheme="minorHAnsi"/>
          <w:lang w:val="es-AR"/>
        </w:rPr>
        <w:t>aplica</w:t>
      </w:r>
      <w:r w:rsidR="0052639A">
        <w:rPr>
          <w:rFonts w:asciiTheme="minorHAnsi" w:hAnsiTheme="minorHAnsi"/>
          <w:lang w:val="es-AR"/>
        </w:rPr>
        <w:t>bles</w:t>
      </w:r>
      <w:r w:rsidRPr="0038151F">
        <w:rPr>
          <w:rFonts w:asciiTheme="minorHAnsi" w:hAnsiTheme="minorHAnsi"/>
          <w:lang w:val="es-AR"/>
        </w:rPr>
        <w:t>. El tema del Espacio Confinado</w:t>
      </w:r>
      <w:r w:rsidR="00293A9F" w:rsidRPr="0038151F">
        <w:rPr>
          <w:rFonts w:asciiTheme="minorHAnsi" w:hAnsiTheme="minorHAnsi"/>
          <w:lang w:val="es-AR"/>
        </w:rPr>
        <w:t xml:space="preserve"> </w:t>
      </w:r>
      <w:r w:rsidRPr="0038151F">
        <w:rPr>
          <w:rFonts w:asciiTheme="minorHAnsi" w:hAnsiTheme="minorHAnsi"/>
          <w:lang w:val="es-AR"/>
        </w:rPr>
        <w:t xml:space="preserve">es complicado y este </w:t>
      </w:r>
      <w:r w:rsidR="00F04BC3" w:rsidRPr="0038151F">
        <w:rPr>
          <w:rFonts w:asciiTheme="minorHAnsi" w:hAnsiTheme="minorHAnsi"/>
          <w:lang w:val="es-AR"/>
        </w:rPr>
        <w:t xml:space="preserve">modelo </w:t>
      </w:r>
      <w:r w:rsidR="0052639A">
        <w:rPr>
          <w:rFonts w:asciiTheme="minorHAnsi" w:hAnsiTheme="minorHAnsi"/>
          <w:lang w:val="es-AR"/>
        </w:rPr>
        <w:t>sobre el</w:t>
      </w:r>
      <w:r w:rsidR="00F04BC3" w:rsidRPr="0038151F">
        <w:rPr>
          <w:rFonts w:asciiTheme="minorHAnsi" w:hAnsiTheme="minorHAnsi"/>
          <w:lang w:val="es-AR"/>
        </w:rPr>
        <w:t xml:space="preserve"> </w:t>
      </w:r>
      <w:r w:rsidRPr="0038151F">
        <w:rPr>
          <w:rFonts w:asciiTheme="minorHAnsi" w:hAnsiTheme="minorHAnsi"/>
          <w:lang w:val="es-AR"/>
        </w:rPr>
        <w:t>programa espera ser un guía general de referencia para la elabora</w:t>
      </w:r>
      <w:r w:rsidR="00F04BC3" w:rsidRPr="0038151F">
        <w:rPr>
          <w:rFonts w:asciiTheme="minorHAnsi" w:hAnsiTheme="minorHAnsi"/>
          <w:lang w:val="es-AR"/>
        </w:rPr>
        <w:t>ción de un programa formal. El</w:t>
      </w:r>
      <w:r w:rsidRPr="0038151F">
        <w:rPr>
          <w:rFonts w:asciiTheme="minorHAnsi" w:hAnsiTheme="minorHAnsi"/>
          <w:lang w:val="es-AR"/>
        </w:rPr>
        <w:t xml:space="preserve"> programa no incluye todos los riesgos posibles de los espacios confinados.</w:t>
      </w:r>
      <w:r w:rsidR="0052639A">
        <w:rPr>
          <w:rFonts w:asciiTheme="minorHAnsi" w:hAnsiTheme="minorHAnsi"/>
          <w:lang w:val="es-AR"/>
        </w:rPr>
        <w:t xml:space="preserve"> </w:t>
      </w:r>
    </w:p>
    <w:p w:rsidR="005E4A70" w:rsidRPr="0038151F" w:rsidRDefault="00972CF3" w:rsidP="005E4A70">
      <w:pPr>
        <w:rPr>
          <w:rFonts w:asciiTheme="minorHAnsi" w:hAnsiTheme="minorHAnsi"/>
          <w:lang w:val="es-AR"/>
        </w:rPr>
      </w:pPr>
      <w:r w:rsidRPr="0038151F">
        <w:rPr>
          <w:rFonts w:asciiTheme="minorHAnsi" w:hAnsiTheme="minorHAnsi"/>
          <w:bCs/>
          <w:lang w:val="es-AR"/>
        </w:rPr>
        <w:t xml:space="preserve">Nuestro Administrador del Programa de Espacios Confinados es: </w:t>
      </w:r>
      <w:r w:rsidR="005E4A70" w:rsidRPr="0038151F">
        <w:rPr>
          <w:rFonts w:asciiTheme="minorHAnsi" w:hAnsiTheme="minorHAnsi"/>
          <w:bCs/>
          <w:lang w:val="es-AR"/>
        </w:rPr>
        <w:t>(</w:t>
      </w:r>
      <w:r w:rsidRPr="0038151F">
        <w:rPr>
          <w:rFonts w:asciiTheme="minorHAnsi" w:hAnsiTheme="minorHAnsi"/>
          <w:b/>
          <w:bCs/>
          <w:lang w:val="es-AR"/>
        </w:rPr>
        <w:t>OBLIGATORIO – INGRESAR NOMBRE DEL</w:t>
      </w:r>
      <w:r w:rsidRPr="0038151F">
        <w:rPr>
          <w:rFonts w:asciiTheme="minorHAnsi" w:hAnsiTheme="minorHAnsi"/>
          <w:bCs/>
          <w:lang w:val="es-AR"/>
        </w:rPr>
        <w:t xml:space="preserve"> </w:t>
      </w:r>
      <w:r w:rsidRPr="0038151F">
        <w:rPr>
          <w:rFonts w:asciiTheme="minorHAnsi" w:hAnsiTheme="minorHAnsi"/>
          <w:b/>
          <w:bCs/>
          <w:lang w:val="es-AR"/>
        </w:rPr>
        <w:t>SUPERVISOR</w:t>
      </w:r>
      <w:r w:rsidR="005E4A70" w:rsidRPr="0038151F">
        <w:rPr>
          <w:rFonts w:asciiTheme="minorHAnsi" w:hAnsiTheme="minorHAnsi"/>
          <w:bCs/>
          <w:lang w:val="es-AR"/>
        </w:rPr>
        <w:t>)</w:t>
      </w:r>
    </w:p>
    <w:p w:rsidR="005E4A70" w:rsidRPr="0038151F" w:rsidRDefault="00972CF3" w:rsidP="005E4A70">
      <w:pPr>
        <w:rPr>
          <w:rFonts w:asciiTheme="minorHAnsi" w:hAnsiTheme="minorHAnsi"/>
          <w:bCs/>
          <w:lang w:val="es-AR"/>
        </w:rPr>
      </w:pPr>
      <w:r w:rsidRPr="0038151F">
        <w:rPr>
          <w:rFonts w:asciiTheme="minorHAnsi" w:hAnsiTheme="minorHAnsi"/>
          <w:bCs/>
          <w:lang w:val="es-AR"/>
        </w:rPr>
        <w:t xml:space="preserve">Esta es la persona responsable de la implementación, </w:t>
      </w:r>
      <w:r w:rsidR="0052639A">
        <w:rPr>
          <w:rFonts w:asciiTheme="minorHAnsi" w:hAnsiTheme="minorHAnsi"/>
          <w:bCs/>
          <w:lang w:val="es-AR"/>
        </w:rPr>
        <w:t>entrenamiento</w:t>
      </w:r>
      <w:r w:rsidRPr="0038151F">
        <w:rPr>
          <w:rFonts w:asciiTheme="minorHAnsi" w:hAnsiTheme="minorHAnsi"/>
          <w:bCs/>
          <w:lang w:val="es-AR"/>
        </w:rPr>
        <w:t xml:space="preserve"> y supervisión de nuestras políticas sobre espacios confinados y de los permisos requeridos por estos programas. </w:t>
      </w:r>
    </w:p>
    <w:p w:rsidR="005E4A70" w:rsidRPr="0038151F" w:rsidRDefault="00972CF3" w:rsidP="005E4A70">
      <w:pPr>
        <w:rPr>
          <w:rFonts w:asciiTheme="minorHAnsi" w:hAnsiTheme="minorHAnsi"/>
          <w:bCs/>
          <w:lang w:val="es-AR"/>
        </w:rPr>
      </w:pPr>
      <w:r w:rsidRPr="0038151F">
        <w:rPr>
          <w:rFonts w:asciiTheme="minorHAnsi" w:hAnsiTheme="minorHAnsi"/>
          <w:bCs/>
          <w:lang w:val="es-AR"/>
        </w:rPr>
        <w:t>Los espacios confinados son peligrosos y pueden ser fatales si no son evaluados y controlados adecuadamente. Se deberá evaluar cada situación de ingreso a un espacio confinado</w:t>
      </w:r>
      <w:r w:rsidR="00AE5B90" w:rsidRPr="0038151F">
        <w:rPr>
          <w:rFonts w:asciiTheme="minorHAnsi" w:hAnsiTheme="minorHAnsi"/>
          <w:bCs/>
          <w:lang w:val="es-AR"/>
        </w:rPr>
        <w:t xml:space="preserve"> por separado para determinar los procedimientos de ingreso seguro antes </w:t>
      </w:r>
      <w:r w:rsidR="00214EB1" w:rsidRPr="0038151F">
        <w:rPr>
          <w:rFonts w:asciiTheme="minorHAnsi" w:hAnsiTheme="minorHAnsi"/>
          <w:bCs/>
          <w:lang w:val="es-AR"/>
        </w:rPr>
        <w:t xml:space="preserve">de autorizar a un empleado a </w:t>
      </w:r>
      <w:r w:rsidR="00F04BC3" w:rsidRPr="0038151F">
        <w:rPr>
          <w:rFonts w:asciiTheme="minorHAnsi" w:hAnsiTheme="minorHAnsi"/>
          <w:bCs/>
          <w:lang w:val="es-AR"/>
        </w:rPr>
        <w:t>entrar</w:t>
      </w:r>
      <w:r w:rsidR="00214EB1" w:rsidRPr="0038151F">
        <w:rPr>
          <w:rFonts w:asciiTheme="minorHAnsi" w:hAnsiTheme="minorHAnsi"/>
          <w:bCs/>
          <w:lang w:val="es-AR"/>
        </w:rPr>
        <w:t xml:space="preserve"> en ese espacio. Sólo podrán acceder a dichos espacios los empleados autorizados</w:t>
      </w:r>
      <w:r w:rsidR="005E4A70" w:rsidRPr="0038151F">
        <w:rPr>
          <w:rFonts w:asciiTheme="minorHAnsi" w:hAnsiTheme="minorHAnsi"/>
          <w:bCs/>
          <w:lang w:val="es-AR"/>
        </w:rPr>
        <w:t>.</w:t>
      </w:r>
      <w:r w:rsidR="0052639A">
        <w:rPr>
          <w:rFonts w:asciiTheme="minorHAnsi" w:hAnsiTheme="minorHAnsi"/>
          <w:bCs/>
          <w:lang w:val="es-AR"/>
        </w:rPr>
        <w:t xml:space="preserve"> </w:t>
      </w:r>
      <w:r w:rsidR="00214EB1" w:rsidRPr="0038151F">
        <w:rPr>
          <w:rFonts w:asciiTheme="minorHAnsi" w:hAnsiTheme="minorHAnsi"/>
          <w:bCs/>
          <w:lang w:val="es-AR"/>
        </w:rPr>
        <w:t xml:space="preserve">Si </w:t>
      </w:r>
      <w:r w:rsidR="00EE38CD" w:rsidRPr="0038151F">
        <w:rPr>
          <w:rFonts w:asciiTheme="minorHAnsi" w:hAnsiTheme="minorHAnsi"/>
          <w:bCs/>
          <w:lang w:val="es-AR"/>
        </w:rPr>
        <w:t>Ud.</w:t>
      </w:r>
      <w:r w:rsidR="00214EB1" w:rsidRPr="0038151F">
        <w:rPr>
          <w:rFonts w:asciiTheme="minorHAnsi" w:hAnsiTheme="minorHAnsi"/>
          <w:bCs/>
          <w:lang w:val="es-AR"/>
        </w:rPr>
        <w:t xml:space="preserve"> no tiene autorización de su supervisor para entrar a un espacio confinado, entonces no tiene permitido el ingreso a ningún espacio confinado. La condición de un espacio confinado puede cambiar rápidamente de no </w:t>
      </w:r>
      <w:r w:rsidR="00EE38CD" w:rsidRPr="0038151F">
        <w:rPr>
          <w:rFonts w:asciiTheme="minorHAnsi" w:hAnsiTheme="minorHAnsi"/>
          <w:bCs/>
          <w:lang w:val="es-AR"/>
        </w:rPr>
        <w:t>presentar</w:t>
      </w:r>
      <w:r w:rsidR="00214EB1" w:rsidRPr="0038151F">
        <w:rPr>
          <w:rFonts w:asciiTheme="minorHAnsi" w:hAnsiTheme="minorHAnsi"/>
          <w:bCs/>
          <w:lang w:val="es-AR"/>
        </w:rPr>
        <w:t xml:space="preserve"> riesgos que amenace</w:t>
      </w:r>
      <w:r w:rsidR="00F04BC3" w:rsidRPr="0038151F">
        <w:rPr>
          <w:rFonts w:asciiTheme="minorHAnsi" w:hAnsiTheme="minorHAnsi"/>
          <w:bCs/>
          <w:lang w:val="es-AR"/>
        </w:rPr>
        <w:t>n</w:t>
      </w:r>
      <w:r w:rsidR="00214EB1" w:rsidRPr="0038151F">
        <w:rPr>
          <w:rFonts w:asciiTheme="minorHAnsi" w:hAnsiTheme="minorHAnsi"/>
          <w:bCs/>
          <w:lang w:val="es-AR"/>
        </w:rPr>
        <w:t xml:space="preserve"> su vida, de modo que el proceso debe ser monitoreado y evaluado de modo continuo. </w:t>
      </w:r>
      <w:r w:rsidR="00EE38CD" w:rsidRPr="0038151F">
        <w:rPr>
          <w:rFonts w:asciiTheme="minorHAnsi" w:hAnsiTheme="minorHAnsi"/>
          <w:bCs/>
          <w:lang w:val="es-AR"/>
        </w:rPr>
        <w:t>Algunos espacios confinados son tan peligrosos que requieren un sistema de permisos escritos para poder acceder.</w:t>
      </w:r>
    </w:p>
    <w:p w:rsidR="00EE38CD" w:rsidRPr="0038151F" w:rsidRDefault="00EE38CD" w:rsidP="00EE38CD">
      <w:pPr>
        <w:rPr>
          <w:rFonts w:asciiTheme="minorHAnsi" w:hAnsiTheme="minorHAnsi"/>
          <w:lang w:val="es-AR"/>
        </w:rPr>
      </w:pPr>
      <w:r w:rsidRPr="0038151F">
        <w:rPr>
          <w:rFonts w:asciiTheme="minorHAnsi" w:hAnsiTheme="minorHAnsi"/>
          <w:lang w:val="es-AR"/>
        </w:rPr>
        <w:t xml:space="preserve">Es política de nuestra compañía eliminar potenciales exposiciones a espacios confinados antes de convertirse en un riesgo: </w:t>
      </w:r>
    </w:p>
    <w:p w:rsidR="005E4A70" w:rsidRPr="0038151F" w:rsidRDefault="00EE38CD" w:rsidP="00EE38CD">
      <w:pPr>
        <w:pStyle w:val="ListParagraph"/>
        <w:numPr>
          <w:ilvl w:val="0"/>
          <w:numId w:val="14"/>
        </w:numPr>
        <w:rPr>
          <w:rFonts w:asciiTheme="minorHAnsi" w:hAnsiTheme="minorHAnsi"/>
          <w:lang w:val="es-AR"/>
        </w:rPr>
      </w:pPr>
      <w:r w:rsidRPr="0038151F">
        <w:rPr>
          <w:rFonts w:asciiTheme="minorHAnsi" w:hAnsiTheme="minorHAnsi"/>
          <w:lang w:val="es-AR"/>
        </w:rPr>
        <w:t xml:space="preserve">Estableciendo un programa y políticas </w:t>
      </w:r>
      <w:r w:rsidR="00491F2C">
        <w:rPr>
          <w:rFonts w:asciiTheme="minorHAnsi" w:hAnsiTheme="minorHAnsi"/>
          <w:lang w:val="es-AR"/>
        </w:rPr>
        <w:t xml:space="preserve">por </w:t>
      </w:r>
      <w:r w:rsidRPr="0038151F">
        <w:rPr>
          <w:rFonts w:asciiTheme="minorHAnsi" w:hAnsiTheme="minorHAnsi"/>
          <w:lang w:val="es-AR"/>
        </w:rPr>
        <w:t>escrito</w:t>
      </w:r>
      <w:r w:rsidR="005E4A70" w:rsidRPr="0038151F">
        <w:rPr>
          <w:rFonts w:asciiTheme="minorHAnsi" w:hAnsiTheme="minorHAnsi"/>
          <w:lang w:val="es-AR"/>
        </w:rPr>
        <w:t xml:space="preserve"> </w:t>
      </w:r>
    </w:p>
    <w:p w:rsidR="005E4A70" w:rsidRPr="0038151F" w:rsidRDefault="00EE38CD" w:rsidP="005E4A70">
      <w:pPr>
        <w:numPr>
          <w:ilvl w:val="0"/>
          <w:numId w:val="14"/>
        </w:numPr>
        <w:spacing w:line="240" w:lineRule="auto"/>
        <w:jc w:val="both"/>
        <w:rPr>
          <w:rFonts w:asciiTheme="minorHAnsi" w:hAnsiTheme="minorHAnsi"/>
          <w:bCs/>
          <w:lang w:val="es-AR"/>
        </w:rPr>
      </w:pPr>
      <w:r w:rsidRPr="0038151F">
        <w:rPr>
          <w:rFonts w:asciiTheme="minorHAnsi" w:hAnsiTheme="minorHAnsi"/>
          <w:bCs/>
          <w:lang w:val="es-AR"/>
        </w:rPr>
        <w:t xml:space="preserve">Realizando </w:t>
      </w:r>
      <w:r w:rsidR="00491F2C">
        <w:rPr>
          <w:rFonts w:asciiTheme="minorHAnsi" w:hAnsiTheme="minorHAnsi"/>
          <w:bCs/>
          <w:lang w:val="es-AR"/>
        </w:rPr>
        <w:t>entrenamiento</w:t>
      </w:r>
      <w:r w:rsidRPr="0038151F">
        <w:rPr>
          <w:rFonts w:asciiTheme="minorHAnsi" w:hAnsiTheme="minorHAnsi"/>
          <w:bCs/>
          <w:lang w:val="es-AR"/>
        </w:rPr>
        <w:t>s</w:t>
      </w:r>
    </w:p>
    <w:p w:rsidR="005E4A70" w:rsidRPr="0038151F" w:rsidRDefault="00EE38CD" w:rsidP="005E4A70">
      <w:pPr>
        <w:numPr>
          <w:ilvl w:val="0"/>
          <w:numId w:val="14"/>
        </w:numPr>
        <w:spacing w:line="240" w:lineRule="auto"/>
        <w:jc w:val="both"/>
        <w:rPr>
          <w:rFonts w:asciiTheme="minorHAnsi" w:hAnsiTheme="minorHAnsi"/>
          <w:lang w:val="es-AR"/>
        </w:rPr>
      </w:pPr>
      <w:r w:rsidRPr="0038151F">
        <w:rPr>
          <w:rFonts w:asciiTheme="minorHAnsi" w:hAnsiTheme="minorHAnsi"/>
          <w:bCs/>
          <w:lang w:val="es-AR"/>
        </w:rPr>
        <w:t xml:space="preserve">Comunicando que sólo el personal autorizado tiene permiso para ingresar </w:t>
      </w:r>
      <w:r w:rsidR="00F04BC3" w:rsidRPr="0038151F">
        <w:rPr>
          <w:rFonts w:asciiTheme="minorHAnsi" w:hAnsiTheme="minorHAnsi"/>
          <w:bCs/>
          <w:lang w:val="es-AR"/>
        </w:rPr>
        <w:t>a</w:t>
      </w:r>
      <w:r w:rsidRPr="0038151F">
        <w:rPr>
          <w:rFonts w:asciiTheme="minorHAnsi" w:hAnsiTheme="minorHAnsi"/>
          <w:bCs/>
          <w:lang w:val="es-AR"/>
        </w:rPr>
        <w:t xml:space="preserve"> un espacio confinado</w:t>
      </w:r>
      <w:r w:rsidR="00491F2C">
        <w:rPr>
          <w:rFonts w:asciiTheme="minorHAnsi" w:hAnsiTheme="minorHAnsi"/>
          <w:bCs/>
          <w:lang w:val="es-AR"/>
        </w:rPr>
        <w:t xml:space="preserve"> que fue</w:t>
      </w:r>
      <w:r w:rsidRPr="0038151F">
        <w:rPr>
          <w:rFonts w:asciiTheme="minorHAnsi" w:hAnsiTheme="minorHAnsi"/>
          <w:bCs/>
          <w:lang w:val="es-AR"/>
        </w:rPr>
        <w:t xml:space="preserve"> identificado </w:t>
      </w:r>
    </w:p>
    <w:p w:rsidR="005E4A70" w:rsidRPr="0038151F" w:rsidRDefault="00EE38CD" w:rsidP="005E4A70">
      <w:pPr>
        <w:numPr>
          <w:ilvl w:val="0"/>
          <w:numId w:val="14"/>
        </w:numPr>
        <w:spacing w:line="240" w:lineRule="auto"/>
        <w:jc w:val="both"/>
        <w:rPr>
          <w:rFonts w:asciiTheme="minorHAnsi" w:hAnsiTheme="minorHAnsi"/>
          <w:lang w:val="es-AR"/>
        </w:rPr>
      </w:pPr>
      <w:r w:rsidRPr="0038151F">
        <w:rPr>
          <w:rFonts w:asciiTheme="minorHAnsi" w:hAnsiTheme="minorHAnsi"/>
          <w:bCs/>
          <w:lang w:val="es-AR"/>
        </w:rPr>
        <w:t>Impidiendo en lo posible el ingreso de empleados</w:t>
      </w:r>
    </w:p>
    <w:p w:rsidR="005E4A70" w:rsidRPr="0038151F" w:rsidRDefault="00EE38CD" w:rsidP="005E4A70">
      <w:pPr>
        <w:numPr>
          <w:ilvl w:val="0"/>
          <w:numId w:val="14"/>
        </w:numPr>
        <w:spacing w:line="240" w:lineRule="auto"/>
        <w:jc w:val="both"/>
        <w:rPr>
          <w:rFonts w:asciiTheme="minorHAnsi" w:hAnsiTheme="minorHAnsi"/>
          <w:lang w:val="es-AR"/>
        </w:rPr>
      </w:pPr>
      <w:r w:rsidRPr="0038151F">
        <w:rPr>
          <w:rFonts w:asciiTheme="minorHAnsi" w:hAnsiTheme="minorHAnsi"/>
          <w:bCs/>
          <w:lang w:val="es-AR"/>
        </w:rPr>
        <w:t xml:space="preserve">Colocando señales de advertencia a la entrada del espacio confinado </w:t>
      </w:r>
    </w:p>
    <w:p w:rsidR="005E4A70" w:rsidRPr="0038151F" w:rsidRDefault="005E4A70" w:rsidP="005E4A70">
      <w:pPr>
        <w:numPr>
          <w:ilvl w:val="0"/>
          <w:numId w:val="14"/>
        </w:numPr>
        <w:spacing w:line="240" w:lineRule="auto"/>
        <w:jc w:val="both"/>
        <w:rPr>
          <w:rFonts w:asciiTheme="minorHAnsi" w:hAnsiTheme="minorHAnsi"/>
          <w:lang w:val="es-AR"/>
        </w:rPr>
      </w:pPr>
      <w:r w:rsidRPr="0038151F">
        <w:rPr>
          <w:rFonts w:asciiTheme="minorHAnsi" w:hAnsiTheme="minorHAnsi"/>
          <w:bCs/>
          <w:lang w:val="es-AR"/>
        </w:rPr>
        <w:t>Evalua</w:t>
      </w:r>
      <w:r w:rsidR="00EE38CD" w:rsidRPr="0038151F">
        <w:rPr>
          <w:rFonts w:asciiTheme="minorHAnsi" w:hAnsiTheme="minorHAnsi"/>
          <w:bCs/>
          <w:lang w:val="es-AR"/>
        </w:rPr>
        <w:t xml:space="preserve">ndo, eliminando o reduciendo los riesgos antes del ingreso del empleado </w:t>
      </w:r>
    </w:p>
    <w:p w:rsidR="005E4A70" w:rsidRPr="0038151F" w:rsidRDefault="005E4A70" w:rsidP="005E4A70">
      <w:pPr>
        <w:numPr>
          <w:ilvl w:val="0"/>
          <w:numId w:val="14"/>
        </w:numPr>
        <w:spacing w:line="240" w:lineRule="auto"/>
        <w:jc w:val="both"/>
        <w:rPr>
          <w:rFonts w:asciiTheme="minorHAnsi" w:hAnsiTheme="minorHAnsi"/>
          <w:lang w:val="es-AR"/>
        </w:rPr>
      </w:pPr>
      <w:r w:rsidRPr="0038151F">
        <w:rPr>
          <w:rFonts w:asciiTheme="minorHAnsi" w:hAnsiTheme="minorHAnsi"/>
          <w:bCs/>
          <w:lang w:val="es-AR"/>
        </w:rPr>
        <w:t>Utili</w:t>
      </w:r>
      <w:r w:rsidR="00EE38CD" w:rsidRPr="0038151F">
        <w:rPr>
          <w:rFonts w:asciiTheme="minorHAnsi" w:hAnsiTheme="minorHAnsi"/>
          <w:bCs/>
          <w:lang w:val="es-AR"/>
        </w:rPr>
        <w:t xml:space="preserve">zando un sistema de permisos escritos para entrar de manera segura a un espacio confinado, si se determina que el riesgo no puede ser eliminado ni controlado. </w:t>
      </w:r>
    </w:p>
    <w:p w:rsidR="005E4A70" w:rsidRPr="0038151F" w:rsidRDefault="00EE38CD" w:rsidP="005E4A70">
      <w:pPr>
        <w:numPr>
          <w:ilvl w:val="0"/>
          <w:numId w:val="14"/>
        </w:numPr>
        <w:spacing w:line="240" w:lineRule="auto"/>
        <w:jc w:val="both"/>
        <w:rPr>
          <w:rFonts w:asciiTheme="minorHAnsi" w:hAnsiTheme="minorHAnsi"/>
          <w:lang w:val="es-AR"/>
        </w:rPr>
      </w:pPr>
      <w:r w:rsidRPr="0038151F">
        <w:rPr>
          <w:rFonts w:asciiTheme="minorHAnsi" w:hAnsiTheme="minorHAnsi"/>
          <w:bCs/>
          <w:lang w:val="es-AR"/>
        </w:rPr>
        <w:t xml:space="preserve">Utilizando barreras o candados para limitar el acceso cuando sea necesario </w:t>
      </w:r>
    </w:p>
    <w:p w:rsidR="005E4A70" w:rsidRPr="0038151F" w:rsidRDefault="00EE38CD" w:rsidP="005E4A70">
      <w:pPr>
        <w:rPr>
          <w:rFonts w:asciiTheme="minorHAnsi" w:hAnsiTheme="minorHAnsi"/>
          <w:bCs/>
          <w:lang w:val="es-AR"/>
        </w:rPr>
      </w:pPr>
      <w:r w:rsidRPr="0038151F">
        <w:rPr>
          <w:rFonts w:asciiTheme="minorHAnsi" w:hAnsiTheme="minorHAnsi"/>
          <w:bCs/>
          <w:lang w:val="es-AR"/>
        </w:rPr>
        <w:lastRenderedPageBreak/>
        <w:t xml:space="preserve">El ingreso a un espacio confinado posee protocolos muy específicos a </w:t>
      </w:r>
      <w:r w:rsidR="00D04116" w:rsidRPr="0038151F">
        <w:rPr>
          <w:rFonts w:asciiTheme="minorHAnsi" w:hAnsiTheme="minorHAnsi"/>
          <w:bCs/>
          <w:lang w:val="es-AR"/>
        </w:rPr>
        <w:t>seguir a fin de garantizar la seguridad de todos los empleados.</w:t>
      </w:r>
      <w:r w:rsidR="0052639A">
        <w:rPr>
          <w:rFonts w:asciiTheme="minorHAnsi" w:hAnsiTheme="minorHAnsi"/>
          <w:bCs/>
          <w:lang w:val="es-AR"/>
        </w:rPr>
        <w:t xml:space="preserve"> </w:t>
      </w:r>
      <w:r w:rsidR="000661BA" w:rsidRPr="0038151F">
        <w:rPr>
          <w:rFonts w:asciiTheme="minorHAnsi" w:hAnsiTheme="minorHAnsi"/>
          <w:bCs/>
          <w:lang w:val="es-AR"/>
        </w:rPr>
        <w:t xml:space="preserve">En todos los ingresos a espacios confinados, cuando se requiera permiso por escrito, se exigirá un equipo de tres personas: ingresante autorizado, asistente y supervisor. </w:t>
      </w:r>
    </w:p>
    <w:p w:rsidR="0027309F" w:rsidRPr="00EC12F3" w:rsidRDefault="000661BA" w:rsidP="00EC12F3">
      <w:pPr>
        <w:rPr>
          <w:rFonts w:asciiTheme="minorHAnsi" w:hAnsiTheme="minorHAnsi"/>
          <w:bCs/>
          <w:lang w:val="es-AR"/>
        </w:rPr>
      </w:pPr>
      <w:r w:rsidRPr="0038151F">
        <w:rPr>
          <w:rFonts w:asciiTheme="minorHAnsi" w:hAnsiTheme="minorHAnsi"/>
          <w:bCs/>
          <w:lang w:val="es-AR"/>
        </w:rPr>
        <w:t>Se realizó la evaluación del equipo de nuestra compañía y se determin</w:t>
      </w:r>
      <w:r w:rsidR="00C04E24" w:rsidRPr="0038151F">
        <w:rPr>
          <w:rFonts w:asciiTheme="minorHAnsi" w:hAnsiTheme="minorHAnsi"/>
          <w:bCs/>
          <w:lang w:val="es-AR"/>
        </w:rPr>
        <w:t>ó</w:t>
      </w:r>
      <w:r w:rsidRPr="0038151F">
        <w:rPr>
          <w:rFonts w:asciiTheme="minorHAnsi" w:hAnsiTheme="minorHAnsi"/>
          <w:bCs/>
          <w:lang w:val="es-AR"/>
        </w:rPr>
        <w:t xml:space="preserve"> que el siguiente equipamiento requiere o no requiere un permiso escrito para espacio</w:t>
      </w:r>
      <w:r w:rsidR="009B603C">
        <w:rPr>
          <w:rFonts w:asciiTheme="minorHAnsi" w:hAnsiTheme="minorHAnsi"/>
          <w:bCs/>
          <w:lang w:val="es-AR"/>
        </w:rPr>
        <w:t>s</w:t>
      </w:r>
      <w:r w:rsidRPr="0038151F">
        <w:rPr>
          <w:rFonts w:asciiTheme="minorHAnsi" w:hAnsiTheme="minorHAnsi"/>
          <w:bCs/>
          <w:lang w:val="es-AR"/>
        </w:rPr>
        <w:t xml:space="preserve"> confinado</w:t>
      </w:r>
      <w:r w:rsidR="009B603C">
        <w:rPr>
          <w:rFonts w:asciiTheme="minorHAnsi" w:hAnsiTheme="minorHAnsi"/>
          <w:bCs/>
          <w:lang w:val="es-AR"/>
        </w:rPr>
        <w:t>s</w:t>
      </w:r>
      <w:r w:rsidR="005E4A70" w:rsidRPr="0038151F">
        <w:rPr>
          <w:rFonts w:asciiTheme="minorHAnsi" w:hAnsiTheme="minorHAnsi"/>
          <w:bCs/>
          <w:lang w:val="es-AR"/>
        </w:rPr>
        <w:t>:</w:t>
      </w:r>
    </w:p>
    <w:p w:rsidR="005E4A70" w:rsidRPr="0038151F" w:rsidRDefault="00C04E24" w:rsidP="005E4A70">
      <w:pPr>
        <w:rPr>
          <w:rFonts w:asciiTheme="minorHAnsi" w:hAnsiTheme="minorHAnsi"/>
          <w:bCs/>
          <w:i/>
          <w:lang w:val="es-AR"/>
        </w:rPr>
      </w:pPr>
      <w:r w:rsidRPr="0038151F">
        <w:rPr>
          <w:rFonts w:asciiTheme="minorHAnsi" w:hAnsiTheme="minorHAnsi"/>
          <w:b/>
          <w:bCs/>
          <w:lang w:val="es-AR"/>
        </w:rPr>
        <w:t>OBLIGATORIO</w:t>
      </w:r>
      <w:r w:rsidR="000661BA" w:rsidRPr="0038151F">
        <w:rPr>
          <w:rFonts w:asciiTheme="minorHAnsi" w:hAnsiTheme="minorHAnsi"/>
          <w:b/>
          <w:bCs/>
          <w:lang w:val="es-AR"/>
        </w:rPr>
        <w:t xml:space="preserve"> – ENUM</w:t>
      </w:r>
      <w:r w:rsidRPr="0038151F">
        <w:rPr>
          <w:rFonts w:asciiTheme="minorHAnsi" w:hAnsiTheme="minorHAnsi"/>
          <w:b/>
          <w:bCs/>
          <w:lang w:val="es-AR"/>
        </w:rPr>
        <w:t>ERAR LOS TIPOS DE EQUIPAMIENTO Y</w:t>
      </w:r>
      <w:r w:rsidR="000661BA" w:rsidRPr="0038151F">
        <w:rPr>
          <w:rFonts w:asciiTheme="minorHAnsi" w:hAnsiTheme="minorHAnsi"/>
          <w:b/>
          <w:bCs/>
          <w:lang w:val="es-AR"/>
        </w:rPr>
        <w:t xml:space="preserve"> EXPLICAR EL PROCESO DETALLADO </w:t>
      </w:r>
      <w:r w:rsidRPr="0038151F">
        <w:rPr>
          <w:rFonts w:asciiTheme="minorHAnsi" w:hAnsiTheme="minorHAnsi"/>
          <w:b/>
          <w:bCs/>
          <w:lang w:val="es-AR"/>
        </w:rPr>
        <w:t>DE</w:t>
      </w:r>
      <w:r w:rsidR="000661BA" w:rsidRPr="0038151F">
        <w:rPr>
          <w:rFonts w:asciiTheme="minorHAnsi" w:hAnsiTheme="minorHAnsi"/>
          <w:b/>
          <w:bCs/>
          <w:lang w:val="es-AR"/>
        </w:rPr>
        <w:t xml:space="preserve"> LAS OPERACIONES DE INGRESO) </w:t>
      </w:r>
      <w:r w:rsidR="000661BA" w:rsidRPr="0038151F">
        <w:rPr>
          <w:rFonts w:asciiTheme="minorHAnsi" w:hAnsiTheme="minorHAnsi"/>
          <w:bCs/>
          <w:i/>
          <w:lang w:val="es-AR"/>
        </w:rPr>
        <w:t xml:space="preserve">Se presentan </w:t>
      </w:r>
      <w:r w:rsidR="00F13CA4" w:rsidRPr="0038151F">
        <w:rPr>
          <w:rFonts w:asciiTheme="minorHAnsi" w:hAnsiTheme="minorHAnsi"/>
          <w:bCs/>
          <w:i/>
          <w:lang w:val="es-AR"/>
        </w:rPr>
        <w:t>al final de este documento</w:t>
      </w:r>
      <w:r w:rsidR="00F13CA4">
        <w:rPr>
          <w:rFonts w:asciiTheme="minorHAnsi" w:hAnsiTheme="minorHAnsi"/>
          <w:bCs/>
          <w:i/>
          <w:lang w:val="es-AR"/>
        </w:rPr>
        <w:t xml:space="preserve">, </w:t>
      </w:r>
      <w:r w:rsidR="009B603C">
        <w:rPr>
          <w:rFonts w:asciiTheme="minorHAnsi" w:hAnsiTheme="minorHAnsi"/>
          <w:bCs/>
          <w:i/>
          <w:lang w:val="es-AR"/>
        </w:rPr>
        <w:t>como</w:t>
      </w:r>
      <w:r w:rsidR="000661BA" w:rsidRPr="0038151F">
        <w:rPr>
          <w:rFonts w:asciiTheme="minorHAnsi" w:hAnsiTheme="minorHAnsi"/>
          <w:bCs/>
          <w:i/>
          <w:lang w:val="es-AR"/>
        </w:rPr>
        <w:t xml:space="preserve"> referencia y uso guías de espacio confinado</w:t>
      </w:r>
      <w:r w:rsidR="00136882" w:rsidRPr="0038151F">
        <w:rPr>
          <w:rFonts w:asciiTheme="minorHAnsi" w:hAnsiTheme="minorHAnsi"/>
          <w:bCs/>
          <w:i/>
          <w:lang w:val="es-AR"/>
        </w:rPr>
        <w:t>, requisitos de</w:t>
      </w:r>
      <w:r w:rsidR="00F13CA4">
        <w:rPr>
          <w:rFonts w:asciiTheme="minorHAnsi" w:hAnsiTheme="minorHAnsi"/>
          <w:bCs/>
          <w:i/>
          <w:lang w:val="es-AR"/>
        </w:rPr>
        <w:t>l</w:t>
      </w:r>
      <w:r w:rsidR="00136882" w:rsidRPr="0038151F">
        <w:rPr>
          <w:rFonts w:asciiTheme="minorHAnsi" w:hAnsiTheme="minorHAnsi"/>
          <w:bCs/>
          <w:i/>
          <w:lang w:val="es-AR"/>
        </w:rPr>
        <w:t xml:space="preserve"> programa y ejemplos para cortar/pegar/personalizar.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760"/>
      </w:tblGrid>
      <w:tr w:rsidR="005E4A70" w:rsidRPr="0038151F" w:rsidTr="000517DA">
        <w:tc>
          <w:tcPr>
            <w:tcW w:w="5058" w:type="dxa"/>
            <w:shd w:val="clear" w:color="auto" w:fill="000000" w:themeFill="text1"/>
            <w:vAlign w:val="center"/>
          </w:tcPr>
          <w:p w:rsidR="005E4A70" w:rsidRPr="0038151F" w:rsidRDefault="00136882" w:rsidP="000517DA">
            <w:pPr>
              <w:spacing w:after="0" w:line="240" w:lineRule="auto"/>
              <w:jc w:val="center"/>
              <w:rPr>
                <w:rFonts w:asciiTheme="minorHAnsi" w:hAnsiTheme="minorHAnsi"/>
                <w:b/>
                <w:bCs/>
                <w:color w:val="FFFFFF" w:themeColor="background1"/>
                <w:lang w:val="es-AR"/>
              </w:rPr>
            </w:pPr>
            <w:r w:rsidRPr="0038151F">
              <w:rPr>
                <w:rFonts w:asciiTheme="minorHAnsi" w:hAnsiTheme="minorHAnsi"/>
                <w:b/>
                <w:bCs/>
                <w:color w:val="FFFFFF" w:themeColor="background1"/>
                <w:lang w:val="es-AR"/>
              </w:rPr>
              <w:t>Equipamiento</w:t>
            </w:r>
          </w:p>
        </w:tc>
        <w:tc>
          <w:tcPr>
            <w:tcW w:w="5760" w:type="dxa"/>
            <w:shd w:val="clear" w:color="auto" w:fill="000000" w:themeFill="text1"/>
            <w:vAlign w:val="center"/>
          </w:tcPr>
          <w:p w:rsidR="005E4A70" w:rsidRPr="0038151F" w:rsidRDefault="00136882" w:rsidP="000517DA">
            <w:pPr>
              <w:spacing w:after="0" w:line="240" w:lineRule="auto"/>
              <w:jc w:val="center"/>
              <w:rPr>
                <w:rFonts w:asciiTheme="minorHAnsi" w:hAnsiTheme="minorHAnsi"/>
                <w:b/>
                <w:bCs/>
                <w:color w:val="FFFFFF" w:themeColor="background1"/>
                <w:lang w:val="es-AR"/>
              </w:rPr>
            </w:pPr>
            <w:r w:rsidRPr="0038151F">
              <w:rPr>
                <w:rFonts w:asciiTheme="minorHAnsi" w:hAnsiTheme="minorHAnsi"/>
                <w:b/>
                <w:bCs/>
                <w:color w:val="FFFFFF" w:themeColor="background1"/>
                <w:lang w:val="es-AR"/>
              </w:rPr>
              <w:t>Proceso de Entrada</w:t>
            </w: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r w:rsidR="005E4A70" w:rsidRPr="0038151F" w:rsidTr="005E4A70">
        <w:tc>
          <w:tcPr>
            <w:tcW w:w="5058" w:type="dxa"/>
          </w:tcPr>
          <w:p w:rsidR="005E4A70" w:rsidRPr="0038151F" w:rsidRDefault="005E4A70" w:rsidP="000517DA">
            <w:pPr>
              <w:rPr>
                <w:rFonts w:asciiTheme="minorHAnsi" w:hAnsiTheme="minorHAnsi"/>
                <w:bCs/>
                <w:lang w:val="es-AR"/>
              </w:rPr>
            </w:pPr>
          </w:p>
        </w:tc>
        <w:tc>
          <w:tcPr>
            <w:tcW w:w="5760" w:type="dxa"/>
          </w:tcPr>
          <w:p w:rsidR="005E4A70" w:rsidRPr="0038151F" w:rsidRDefault="005E4A70" w:rsidP="000517DA">
            <w:pPr>
              <w:rPr>
                <w:rFonts w:asciiTheme="minorHAnsi" w:hAnsiTheme="minorHAnsi"/>
                <w:bCs/>
                <w:lang w:val="es-AR"/>
              </w:rPr>
            </w:pPr>
          </w:p>
        </w:tc>
      </w:tr>
    </w:tbl>
    <w:p w:rsidR="005E4A70" w:rsidRPr="0038151F" w:rsidRDefault="005E4A70" w:rsidP="005E4A70">
      <w:pPr>
        <w:rPr>
          <w:rFonts w:asciiTheme="minorHAnsi" w:hAnsiTheme="minorHAnsi"/>
          <w:b/>
          <w:bCs/>
          <w:lang w:val="es-AR"/>
        </w:rPr>
      </w:pPr>
    </w:p>
    <w:p w:rsidR="005E4A70" w:rsidRPr="0038151F" w:rsidRDefault="00136882" w:rsidP="005E4A70">
      <w:pPr>
        <w:rPr>
          <w:rFonts w:asciiTheme="minorHAnsi" w:hAnsiTheme="minorHAnsi"/>
          <w:b/>
          <w:lang w:val="es-AR"/>
        </w:rPr>
      </w:pPr>
      <w:r w:rsidRPr="0038151F">
        <w:rPr>
          <w:rFonts w:asciiTheme="minorHAnsi" w:hAnsiTheme="minorHAnsi"/>
          <w:b/>
          <w:bCs/>
          <w:lang w:val="es-AR"/>
        </w:rPr>
        <w:t xml:space="preserve">Deberes Generales del Ingresante </w:t>
      </w:r>
      <w:r w:rsidR="005E4A70" w:rsidRPr="0038151F">
        <w:rPr>
          <w:rFonts w:asciiTheme="minorHAnsi" w:hAnsiTheme="minorHAnsi"/>
          <w:b/>
          <w:bCs/>
          <w:lang w:val="es-AR"/>
        </w:rPr>
        <w:t>(</w:t>
      </w:r>
      <w:r w:rsidR="00C04E24" w:rsidRPr="0038151F">
        <w:rPr>
          <w:rFonts w:asciiTheme="minorHAnsi" w:hAnsiTheme="minorHAnsi"/>
          <w:b/>
          <w:bCs/>
          <w:lang w:val="es-AR"/>
        </w:rPr>
        <w:t>OBLIGATORIO</w:t>
      </w:r>
      <w:r w:rsidR="005E4A70" w:rsidRPr="0038151F">
        <w:rPr>
          <w:rFonts w:asciiTheme="minorHAnsi" w:hAnsiTheme="minorHAnsi"/>
          <w:b/>
          <w:bCs/>
          <w:lang w:val="es-AR"/>
        </w:rPr>
        <w:t xml:space="preserve"> – </w:t>
      </w:r>
      <w:r w:rsidRPr="0038151F">
        <w:rPr>
          <w:rFonts w:asciiTheme="minorHAnsi" w:hAnsiTheme="minorHAnsi"/>
          <w:b/>
          <w:bCs/>
          <w:lang w:val="es-AR"/>
        </w:rPr>
        <w:t>Dejar o adaptar a sus operaciones</w:t>
      </w:r>
      <w:r w:rsidR="005E4A70" w:rsidRPr="0038151F">
        <w:rPr>
          <w:rFonts w:asciiTheme="minorHAnsi" w:hAnsiTheme="minorHAnsi"/>
          <w:b/>
          <w:bCs/>
          <w:lang w:val="es-AR"/>
        </w:rPr>
        <w:t>)</w:t>
      </w:r>
    </w:p>
    <w:p w:rsidR="005E4A70" w:rsidRPr="0038151F" w:rsidRDefault="004E415D"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Conoce</w:t>
      </w:r>
      <w:r w:rsidR="00F13CA4">
        <w:rPr>
          <w:rFonts w:asciiTheme="minorHAnsi" w:hAnsiTheme="minorHAnsi"/>
          <w:bCs/>
          <w:lang w:val="es-AR"/>
        </w:rPr>
        <w:t>r</w:t>
      </w:r>
      <w:r w:rsidRPr="0038151F">
        <w:rPr>
          <w:rFonts w:asciiTheme="minorHAnsi" w:hAnsiTheme="minorHAnsi"/>
          <w:bCs/>
          <w:lang w:val="es-AR"/>
        </w:rPr>
        <w:t xml:space="preserve"> los riesgos que deberá enfrentar durante su ingreso, incluyendo información sobre el modo, s</w:t>
      </w:r>
      <w:r w:rsidR="00F13CA4">
        <w:rPr>
          <w:rFonts w:asciiTheme="minorHAnsi" w:hAnsiTheme="minorHAnsi"/>
          <w:bCs/>
          <w:lang w:val="es-AR"/>
        </w:rPr>
        <w:t>eñale</w:t>
      </w:r>
      <w:r w:rsidRPr="0038151F">
        <w:rPr>
          <w:rFonts w:asciiTheme="minorHAnsi" w:hAnsiTheme="minorHAnsi"/>
          <w:bCs/>
          <w:lang w:val="es-AR"/>
        </w:rPr>
        <w:t>s o símbolos, y consecuencias de la exposici</w:t>
      </w:r>
      <w:r w:rsidR="00184447" w:rsidRPr="0038151F">
        <w:rPr>
          <w:rFonts w:asciiTheme="minorHAnsi" w:hAnsiTheme="minorHAnsi"/>
          <w:bCs/>
          <w:lang w:val="es-AR"/>
        </w:rPr>
        <w:t>ón</w:t>
      </w:r>
      <w:r w:rsidRPr="0038151F">
        <w:rPr>
          <w:rFonts w:asciiTheme="minorHAnsi" w:hAnsiTheme="minorHAnsi"/>
          <w:bCs/>
          <w:lang w:val="es-AR"/>
        </w:rPr>
        <w:t xml:space="preserve"> </w:t>
      </w:r>
    </w:p>
    <w:p w:rsidR="005E4A70" w:rsidRPr="0038151F" w:rsidRDefault="004E415D"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Utiliza</w:t>
      </w:r>
      <w:r w:rsidR="00F13CA4">
        <w:rPr>
          <w:rFonts w:asciiTheme="minorHAnsi" w:hAnsiTheme="minorHAnsi"/>
          <w:bCs/>
          <w:lang w:val="es-AR"/>
        </w:rPr>
        <w:t>r</w:t>
      </w:r>
      <w:r w:rsidRPr="0038151F">
        <w:rPr>
          <w:rFonts w:asciiTheme="minorHAnsi" w:hAnsiTheme="minorHAnsi"/>
          <w:bCs/>
          <w:lang w:val="es-AR"/>
        </w:rPr>
        <w:t xml:space="preserve"> el equipo correc</w:t>
      </w:r>
      <w:r w:rsidR="00F13CA4">
        <w:rPr>
          <w:rFonts w:asciiTheme="minorHAnsi" w:hAnsiTheme="minorHAnsi"/>
          <w:bCs/>
          <w:lang w:val="es-AR"/>
        </w:rPr>
        <w:t>tamente</w:t>
      </w:r>
    </w:p>
    <w:p w:rsidR="005E4A70" w:rsidRPr="0038151F" w:rsidRDefault="00F13CA4" w:rsidP="005E4A70">
      <w:pPr>
        <w:numPr>
          <w:ilvl w:val="0"/>
          <w:numId w:val="24"/>
        </w:numPr>
        <w:spacing w:line="240" w:lineRule="auto"/>
        <w:jc w:val="both"/>
        <w:rPr>
          <w:rFonts w:asciiTheme="minorHAnsi" w:hAnsiTheme="minorHAnsi"/>
          <w:lang w:val="es-AR"/>
        </w:rPr>
      </w:pPr>
      <w:r>
        <w:rPr>
          <w:rFonts w:asciiTheme="minorHAnsi" w:hAnsiTheme="minorHAnsi"/>
          <w:bCs/>
          <w:lang w:val="es-AR"/>
        </w:rPr>
        <w:t>C</w:t>
      </w:r>
      <w:r w:rsidR="00184447" w:rsidRPr="0038151F">
        <w:rPr>
          <w:rFonts w:asciiTheme="minorHAnsi" w:hAnsiTheme="minorHAnsi"/>
          <w:bCs/>
          <w:lang w:val="es-AR"/>
        </w:rPr>
        <w:t>omunica</w:t>
      </w:r>
      <w:r>
        <w:rPr>
          <w:rFonts w:asciiTheme="minorHAnsi" w:hAnsiTheme="minorHAnsi"/>
          <w:bCs/>
          <w:lang w:val="es-AR"/>
        </w:rPr>
        <w:t>rse</w:t>
      </w:r>
      <w:r w:rsidR="00184447" w:rsidRPr="0038151F">
        <w:rPr>
          <w:rFonts w:asciiTheme="minorHAnsi" w:hAnsiTheme="minorHAnsi"/>
          <w:bCs/>
          <w:lang w:val="es-AR"/>
        </w:rPr>
        <w:t xml:space="preserve"> con el asistente </w:t>
      </w:r>
      <w:r>
        <w:rPr>
          <w:rFonts w:asciiTheme="minorHAnsi" w:hAnsiTheme="minorHAnsi"/>
          <w:bCs/>
          <w:lang w:val="es-AR"/>
        </w:rPr>
        <w:t>según sea necesario</w:t>
      </w:r>
      <w:r w:rsidR="00184447" w:rsidRPr="0038151F">
        <w:rPr>
          <w:rFonts w:asciiTheme="minorHAnsi" w:hAnsiTheme="minorHAnsi"/>
          <w:bCs/>
          <w:lang w:val="es-AR"/>
        </w:rPr>
        <w:t xml:space="preserve"> para permitir que el asistente monitoree el estado del ingreso y alerte a los ingresantes sobre la necesidad de evacuar el espacio </w:t>
      </w:r>
    </w:p>
    <w:p w:rsidR="005E4A70" w:rsidRPr="0038151F" w:rsidRDefault="005E4A70"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Notifi</w:t>
      </w:r>
      <w:r w:rsidR="00184447" w:rsidRPr="0038151F">
        <w:rPr>
          <w:rFonts w:asciiTheme="minorHAnsi" w:hAnsiTheme="minorHAnsi"/>
          <w:bCs/>
          <w:lang w:val="es-AR"/>
        </w:rPr>
        <w:t>ca</w:t>
      </w:r>
      <w:r w:rsidR="00F13CA4">
        <w:rPr>
          <w:rFonts w:asciiTheme="minorHAnsi" w:hAnsiTheme="minorHAnsi"/>
          <w:bCs/>
          <w:lang w:val="es-AR"/>
        </w:rPr>
        <w:t>rle</w:t>
      </w:r>
      <w:r w:rsidR="00184447" w:rsidRPr="0038151F">
        <w:rPr>
          <w:rFonts w:asciiTheme="minorHAnsi" w:hAnsiTheme="minorHAnsi"/>
          <w:bCs/>
          <w:lang w:val="es-AR"/>
        </w:rPr>
        <w:t xml:space="preserve"> al asistente cuando se detecta un riesgo inesperado </w:t>
      </w:r>
    </w:p>
    <w:p w:rsidR="005E4A70" w:rsidRPr="0038151F" w:rsidRDefault="00184447"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Abandona</w:t>
      </w:r>
      <w:r w:rsidR="00F13CA4">
        <w:rPr>
          <w:rFonts w:asciiTheme="minorHAnsi" w:hAnsiTheme="minorHAnsi"/>
          <w:bCs/>
          <w:lang w:val="es-AR"/>
        </w:rPr>
        <w:t>r</w:t>
      </w:r>
      <w:r w:rsidRPr="0038151F">
        <w:rPr>
          <w:rFonts w:asciiTheme="minorHAnsi" w:hAnsiTheme="minorHAnsi"/>
          <w:bCs/>
          <w:lang w:val="es-AR"/>
        </w:rPr>
        <w:t xml:space="preserve"> el espacio al detectarse una señal de advertencia, si suena una alarma o</w:t>
      </w:r>
      <w:r w:rsidR="00F13CA4">
        <w:rPr>
          <w:rFonts w:asciiTheme="minorHAnsi" w:hAnsiTheme="minorHAnsi"/>
          <w:bCs/>
          <w:lang w:val="es-AR"/>
        </w:rPr>
        <w:t>,</w:t>
      </w:r>
      <w:r w:rsidRPr="0038151F">
        <w:rPr>
          <w:rFonts w:asciiTheme="minorHAnsi" w:hAnsiTheme="minorHAnsi"/>
          <w:bCs/>
          <w:lang w:val="es-AR"/>
        </w:rPr>
        <w:t xml:space="preserve"> cuando el asistente o supervisor lo solicita </w:t>
      </w:r>
    </w:p>
    <w:p w:rsidR="005E4A70" w:rsidRPr="0038151F" w:rsidRDefault="00184447"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Cumpl</w:t>
      </w:r>
      <w:r w:rsidR="00F13CA4">
        <w:rPr>
          <w:rFonts w:asciiTheme="minorHAnsi" w:hAnsiTheme="minorHAnsi"/>
          <w:bCs/>
          <w:lang w:val="es-AR"/>
        </w:rPr>
        <w:t>ir</w:t>
      </w:r>
      <w:r w:rsidRPr="0038151F">
        <w:rPr>
          <w:rFonts w:asciiTheme="minorHAnsi" w:hAnsiTheme="minorHAnsi"/>
          <w:bCs/>
          <w:lang w:val="es-AR"/>
        </w:rPr>
        <w:t xml:space="preserve"> con los </w:t>
      </w:r>
      <w:r w:rsidR="004C3E51" w:rsidRPr="0038151F">
        <w:rPr>
          <w:rFonts w:asciiTheme="minorHAnsi" w:hAnsiTheme="minorHAnsi"/>
          <w:bCs/>
          <w:lang w:val="es-AR"/>
        </w:rPr>
        <w:t>requisito</w:t>
      </w:r>
      <w:r w:rsidRPr="0038151F">
        <w:rPr>
          <w:rFonts w:asciiTheme="minorHAnsi" w:hAnsiTheme="minorHAnsi"/>
          <w:bCs/>
          <w:lang w:val="es-AR"/>
        </w:rPr>
        <w:t>s de permisos</w:t>
      </w:r>
      <w:r w:rsidR="0052639A">
        <w:rPr>
          <w:rFonts w:asciiTheme="minorHAnsi" w:hAnsiTheme="minorHAnsi"/>
          <w:bCs/>
          <w:lang w:val="es-AR"/>
        </w:rPr>
        <w:t xml:space="preserve"> </w:t>
      </w:r>
    </w:p>
    <w:p w:rsidR="005E4A70" w:rsidRPr="0038151F" w:rsidRDefault="005E4A70"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Ob</w:t>
      </w:r>
      <w:r w:rsidR="005849AB">
        <w:rPr>
          <w:rFonts w:asciiTheme="minorHAnsi" w:hAnsiTheme="minorHAnsi"/>
          <w:bCs/>
          <w:lang w:val="es-AR"/>
        </w:rPr>
        <w:t>t</w:t>
      </w:r>
      <w:r w:rsidR="00184447" w:rsidRPr="0038151F">
        <w:rPr>
          <w:rFonts w:asciiTheme="minorHAnsi" w:hAnsiTheme="minorHAnsi"/>
          <w:bCs/>
          <w:lang w:val="es-AR"/>
        </w:rPr>
        <w:t>ene</w:t>
      </w:r>
      <w:r w:rsidR="005849AB">
        <w:rPr>
          <w:rFonts w:asciiTheme="minorHAnsi" w:hAnsiTheme="minorHAnsi"/>
          <w:bCs/>
          <w:lang w:val="es-AR"/>
        </w:rPr>
        <w:t>r</w:t>
      </w:r>
      <w:r w:rsidR="00184447" w:rsidRPr="0038151F">
        <w:rPr>
          <w:rFonts w:asciiTheme="minorHAnsi" w:hAnsiTheme="minorHAnsi"/>
          <w:bCs/>
          <w:lang w:val="es-AR"/>
        </w:rPr>
        <w:t xml:space="preserve"> y usa</w:t>
      </w:r>
      <w:r w:rsidR="005849AB">
        <w:rPr>
          <w:rFonts w:asciiTheme="minorHAnsi" w:hAnsiTheme="minorHAnsi"/>
          <w:bCs/>
          <w:lang w:val="es-AR"/>
        </w:rPr>
        <w:t>r</w:t>
      </w:r>
      <w:r w:rsidR="00184447" w:rsidRPr="0038151F">
        <w:rPr>
          <w:rFonts w:asciiTheme="minorHAnsi" w:hAnsiTheme="minorHAnsi"/>
          <w:bCs/>
          <w:lang w:val="es-AR"/>
        </w:rPr>
        <w:t xml:space="preserve"> equip</w:t>
      </w:r>
      <w:r w:rsidR="005849AB">
        <w:rPr>
          <w:rFonts w:asciiTheme="minorHAnsi" w:hAnsiTheme="minorHAnsi"/>
          <w:bCs/>
          <w:lang w:val="es-AR"/>
        </w:rPr>
        <w:t>amiento</w:t>
      </w:r>
      <w:r w:rsidR="00184447" w:rsidRPr="0038151F">
        <w:rPr>
          <w:rFonts w:asciiTheme="minorHAnsi" w:hAnsiTheme="minorHAnsi"/>
          <w:bCs/>
          <w:lang w:val="es-AR"/>
        </w:rPr>
        <w:t xml:space="preserve"> de protección personal (EPP) adecuado, instrumentos de monitoreo, equip</w:t>
      </w:r>
      <w:r w:rsidR="005849AB">
        <w:rPr>
          <w:rFonts w:asciiTheme="minorHAnsi" w:hAnsiTheme="minorHAnsi"/>
          <w:bCs/>
          <w:lang w:val="es-AR"/>
        </w:rPr>
        <w:t>amient</w:t>
      </w:r>
      <w:r w:rsidR="00184447" w:rsidRPr="0038151F">
        <w:rPr>
          <w:rFonts w:asciiTheme="minorHAnsi" w:hAnsiTheme="minorHAnsi"/>
          <w:bCs/>
          <w:lang w:val="es-AR"/>
        </w:rPr>
        <w:t xml:space="preserve">o de protección de recuperación manual </w:t>
      </w:r>
    </w:p>
    <w:p w:rsidR="005E4A70" w:rsidRPr="0038151F" w:rsidRDefault="007D695B"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lastRenderedPageBreak/>
        <w:t>Observa</w:t>
      </w:r>
      <w:r w:rsidR="005849AB">
        <w:rPr>
          <w:rFonts w:asciiTheme="minorHAnsi" w:hAnsiTheme="minorHAnsi"/>
          <w:bCs/>
          <w:lang w:val="es-AR"/>
        </w:rPr>
        <w:t>r</w:t>
      </w:r>
      <w:r w:rsidRPr="0038151F">
        <w:rPr>
          <w:rFonts w:asciiTheme="minorHAnsi" w:hAnsiTheme="minorHAnsi"/>
          <w:bCs/>
          <w:lang w:val="es-AR"/>
        </w:rPr>
        <w:t xml:space="preserve"> los problemas con permisos de ingreso y </w:t>
      </w:r>
      <w:r w:rsidR="00A863D4">
        <w:rPr>
          <w:rFonts w:asciiTheme="minorHAnsi" w:hAnsiTheme="minorHAnsi"/>
          <w:bCs/>
          <w:lang w:val="es-AR"/>
        </w:rPr>
        <w:t>comunicárselos</w:t>
      </w:r>
      <w:r w:rsidRPr="0038151F">
        <w:rPr>
          <w:rFonts w:asciiTheme="minorHAnsi" w:hAnsiTheme="minorHAnsi"/>
          <w:bCs/>
          <w:lang w:val="es-AR"/>
        </w:rPr>
        <w:t xml:space="preserve"> al supervisor al final del turno o cuando el trabajo está completo </w:t>
      </w:r>
    </w:p>
    <w:p w:rsidR="005E4A70" w:rsidRPr="0038151F" w:rsidRDefault="00C04E24"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El ingresante alerta</w:t>
      </w:r>
      <w:r w:rsidR="007D695B" w:rsidRPr="0038151F">
        <w:rPr>
          <w:rFonts w:asciiTheme="minorHAnsi" w:hAnsiTheme="minorHAnsi"/>
          <w:bCs/>
          <w:lang w:val="es-AR"/>
        </w:rPr>
        <w:t xml:space="preserve"> al asistente cuando</w:t>
      </w:r>
      <w:r w:rsidR="005E4A70" w:rsidRPr="0038151F">
        <w:rPr>
          <w:rFonts w:asciiTheme="minorHAnsi" w:hAnsiTheme="minorHAnsi"/>
          <w:bCs/>
          <w:lang w:val="es-AR"/>
        </w:rPr>
        <w:t>:</w:t>
      </w:r>
      <w:r w:rsidR="0052639A">
        <w:rPr>
          <w:rFonts w:asciiTheme="minorHAnsi" w:hAnsiTheme="minorHAnsi"/>
          <w:bCs/>
          <w:lang w:val="es-AR"/>
        </w:rPr>
        <w:t xml:space="preserve"> </w:t>
      </w:r>
    </w:p>
    <w:p w:rsidR="005E4A70" w:rsidRPr="0038151F" w:rsidRDefault="00C04E24" w:rsidP="005E4A70">
      <w:pPr>
        <w:numPr>
          <w:ilvl w:val="2"/>
          <w:numId w:val="24"/>
        </w:numPr>
        <w:spacing w:line="240" w:lineRule="auto"/>
        <w:jc w:val="both"/>
        <w:rPr>
          <w:rFonts w:asciiTheme="minorHAnsi" w:hAnsiTheme="minorHAnsi"/>
          <w:lang w:val="es-AR"/>
        </w:rPr>
      </w:pPr>
      <w:r w:rsidRPr="0038151F">
        <w:rPr>
          <w:rFonts w:asciiTheme="minorHAnsi" w:hAnsiTheme="minorHAnsi"/>
          <w:lang w:val="es-AR"/>
        </w:rPr>
        <w:t>El ingresante reconoce</w:t>
      </w:r>
      <w:r w:rsidR="007D695B" w:rsidRPr="0038151F">
        <w:rPr>
          <w:rFonts w:asciiTheme="minorHAnsi" w:hAnsiTheme="minorHAnsi"/>
          <w:lang w:val="es-AR"/>
        </w:rPr>
        <w:t xml:space="preserve"> señales de advertencia o síntomas de exposición a una situación peligrosa</w:t>
      </w:r>
      <w:r w:rsidRPr="0038151F">
        <w:rPr>
          <w:rFonts w:asciiTheme="minorHAnsi" w:hAnsiTheme="minorHAnsi"/>
          <w:lang w:val="es-AR"/>
        </w:rPr>
        <w:t>,</w:t>
      </w:r>
      <w:r w:rsidR="007D695B" w:rsidRPr="0038151F">
        <w:rPr>
          <w:rFonts w:asciiTheme="minorHAnsi" w:hAnsiTheme="minorHAnsi"/>
          <w:lang w:val="es-AR"/>
        </w:rPr>
        <w:t xml:space="preserve"> o </w:t>
      </w:r>
    </w:p>
    <w:p w:rsidR="005E4A70" w:rsidRPr="0038151F" w:rsidRDefault="007D695B" w:rsidP="005E4A70">
      <w:pPr>
        <w:numPr>
          <w:ilvl w:val="2"/>
          <w:numId w:val="24"/>
        </w:numPr>
        <w:spacing w:line="240" w:lineRule="auto"/>
        <w:jc w:val="both"/>
        <w:rPr>
          <w:rFonts w:asciiTheme="minorHAnsi" w:hAnsiTheme="minorHAnsi"/>
          <w:lang w:val="es-AR"/>
        </w:rPr>
      </w:pPr>
      <w:r w:rsidRPr="0038151F">
        <w:rPr>
          <w:rFonts w:asciiTheme="minorHAnsi" w:hAnsiTheme="minorHAnsi"/>
          <w:lang w:val="es-AR"/>
        </w:rPr>
        <w:t>El ingresante detect</w:t>
      </w:r>
      <w:r w:rsidR="00C04E24" w:rsidRPr="0038151F">
        <w:rPr>
          <w:rFonts w:asciiTheme="minorHAnsi" w:hAnsiTheme="minorHAnsi"/>
          <w:lang w:val="es-AR"/>
        </w:rPr>
        <w:t>a</w:t>
      </w:r>
      <w:r w:rsidRPr="0038151F">
        <w:rPr>
          <w:rFonts w:asciiTheme="minorHAnsi" w:hAnsiTheme="minorHAnsi"/>
          <w:lang w:val="es-AR"/>
        </w:rPr>
        <w:t xml:space="preserve"> una condición prohibida</w:t>
      </w:r>
    </w:p>
    <w:p w:rsidR="005E4A70" w:rsidRPr="0038151F" w:rsidRDefault="007D695B" w:rsidP="005E4A70">
      <w:pPr>
        <w:numPr>
          <w:ilvl w:val="0"/>
          <w:numId w:val="24"/>
        </w:numPr>
        <w:spacing w:line="240" w:lineRule="auto"/>
        <w:jc w:val="both"/>
        <w:rPr>
          <w:rFonts w:asciiTheme="minorHAnsi" w:hAnsiTheme="minorHAnsi"/>
          <w:lang w:val="es-AR"/>
        </w:rPr>
      </w:pPr>
      <w:r w:rsidRPr="0038151F">
        <w:rPr>
          <w:rFonts w:asciiTheme="minorHAnsi" w:hAnsiTheme="minorHAnsi"/>
          <w:bCs/>
          <w:lang w:val="es-AR"/>
        </w:rPr>
        <w:t xml:space="preserve">Sale del espacio permitido lo más rápido posible cuando: </w:t>
      </w:r>
    </w:p>
    <w:p w:rsidR="007D695B" w:rsidRPr="0038151F" w:rsidRDefault="00C04E24" w:rsidP="005E4A70">
      <w:pPr>
        <w:numPr>
          <w:ilvl w:val="2"/>
          <w:numId w:val="24"/>
        </w:numPr>
        <w:spacing w:line="240" w:lineRule="auto"/>
        <w:jc w:val="both"/>
        <w:rPr>
          <w:rFonts w:asciiTheme="minorHAnsi" w:hAnsiTheme="minorHAnsi"/>
          <w:lang w:val="es-AR"/>
        </w:rPr>
      </w:pPr>
      <w:r w:rsidRPr="0038151F">
        <w:rPr>
          <w:rFonts w:asciiTheme="minorHAnsi" w:hAnsiTheme="minorHAnsi"/>
          <w:lang w:val="es-AR"/>
        </w:rPr>
        <w:t>El ingresante reconoce</w:t>
      </w:r>
      <w:r w:rsidR="007D695B" w:rsidRPr="0038151F">
        <w:rPr>
          <w:rFonts w:asciiTheme="minorHAnsi" w:hAnsiTheme="minorHAnsi"/>
          <w:lang w:val="es-AR"/>
        </w:rPr>
        <w:t xml:space="preserve"> señales de advertencia o síntomas de exposición a una situación peligrosa </w:t>
      </w:r>
    </w:p>
    <w:p w:rsidR="005E4A70" w:rsidRPr="0038151F" w:rsidRDefault="00C04E24" w:rsidP="005E4A70">
      <w:pPr>
        <w:numPr>
          <w:ilvl w:val="2"/>
          <w:numId w:val="24"/>
        </w:numPr>
        <w:spacing w:line="240" w:lineRule="auto"/>
        <w:jc w:val="both"/>
        <w:rPr>
          <w:rFonts w:asciiTheme="minorHAnsi" w:hAnsiTheme="minorHAnsi"/>
          <w:lang w:val="es-AR"/>
        </w:rPr>
      </w:pPr>
      <w:r w:rsidRPr="0038151F">
        <w:rPr>
          <w:rFonts w:asciiTheme="minorHAnsi" w:hAnsiTheme="minorHAnsi"/>
          <w:lang w:val="es-AR"/>
        </w:rPr>
        <w:t>El ingresante detecta</w:t>
      </w:r>
      <w:r w:rsidR="007D695B" w:rsidRPr="0038151F">
        <w:rPr>
          <w:rFonts w:asciiTheme="minorHAnsi" w:hAnsiTheme="minorHAnsi"/>
          <w:lang w:val="es-AR"/>
        </w:rPr>
        <w:t xml:space="preserve"> una condición prohibida –</w:t>
      </w:r>
      <w:r w:rsidR="005E4A70" w:rsidRPr="0038151F">
        <w:rPr>
          <w:rFonts w:asciiTheme="minorHAnsi" w:hAnsiTheme="minorHAnsi"/>
          <w:lang w:val="es-AR"/>
        </w:rPr>
        <w:t xml:space="preserve"> </w:t>
      </w:r>
      <w:r w:rsidRPr="0038151F">
        <w:rPr>
          <w:rFonts w:asciiTheme="minorHAnsi" w:hAnsiTheme="minorHAnsi"/>
          <w:lang w:val="es-AR"/>
        </w:rPr>
        <w:t>Se activa</w:t>
      </w:r>
      <w:r w:rsidR="007D695B" w:rsidRPr="0038151F">
        <w:rPr>
          <w:rFonts w:asciiTheme="minorHAnsi" w:hAnsiTheme="minorHAnsi"/>
          <w:lang w:val="es-AR"/>
        </w:rPr>
        <w:t xml:space="preserve"> una alarma de evacuación </w:t>
      </w:r>
    </w:p>
    <w:p w:rsidR="005E4A70" w:rsidRPr="0038151F" w:rsidRDefault="007D695B" w:rsidP="005E4A70">
      <w:pPr>
        <w:rPr>
          <w:rFonts w:asciiTheme="minorHAnsi" w:hAnsiTheme="minorHAnsi"/>
          <w:b/>
          <w:lang w:val="es-AR"/>
        </w:rPr>
      </w:pPr>
      <w:r w:rsidRPr="0038151F">
        <w:rPr>
          <w:rFonts w:asciiTheme="minorHAnsi" w:hAnsiTheme="minorHAnsi"/>
          <w:b/>
          <w:lang w:val="es-AR"/>
        </w:rPr>
        <w:t>Responsabilidades G</w:t>
      </w:r>
      <w:r w:rsidR="005E4A70" w:rsidRPr="0038151F">
        <w:rPr>
          <w:rFonts w:asciiTheme="minorHAnsi" w:hAnsiTheme="minorHAnsi"/>
          <w:b/>
          <w:lang w:val="es-AR"/>
        </w:rPr>
        <w:t>eneral</w:t>
      </w:r>
      <w:r w:rsidRPr="0038151F">
        <w:rPr>
          <w:rFonts w:asciiTheme="minorHAnsi" w:hAnsiTheme="minorHAnsi"/>
          <w:b/>
          <w:lang w:val="es-AR"/>
        </w:rPr>
        <w:t>es</w:t>
      </w:r>
      <w:r w:rsidR="005E4A70" w:rsidRPr="0038151F">
        <w:rPr>
          <w:rFonts w:asciiTheme="minorHAnsi" w:hAnsiTheme="minorHAnsi"/>
          <w:b/>
          <w:lang w:val="es-AR"/>
        </w:rPr>
        <w:t xml:space="preserve"> </w:t>
      </w:r>
      <w:r w:rsidRPr="0038151F">
        <w:rPr>
          <w:rFonts w:asciiTheme="minorHAnsi" w:hAnsiTheme="minorHAnsi"/>
          <w:b/>
          <w:lang w:val="es-AR"/>
        </w:rPr>
        <w:t>del Asistente</w:t>
      </w:r>
      <w:r w:rsidR="005E4A70" w:rsidRPr="0038151F">
        <w:rPr>
          <w:rFonts w:asciiTheme="minorHAnsi" w:hAnsiTheme="minorHAnsi"/>
          <w:b/>
          <w:lang w:val="es-AR"/>
        </w:rPr>
        <w:t xml:space="preserve"> (</w:t>
      </w:r>
      <w:r w:rsidR="00D13190" w:rsidRPr="0038151F">
        <w:rPr>
          <w:rFonts w:asciiTheme="minorHAnsi" w:hAnsiTheme="minorHAnsi"/>
          <w:b/>
          <w:lang w:val="es-AR"/>
        </w:rPr>
        <w:t>OBLIGATORIO</w:t>
      </w:r>
      <w:r w:rsidR="00136882" w:rsidRPr="0038151F">
        <w:rPr>
          <w:rFonts w:asciiTheme="minorHAnsi" w:hAnsiTheme="minorHAnsi"/>
          <w:b/>
          <w:lang w:val="es-AR"/>
        </w:rPr>
        <w:t xml:space="preserve"> </w:t>
      </w:r>
      <w:r w:rsidRPr="0038151F">
        <w:rPr>
          <w:rFonts w:asciiTheme="minorHAnsi" w:hAnsiTheme="minorHAnsi"/>
          <w:b/>
          <w:lang w:val="es-AR"/>
        </w:rPr>
        <w:t>– Dejar o personalizar a sus operaciones</w:t>
      </w:r>
      <w:r w:rsidR="005E4A70" w:rsidRPr="0038151F">
        <w:rPr>
          <w:rFonts w:asciiTheme="minorHAnsi" w:hAnsiTheme="minorHAnsi"/>
          <w:b/>
          <w:lang w:val="es-AR"/>
        </w:rPr>
        <w:t>)</w:t>
      </w:r>
    </w:p>
    <w:p w:rsidR="005E4A70" w:rsidRPr="0038151F" w:rsidRDefault="007D695B"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Conoce</w:t>
      </w:r>
      <w:r w:rsidR="00A863D4">
        <w:rPr>
          <w:rFonts w:asciiTheme="minorHAnsi" w:hAnsiTheme="minorHAnsi"/>
          <w:bCs/>
          <w:lang w:val="es-AR"/>
        </w:rPr>
        <w:t>r</w:t>
      </w:r>
      <w:r w:rsidRPr="0038151F">
        <w:rPr>
          <w:rFonts w:asciiTheme="minorHAnsi" w:hAnsiTheme="minorHAnsi"/>
          <w:bCs/>
          <w:lang w:val="es-AR"/>
        </w:rPr>
        <w:t xml:space="preserve"> los riesgos que</w:t>
      </w:r>
      <w:r w:rsidR="006D6232" w:rsidRPr="0038151F">
        <w:rPr>
          <w:rFonts w:asciiTheme="minorHAnsi" w:hAnsiTheme="minorHAnsi"/>
          <w:bCs/>
          <w:lang w:val="es-AR"/>
        </w:rPr>
        <w:t xml:space="preserve"> el ingresante puede enfrentar durante el ingreso </w:t>
      </w:r>
    </w:p>
    <w:p w:rsidR="005E4A70" w:rsidRPr="0038151F" w:rsidRDefault="006D6232"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Es</w:t>
      </w:r>
      <w:r w:rsidR="00A863D4">
        <w:rPr>
          <w:rFonts w:asciiTheme="minorHAnsi" w:hAnsiTheme="minorHAnsi"/>
          <w:bCs/>
          <w:lang w:val="es-AR"/>
        </w:rPr>
        <w:t>tar</w:t>
      </w:r>
      <w:r w:rsidRPr="0038151F">
        <w:rPr>
          <w:rFonts w:asciiTheme="minorHAnsi" w:hAnsiTheme="minorHAnsi"/>
          <w:bCs/>
          <w:lang w:val="es-AR"/>
        </w:rPr>
        <w:t xml:space="preserve"> consciente de posibles efectos conductuales de la exposición en ingresantes </w:t>
      </w:r>
    </w:p>
    <w:p w:rsidR="005E4A70" w:rsidRPr="0038151F" w:rsidRDefault="006D6232"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Mantene</w:t>
      </w:r>
      <w:r w:rsidR="00A863D4">
        <w:rPr>
          <w:rFonts w:asciiTheme="minorHAnsi" w:hAnsiTheme="minorHAnsi"/>
          <w:bCs/>
          <w:lang w:val="es-AR"/>
        </w:rPr>
        <w:t>r</w:t>
      </w:r>
      <w:r w:rsidRPr="0038151F">
        <w:rPr>
          <w:rFonts w:asciiTheme="minorHAnsi" w:hAnsiTheme="minorHAnsi"/>
          <w:bCs/>
          <w:lang w:val="es-AR"/>
        </w:rPr>
        <w:t xml:space="preserve"> continuamente un recuento exacto de</w:t>
      </w:r>
      <w:r w:rsidR="00A863D4">
        <w:rPr>
          <w:rFonts w:asciiTheme="minorHAnsi" w:hAnsiTheme="minorHAnsi"/>
          <w:bCs/>
          <w:lang w:val="es-AR"/>
        </w:rPr>
        <w:t xml:space="preserve"> los</w:t>
      </w:r>
      <w:r w:rsidRPr="0038151F">
        <w:rPr>
          <w:rFonts w:asciiTheme="minorHAnsi" w:hAnsiTheme="minorHAnsi"/>
          <w:bCs/>
          <w:lang w:val="es-AR"/>
        </w:rPr>
        <w:t xml:space="preserve"> ingresantes autorizados en el espacio permitido </w:t>
      </w:r>
    </w:p>
    <w:p w:rsidR="005E4A70" w:rsidRPr="0038151F" w:rsidRDefault="006D6232"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Permanece</w:t>
      </w:r>
      <w:r w:rsidR="00A863D4">
        <w:rPr>
          <w:rFonts w:asciiTheme="minorHAnsi" w:hAnsiTheme="minorHAnsi"/>
          <w:bCs/>
          <w:lang w:val="es-AR"/>
        </w:rPr>
        <w:t>r</w:t>
      </w:r>
      <w:r w:rsidRPr="0038151F">
        <w:rPr>
          <w:rFonts w:asciiTheme="minorHAnsi" w:hAnsiTheme="minorHAnsi"/>
          <w:bCs/>
          <w:lang w:val="es-AR"/>
        </w:rPr>
        <w:t xml:space="preserve"> fuera del espacio permitido durante las operaciones de ingreso </w:t>
      </w:r>
    </w:p>
    <w:p w:rsidR="00C04E24" w:rsidRPr="0038151F" w:rsidRDefault="00A863D4" w:rsidP="005E4A70">
      <w:pPr>
        <w:numPr>
          <w:ilvl w:val="0"/>
          <w:numId w:val="25"/>
        </w:numPr>
        <w:spacing w:line="240" w:lineRule="auto"/>
        <w:jc w:val="both"/>
        <w:rPr>
          <w:rFonts w:asciiTheme="minorHAnsi" w:hAnsiTheme="minorHAnsi"/>
          <w:lang w:val="es-AR"/>
        </w:rPr>
      </w:pPr>
      <w:r>
        <w:rPr>
          <w:rFonts w:asciiTheme="minorHAnsi" w:hAnsiTheme="minorHAnsi"/>
          <w:bCs/>
          <w:lang w:val="es-AR"/>
        </w:rPr>
        <w:t>C</w:t>
      </w:r>
      <w:r w:rsidR="006D6232" w:rsidRPr="0038151F">
        <w:rPr>
          <w:rFonts w:asciiTheme="minorHAnsi" w:hAnsiTheme="minorHAnsi"/>
          <w:bCs/>
          <w:lang w:val="es-AR"/>
        </w:rPr>
        <w:t>omunica</w:t>
      </w:r>
      <w:r>
        <w:rPr>
          <w:rFonts w:asciiTheme="minorHAnsi" w:hAnsiTheme="minorHAnsi"/>
          <w:bCs/>
          <w:lang w:val="es-AR"/>
        </w:rPr>
        <w:t>rse</w:t>
      </w:r>
      <w:r w:rsidR="006D6232" w:rsidRPr="0038151F">
        <w:rPr>
          <w:rFonts w:asciiTheme="minorHAnsi" w:hAnsiTheme="minorHAnsi"/>
          <w:bCs/>
          <w:lang w:val="es-AR"/>
        </w:rPr>
        <w:t xml:space="preserve"> con los ingresantes</w:t>
      </w:r>
      <w:r>
        <w:rPr>
          <w:rFonts w:asciiTheme="minorHAnsi" w:hAnsiTheme="minorHAnsi"/>
          <w:bCs/>
          <w:lang w:val="es-AR"/>
        </w:rPr>
        <w:t>,</w:t>
      </w:r>
      <w:r w:rsidR="006D6232" w:rsidRPr="0038151F">
        <w:rPr>
          <w:rFonts w:asciiTheme="minorHAnsi" w:hAnsiTheme="minorHAnsi"/>
          <w:bCs/>
          <w:lang w:val="es-AR"/>
        </w:rPr>
        <w:t xml:space="preserve"> cuando </w:t>
      </w:r>
      <w:r w:rsidR="00C04E24" w:rsidRPr="0038151F">
        <w:rPr>
          <w:rFonts w:asciiTheme="minorHAnsi" w:hAnsiTheme="minorHAnsi"/>
          <w:bCs/>
          <w:lang w:val="es-AR"/>
        </w:rPr>
        <w:t>sea necesario</w:t>
      </w:r>
      <w:r>
        <w:rPr>
          <w:rFonts w:asciiTheme="minorHAnsi" w:hAnsiTheme="minorHAnsi"/>
          <w:bCs/>
          <w:lang w:val="es-AR"/>
        </w:rPr>
        <w:t>,</w:t>
      </w:r>
      <w:r w:rsidR="00C04E24" w:rsidRPr="0038151F">
        <w:rPr>
          <w:rFonts w:asciiTheme="minorHAnsi" w:hAnsiTheme="minorHAnsi"/>
          <w:bCs/>
          <w:lang w:val="es-AR"/>
        </w:rPr>
        <w:t xml:space="preserve"> para monitorear el estado del ingreso</w:t>
      </w:r>
    </w:p>
    <w:p w:rsidR="005E4A70" w:rsidRPr="0038151F" w:rsidRDefault="005E4A70"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Monitor</w:t>
      </w:r>
      <w:r w:rsidR="0008329B" w:rsidRPr="0038151F">
        <w:rPr>
          <w:rFonts w:asciiTheme="minorHAnsi" w:hAnsiTheme="minorHAnsi"/>
          <w:bCs/>
          <w:lang w:val="es-AR"/>
        </w:rPr>
        <w:t>ea</w:t>
      </w:r>
      <w:r w:rsidR="00A863D4">
        <w:rPr>
          <w:rFonts w:asciiTheme="minorHAnsi" w:hAnsiTheme="minorHAnsi"/>
          <w:bCs/>
          <w:lang w:val="es-AR"/>
        </w:rPr>
        <w:t>r</w:t>
      </w:r>
      <w:r w:rsidR="0008329B" w:rsidRPr="0038151F">
        <w:rPr>
          <w:rFonts w:asciiTheme="minorHAnsi" w:hAnsiTheme="minorHAnsi"/>
          <w:bCs/>
          <w:lang w:val="es-AR"/>
        </w:rPr>
        <w:t xml:space="preserve"> actividades dentro y fuera del espacio </w:t>
      </w:r>
      <w:r w:rsidR="00A863D4">
        <w:rPr>
          <w:rFonts w:asciiTheme="minorHAnsi" w:hAnsiTheme="minorHAnsi"/>
          <w:bCs/>
          <w:lang w:val="es-AR"/>
        </w:rPr>
        <w:t>a fin de</w:t>
      </w:r>
      <w:r w:rsidR="0008329B" w:rsidRPr="0038151F">
        <w:rPr>
          <w:rFonts w:asciiTheme="minorHAnsi" w:hAnsiTheme="minorHAnsi"/>
          <w:bCs/>
          <w:lang w:val="es-AR"/>
        </w:rPr>
        <w:t xml:space="preserve"> determinar si resulta seguro para los ingresantes permanecer en el espacio </w:t>
      </w:r>
    </w:p>
    <w:p w:rsidR="005E4A70" w:rsidRPr="0038151F" w:rsidRDefault="0008329B" w:rsidP="005E4A70">
      <w:pPr>
        <w:numPr>
          <w:ilvl w:val="1"/>
          <w:numId w:val="25"/>
        </w:numPr>
        <w:spacing w:line="240" w:lineRule="auto"/>
        <w:jc w:val="both"/>
        <w:rPr>
          <w:rFonts w:asciiTheme="minorHAnsi" w:hAnsiTheme="minorHAnsi"/>
          <w:lang w:val="es-AR"/>
        </w:rPr>
      </w:pPr>
      <w:r w:rsidRPr="0038151F">
        <w:rPr>
          <w:rFonts w:asciiTheme="minorHAnsi" w:hAnsiTheme="minorHAnsi"/>
          <w:bCs/>
          <w:lang w:val="es-AR"/>
        </w:rPr>
        <w:t>Condición prohibida</w:t>
      </w:r>
    </w:p>
    <w:p w:rsidR="005E4A70" w:rsidRPr="0038151F" w:rsidRDefault="0008329B" w:rsidP="005E4A70">
      <w:pPr>
        <w:numPr>
          <w:ilvl w:val="1"/>
          <w:numId w:val="25"/>
        </w:numPr>
        <w:spacing w:line="240" w:lineRule="auto"/>
        <w:jc w:val="both"/>
        <w:rPr>
          <w:rFonts w:asciiTheme="minorHAnsi" w:hAnsiTheme="minorHAnsi"/>
          <w:lang w:val="es-AR"/>
        </w:rPr>
      </w:pPr>
      <w:r w:rsidRPr="0038151F">
        <w:rPr>
          <w:rFonts w:asciiTheme="minorHAnsi" w:hAnsiTheme="minorHAnsi"/>
          <w:bCs/>
          <w:lang w:val="es-AR"/>
        </w:rPr>
        <w:t xml:space="preserve">Una situación fuera del espacio que podría poner en peligro a los ingresantes </w:t>
      </w:r>
    </w:p>
    <w:p w:rsidR="005E4A70" w:rsidRPr="0038151F" w:rsidRDefault="0008329B" w:rsidP="005E4A70">
      <w:pPr>
        <w:numPr>
          <w:ilvl w:val="1"/>
          <w:numId w:val="25"/>
        </w:numPr>
        <w:spacing w:line="240" w:lineRule="auto"/>
        <w:jc w:val="both"/>
        <w:rPr>
          <w:rFonts w:asciiTheme="minorHAnsi" w:hAnsiTheme="minorHAnsi"/>
          <w:lang w:val="es-AR"/>
        </w:rPr>
      </w:pPr>
      <w:r w:rsidRPr="0038151F">
        <w:rPr>
          <w:rFonts w:asciiTheme="minorHAnsi" w:hAnsiTheme="minorHAnsi"/>
          <w:bCs/>
          <w:lang w:val="es-AR"/>
        </w:rPr>
        <w:t>El asistente no puede realizar todas las</w:t>
      </w:r>
      <w:r w:rsidR="00C04E24" w:rsidRPr="0038151F">
        <w:rPr>
          <w:rFonts w:asciiTheme="minorHAnsi" w:hAnsiTheme="minorHAnsi"/>
          <w:bCs/>
          <w:lang w:val="es-AR"/>
        </w:rPr>
        <w:t xml:space="preserve"> t</w:t>
      </w:r>
      <w:r w:rsidRPr="0038151F">
        <w:rPr>
          <w:rFonts w:asciiTheme="minorHAnsi" w:hAnsiTheme="minorHAnsi"/>
          <w:bCs/>
          <w:lang w:val="es-AR"/>
        </w:rPr>
        <w:t xml:space="preserve">areas con efectividad y seguridad. </w:t>
      </w:r>
    </w:p>
    <w:p w:rsidR="005E4A70" w:rsidRPr="0038151F" w:rsidRDefault="0008329B"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Convoca</w:t>
      </w:r>
      <w:r w:rsidR="0035781D">
        <w:rPr>
          <w:rFonts w:asciiTheme="minorHAnsi" w:hAnsiTheme="minorHAnsi"/>
          <w:bCs/>
          <w:lang w:val="es-AR"/>
        </w:rPr>
        <w:t>r</w:t>
      </w:r>
      <w:r w:rsidRPr="0038151F">
        <w:rPr>
          <w:rFonts w:asciiTheme="minorHAnsi" w:hAnsiTheme="minorHAnsi"/>
          <w:bCs/>
          <w:lang w:val="es-AR"/>
        </w:rPr>
        <w:t xml:space="preserve"> a los servicios de rescate y otras emergencias en cuanto el asistente determina que los ingresantes autorizados pueden necesitar ayuda para escapar </w:t>
      </w:r>
    </w:p>
    <w:p w:rsidR="005E4A70" w:rsidRPr="0038151F" w:rsidRDefault="0008329B"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Toma</w:t>
      </w:r>
      <w:r w:rsidR="00C57416">
        <w:rPr>
          <w:rFonts w:asciiTheme="minorHAnsi" w:hAnsiTheme="minorHAnsi"/>
          <w:bCs/>
          <w:lang w:val="es-AR"/>
        </w:rPr>
        <w:t>r</w:t>
      </w:r>
      <w:r w:rsidRPr="0038151F">
        <w:rPr>
          <w:rFonts w:asciiTheme="minorHAnsi" w:hAnsiTheme="minorHAnsi"/>
          <w:bCs/>
          <w:lang w:val="es-AR"/>
        </w:rPr>
        <w:t xml:space="preserve"> las siguientes medidas cuando el personal no autorizado se acerca o ingresa a un espacio permitido mientras se realiza el ingreso: </w:t>
      </w:r>
    </w:p>
    <w:p w:rsidR="005E4A70" w:rsidRPr="0038151F" w:rsidRDefault="0008329B" w:rsidP="005E4A70">
      <w:pPr>
        <w:numPr>
          <w:ilvl w:val="1"/>
          <w:numId w:val="25"/>
        </w:numPr>
        <w:spacing w:line="240" w:lineRule="auto"/>
        <w:jc w:val="both"/>
        <w:rPr>
          <w:rFonts w:asciiTheme="minorHAnsi" w:hAnsiTheme="minorHAnsi"/>
          <w:lang w:val="es-AR"/>
        </w:rPr>
      </w:pPr>
      <w:r w:rsidRPr="0038151F">
        <w:rPr>
          <w:rFonts w:asciiTheme="minorHAnsi" w:hAnsiTheme="minorHAnsi"/>
          <w:bCs/>
          <w:lang w:val="es-AR"/>
        </w:rPr>
        <w:t xml:space="preserve">Advertir a las personas no autorizadas que deben alejarse del espacio permitido </w:t>
      </w:r>
    </w:p>
    <w:p w:rsidR="005E4A70" w:rsidRPr="0038151F" w:rsidRDefault="0008329B" w:rsidP="005E4A70">
      <w:pPr>
        <w:numPr>
          <w:ilvl w:val="1"/>
          <w:numId w:val="25"/>
        </w:numPr>
        <w:spacing w:line="240" w:lineRule="auto"/>
        <w:jc w:val="both"/>
        <w:rPr>
          <w:rFonts w:asciiTheme="minorHAnsi" w:hAnsiTheme="minorHAnsi"/>
          <w:lang w:val="es-AR"/>
        </w:rPr>
      </w:pPr>
      <w:r w:rsidRPr="0038151F">
        <w:rPr>
          <w:rFonts w:asciiTheme="minorHAnsi" w:hAnsiTheme="minorHAnsi"/>
          <w:bCs/>
          <w:lang w:val="es-AR"/>
        </w:rPr>
        <w:t xml:space="preserve">Avisar a las personas no autorizadas que deben salir de inmediato si hubieran entrado al espacio permitido </w:t>
      </w:r>
    </w:p>
    <w:p w:rsidR="005E4A70" w:rsidRPr="0038151F" w:rsidRDefault="005E4A70" w:rsidP="005E4A70">
      <w:pPr>
        <w:numPr>
          <w:ilvl w:val="1"/>
          <w:numId w:val="25"/>
        </w:numPr>
        <w:spacing w:line="240" w:lineRule="auto"/>
        <w:jc w:val="both"/>
        <w:rPr>
          <w:rFonts w:asciiTheme="minorHAnsi" w:hAnsiTheme="minorHAnsi"/>
          <w:lang w:val="es-AR"/>
        </w:rPr>
      </w:pPr>
      <w:r w:rsidRPr="0038151F">
        <w:rPr>
          <w:rFonts w:asciiTheme="minorHAnsi" w:hAnsiTheme="minorHAnsi"/>
          <w:bCs/>
          <w:lang w:val="es-AR"/>
        </w:rPr>
        <w:t>Inform</w:t>
      </w:r>
      <w:r w:rsidR="0008329B" w:rsidRPr="0038151F">
        <w:rPr>
          <w:rFonts w:asciiTheme="minorHAnsi" w:hAnsiTheme="minorHAnsi"/>
          <w:bCs/>
          <w:lang w:val="es-AR"/>
        </w:rPr>
        <w:t>ar</w:t>
      </w:r>
      <w:r w:rsidR="00D13190" w:rsidRPr="0038151F">
        <w:rPr>
          <w:rFonts w:asciiTheme="minorHAnsi" w:hAnsiTheme="minorHAnsi"/>
          <w:bCs/>
          <w:lang w:val="es-AR"/>
        </w:rPr>
        <w:t xml:space="preserve"> a los ingresantes autorizados y al supervisor de ingreso</w:t>
      </w:r>
      <w:r w:rsidR="00C672E9">
        <w:rPr>
          <w:rFonts w:asciiTheme="minorHAnsi" w:hAnsiTheme="minorHAnsi"/>
          <w:bCs/>
          <w:lang w:val="es-AR"/>
        </w:rPr>
        <w:t>s</w:t>
      </w:r>
      <w:r w:rsidR="00D13190" w:rsidRPr="0038151F">
        <w:rPr>
          <w:rFonts w:asciiTheme="minorHAnsi" w:hAnsiTheme="minorHAnsi"/>
          <w:bCs/>
          <w:lang w:val="es-AR"/>
        </w:rPr>
        <w:t xml:space="preserve"> si personas no autorizadas ingresaron en el espacio permitido</w:t>
      </w:r>
      <w:r w:rsidR="0052639A">
        <w:rPr>
          <w:rFonts w:asciiTheme="minorHAnsi" w:hAnsiTheme="minorHAnsi"/>
          <w:bCs/>
          <w:lang w:val="es-AR"/>
        </w:rPr>
        <w:t xml:space="preserve"> </w:t>
      </w:r>
    </w:p>
    <w:p w:rsidR="005E4A70" w:rsidRPr="0038151F" w:rsidRDefault="00D13190"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lastRenderedPageBreak/>
        <w:t>Realiza</w:t>
      </w:r>
      <w:r w:rsidR="00C57416">
        <w:rPr>
          <w:rFonts w:asciiTheme="minorHAnsi" w:hAnsiTheme="minorHAnsi"/>
          <w:bCs/>
          <w:lang w:val="es-AR"/>
        </w:rPr>
        <w:t>r</w:t>
      </w:r>
      <w:r w:rsidRPr="0038151F">
        <w:rPr>
          <w:rFonts w:asciiTheme="minorHAnsi" w:hAnsiTheme="minorHAnsi"/>
          <w:bCs/>
          <w:lang w:val="es-AR"/>
        </w:rPr>
        <w:t xml:space="preserve"> un rescate sin ingreso tal como se especifica en </w:t>
      </w:r>
      <w:r w:rsidR="00C04E24" w:rsidRPr="0038151F">
        <w:rPr>
          <w:rFonts w:asciiTheme="minorHAnsi" w:hAnsiTheme="minorHAnsi"/>
          <w:bCs/>
          <w:lang w:val="es-AR"/>
        </w:rPr>
        <w:t xml:space="preserve">los </w:t>
      </w:r>
      <w:r w:rsidRPr="0038151F">
        <w:rPr>
          <w:rFonts w:asciiTheme="minorHAnsi" w:hAnsiTheme="minorHAnsi"/>
          <w:bCs/>
          <w:lang w:val="es-AR"/>
        </w:rPr>
        <w:t xml:space="preserve">procedimientos de rescate </w:t>
      </w:r>
    </w:p>
    <w:p w:rsidR="005E4A70" w:rsidRPr="0038151F" w:rsidRDefault="00D13190" w:rsidP="005E4A70">
      <w:pPr>
        <w:numPr>
          <w:ilvl w:val="0"/>
          <w:numId w:val="25"/>
        </w:numPr>
        <w:spacing w:line="240" w:lineRule="auto"/>
        <w:jc w:val="both"/>
        <w:rPr>
          <w:rFonts w:asciiTheme="minorHAnsi" w:hAnsiTheme="minorHAnsi"/>
          <w:lang w:val="es-AR"/>
        </w:rPr>
      </w:pPr>
      <w:r w:rsidRPr="0038151F">
        <w:rPr>
          <w:rFonts w:asciiTheme="minorHAnsi" w:hAnsiTheme="minorHAnsi"/>
          <w:bCs/>
          <w:lang w:val="es-AR"/>
        </w:rPr>
        <w:t>No realiza</w:t>
      </w:r>
      <w:r w:rsidR="00C57416">
        <w:rPr>
          <w:rFonts w:asciiTheme="minorHAnsi" w:hAnsiTheme="minorHAnsi"/>
          <w:bCs/>
          <w:lang w:val="es-AR"/>
        </w:rPr>
        <w:t>r</w:t>
      </w:r>
      <w:r w:rsidRPr="0038151F">
        <w:rPr>
          <w:rFonts w:asciiTheme="minorHAnsi" w:hAnsiTheme="minorHAnsi"/>
          <w:bCs/>
          <w:lang w:val="es-AR"/>
        </w:rPr>
        <w:t xml:space="preserve"> tareas que podrían interferir con la responsabilidad primaria del asistente de monitorear y proteger a los ingresantes autorizados </w:t>
      </w:r>
    </w:p>
    <w:p w:rsidR="005E4A70" w:rsidRPr="0038151F" w:rsidRDefault="00D13190" w:rsidP="005E4A70">
      <w:pPr>
        <w:rPr>
          <w:rFonts w:asciiTheme="minorHAnsi" w:hAnsiTheme="minorHAnsi"/>
          <w:b/>
          <w:bCs/>
          <w:lang w:val="es-AR"/>
        </w:rPr>
      </w:pPr>
      <w:r w:rsidRPr="0038151F">
        <w:rPr>
          <w:rFonts w:asciiTheme="minorHAnsi" w:hAnsiTheme="minorHAnsi"/>
          <w:b/>
          <w:bCs/>
          <w:lang w:val="es-AR"/>
        </w:rPr>
        <w:t xml:space="preserve">Responsabilidades </w:t>
      </w:r>
      <w:r w:rsidR="005E4A70" w:rsidRPr="0038151F">
        <w:rPr>
          <w:rFonts w:asciiTheme="minorHAnsi" w:hAnsiTheme="minorHAnsi"/>
          <w:b/>
          <w:bCs/>
          <w:lang w:val="es-AR"/>
        </w:rPr>
        <w:t>General</w:t>
      </w:r>
      <w:r w:rsidRPr="0038151F">
        <w:rPr>
          <w:rFonts w:asciiTheme="minorHAnsi" w:hAnsiTheme="minorHAnsi"/>
          <w:b/>
          <w:bCs/>
          <w:lang w:val="es-AR"/>
        </w:rPr>
        <w:t>es</w:t>
      </w:r>
      <w:r w:rsidR="0052639A">
        <w:rPr>
          <w:rFonts w:asciiTheme="minorHAnsi" w:hAnsiTheme="minorHAnsi"/>
          <w:b/>
          <w:bCs/>
          <w:lang w:val="es-AR"/>
        </w:rPr>
        <w:t xml:space="preserve"> </w:t>
      </w:r>
      <w:r w:rsidRPr="0038151F">
        <w:rPr>
          <w:rFonts w:asciiTheme="minorHAnsi" w:hAnsiTheme="minorHAnsi"/>
          <w:b/>
          <w:bCs/>
          <w:lang w:val="es-AR"/>
        </w:rPr>
        <w:t xml:space="preserve">del </w:t>
      </w:r>
      <w:r w:rsidR="005E4A70" w:rsidRPr="0038151F">
        <w:rPr>
          <w:rFonts w:asciiTheme="minorHAnsi" w:hAnsiTheme="minorHAnsi"/>
          <w:b/>
          <w:bCs/>
          <w:lang w:val="es-AR"/>
        </w:rPr>
        <w:t xml:space="preserve">Supervisor </w:t>
      </w:r>
      <w:r w:rsidRPr="0038151F">
        <w:rPr>
          <w:rFonts w:asciiTheme="minorHAnsi" w:hAnsiTheme="minorHAnsi"/>
          <w:b/>
          <w:lang w:val="es-AR"/>
        </w:rPr>
        <w:t>(OBLIGATORIO – Dejar o personalizar a sus operaciones)</w:t>
      </w:r>
    </w:p>
    <w:p w:rsidR="005E4A70" w:rsidRPr="0038151F" w:rsidRDefault="006E7256" w:rsidP="005E4A70">
      <w:pPr>
        <w:ind w:left="360"/>
        <w:rPr>
          <w:rFonts w:asciiTheme="minorHAnsi" w:hAnsiTheme="minorHAnsi"/>
          <w:lang w:val="es-AR"/>
        </w:rPr>
      </w:pPr>
      <w:r w:rsidRPr="0038151F">
        <w:rPr>
          <w:rFonts w:asciiTheme="minorHAnsi" w:hAnsiTheme="minorHAnsi"/>
          <w:bCs/>
          <w:lang w:val="es-AR"/>
        </w:rPr>
        <w:t xml:space="preserve">Los </w:t>
      </w:r>
      <w:r w:rsidR="003516C5" w:rsidRPr="0038151F">
        <w:rPr>
          <w:rFonts w:asciiTheme="minorHAnsi" w:hAnsiTheme="minorHAnsi"/>
          <w:bCs/>
          <w:lang w:val="es-AR"/>
        </w:rPr>
        <w:t>supervisores</w:t>
      </w:r>
      <w:r w:rsidRPr="0038151F">
        <w:rPr>
          <w:rFonts w:asciiTheme="minorHAnsi" w:hAnsiTheme="minorHAnsi"/>
          <w:bCs/>
          <w:lang w:val="es-AR"/>
        </w:rPr>
        <w:t xml:space="preserve"> de ingreso tienen la responsabilidad de asegurar que los empleados cumplan</w:t>
      </w:r>
      <w:r w:rsidR="00C672E9">
        <w:rPr>
          <w:rFonts w:asciiTheme="minorHAnsi" w:hAnsiTheme="minorHAnsi"/>
          <w:bCs/>
          <w:lang w:val="es-AR"/>
        </w:rPr>
        <w:t xml:space="preserve"> con</w:t>
      </w:r>
      <w:r w:rsidRPr="0038151F">
        <w:rPr>
          <w:rFonts w:asciiTheme="minorHAnsi" w:hAnsiTheme="minorHAnsi"/>
          <w:bCs/>
          <w:lang w:val="es-AR"/>
        </w:rPr>
        <w:t xml:space="preserve"> los procedimientos de </w:t>
      </w:r>
      <w:r w:rsidR="003516C5" w:rsidRPr="0038151F">
        <w:rPr>
          <w:rFonts w:asciiTheme="minorHAnsi" w:hAnsiTheme="minorHAnsi"/>
          <w:bCs/>
          <w:lang w:val="es-AR"/>
        </w:rPr>
        <w:t>ingreso</w:t>
      </w:r>
      <w:r w:rsidRPr="0038151F">
        <w:rPr>
          <w:rFonts w:asciiTheme="minorHAnsi" w:hAnsiTheme="minorHAnsi"/>
          <w:bCs/>
          <w:lang w:val="es-AR"/>
        </w:rPr>
        <w:t xml:space="preserve">; </w:t>
      </w:r>
      <w:r w:rsidR="00C672E9">
        <w:rPr>
          <w:rFonts w:asciiTheme="minorHAnsi" w:hAnsiTheme="minorHAnsi"/>
          <w:bCs/>
          <w:lang w:val="es-AR"/>
        </w:rPr>
        <w:t>entren</w:t>
      </w:r>
      <w:r w:rsidRPr="0038151F">
        <w:rPr>
          <w:rFonts w:asciiTheme="minorHAnsi" w:hAnsiTheme="minorHAnsi"/>
          <w:bCs/>
          <w:lang w:val="es-AR"/>
        </w:rPr>
        <w:t xml:space="preserve">ar al personal en seguridad en espacios confinados y procedimientos de entrada; y asegurar que el equipamiento necesario para el ingreso se mantenga en buen funcionamiento. Así </w:t>
      </w:r>
      <w:r w:rsidR="003516C5" w:rsidRPr="0038151F">
        <w:rPr>
          <w:rFonts w:asciiTheme="minorHAnsi" w:hAnsiTheme="minorHAnsi"/>
          <w:bCs/>
          <w:lang w:val="es-AR"/>
        </w:rPr>
        <w:t>mismo, el supervisor de ingreso deberá:</w:t>
      </w:r>
    </w:p>
    <w:p w:rsidR="005E4A70" w:rsidRPr="0038151F" w:rsidRDefault="005E4A70"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Complet</w:t>
      </w:r>
      <w:r w:rsidR="003516C5" w:rsidRPr="0038151F">
        <w:rPr>
          <w:rFonts w:asciiTheme="minorHAnsi" w:hAnsiTheme="minorHAnsi"/>
          <w:bCs/>
          <w:lang w:val="es-AR"/>
        </w:rPr>
        <w:t>ar un</w:t>
      </w:r>
      <w:r w:rsidRPr="0038151F">
        <w:rPr>
          <w:rFonts w:asciiTheme="minorHAnsi" w:hAnsiTheme="minorHAnsi"/>
          <w:bCs/>
          <w:lang w:val="es-AR"/>
        </w:rPr>
        <w:t xml:space="preserve"> “</w:t>
      </w:r>
      <w:r w:rsidR="003516C5" w:rsidRPr="0038151F">
        <w:rPr>
          <w:rFonts w:asciiTheme="minorHAnsi" w:hAnsiTheme="minorHAnsi"/>
          <w:bCs/>
          <w:lang w:val="es-AR"/>
        </w:rPr>
        <w:t xml:space="preserve">Formulario de Permiso de Espacio </w:t>
      </w:r>
      <w:r w:rsidRPr="0038151F">
        <w:rPr>
          <w:rFonts w:asciiTheme="minorHAnsi" w:hAnsiTheme="minorHAnsi"/>
          <w:bCs/>
          <w:lang w:val="es-AR"/>
        </w:rPr>
        <w:t>Confin</w:t>
      </w:r>
      <w:r w:rsidR="003516C5" w:rsidRPr="0038151F">
        <w:rPr>
          <w:rFonts w:asciiTheme="minorHAnsi" w:hAnsiTheme="minorHAnsi"/>
          <w:bCs/>
          <w:lang w:val="es-AR"/>
        </w:rPr>
        <w:t>ado</w:t>
      </w:r>
      <w:r w:rsidRPr="0038151F">
        <w:rPr>
          <w:rFonts w:asciiTheme="minorHAnsi" w:hAnsiTheme="minorHAnsi"/>
          <w:bCs/>
          <w:lang w:val="es-AR"/>
        </w:rPr>
        <w:t xml:space="preserve">” </w:t>
      </w:r>
      <w:r w:rsidR="003516C5" w:rsidRPr="0038151F">
        <w:rPr>
          <w:rFonts w:asciiTheme="minorHAnsi" w:hAnsiTheme="minorHAnsi"/>
          <w:bCs/>
          <w:lang w:val="es-AR"/>
        </w:rPr>
        <w:t>con la ayuda del</w:t>
      </w:r>
      <w:r w:rsidR="0052639A">
        <w:rPr>
          <w:rFonts w:asciiTheme="minorHAnsi" w:hAnsiTheme="minorHAnsi"/>
          <w:bCs/>
          <w:lang w:val="es-AR"/>
        </w:rPr>
        <w:t xml:space="preserve"> </w:t>
      </w:r>
      <w:r w:rsidR="003516C5" w:rsidRPr="0038151F">
        <w:rPr>
          <w:rFonts w:asciiTheme="minorHAnsi" w:hAnsiTheme="minorHAnsi"/>
          <w:bCs/>
          <w:lang w:val="es-AR"/>
        </w:rPr>
        <w:t>Administrador de Programa</w:t>
      </w:r>
    </w:p>
    <w:p w:rsidR="005E4A70" w:rsidRPr="0038151F" w:rsidRDefault="003516C5"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Colocar señales cerca de los espacios que requieren permiso que digan</w:t>
      </w:r>
      <w:r w:rsidR="005E4A70" w:rsidRPr="0038151F">
        <w:rPr>
          <w:rFonts w:asciiTheme="minorHAnsi" w:hAnsiTheme="minorHAnsi"/>
          <w:bCs/>
          <w:lang w:val="es-AR"/>
        </w:rPr>
        <w:t>, “</w:t>
      </w:r>
      <w:r w:rsidRPr="0038151F">
        <w:rPr>
          <w:rFonts w:asciiTheme="minorHAnsi" w:hAnsiTheme="minorHAnsi"/>
          <w:bCs/>
          <w:lang w:val="es-AR"/>
        </w:rPr>
        <w:t xml:space="preserve">Peligro </w:t>
      </w:r>
      <w:r w:rsidR="005E4A70" w:rsidRPr="0038151F">
        <w:rPr>
          <w:rFonts w:asciiTheme="minorHAnsi" w:hAnsiTheme="minorHAnsi"/>
          <w:bCs/>
          <w:lang w:val="es-AR"/>
        </w:rPr>
        <w:t>—</w:t>
      </w:r>
      <w:r w:rsidRPr="0038151F">
        <w:rPr>
          <w:rFonts w:asciiTheme="minorHAnsi" w:hAnsiTheme="minorHAnsi"/>
          <w:bCs/>
          <w:lang w:val="es-AR"/>
        </w:rPr>
        <w:t xml:space="preserve"> Espacio Confinado que Requiere Permiso </w:t>
      </w:r>
      <w:r w:rsidR="005E4A70" w:rsidRPr="0038151F">
        <w:rPr>
          <w:rFonts w:asciiTheme="minorHAnsi" w:hAnsiTheme="minorHAnsi"/>
          <w:bCs/>
          <w:lang w:val="es-AR"/>
        </w:rPr>
        <w:t>—</w:t>
      </w:r>
      <w:r w:rsidRPr="0038151F">
        <w:rPr>
          <w:rFonts w:asciiTheme="minorHAnsi" w:hAnsiTheme="minorHAnsi"/>
          <w:bCs/>
          <w:lang w:val="es-AR"/>
        </w:rPr>
        <w:t xml:space="preserve"> No Entrar</w:t>
      </w:r>
      <w:r w:rsidR="005E4A70" w:rsidRPr="0038151F">
        <w:rPr>
          <w:rFonts w:asciiTheme="minorHAnsi" w:hAnsiTheme="minorHAnsi"/>
          <w:bCs/>
          <w:lang w:val="es-AR"/>
        </w:rPr>
        <w:t>” o</w:t>
      </w:r>
      <w:r w:rsidRPr="0038151F">
        <w:rPr>
          <w:rFonts w:asciiTheme="minorHAnsi" w:hAnsiTheme="minorHAnsi"/>
          <w:bCs/>
          <w:lang w:val="es-AR"/>
        </w:rPr>
        <w:t xml:space="preserve"> una notificación por un medio igual de efectivo</w:t>
      </w:r>
    </w:p>
    <w:p w:rsidR="005E4A70" w:rsidRPr="0038151F" w:rsidRDefault="005E4A70"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Plan</w:t>
      </w:r>
      <w:r w:rsidR="00C672E9">
        <w:rPr>
          <w:rFonts w:asciiTheme="minorHAnsi" w:hAnsiTheme="minorHAnsi"/>
          <w:bCs/>
          <w:lang w:val="es-AR"/>
        </w:rPr>
        <w:t>e</w:t>
      </w:r>
      <w:r w:rsidR="003516C5" w:rsidRPr="0038151F">
        <w:rPr>
          <w:rFonts w:asciiTheme="minorHAnsi" w:hAnsiTheme="minorHAnsi"/>
          <w:bCs/>
          <w:lang w:val="es-AR"/>
        </w:rPr>
        <w:t>ar el ingreso determinando los potenciales riesgos dentro de cada espacio confinado</w:t>
      </w:r>
      <w:r w:rsidRPr="0038151F">
        <w:rPr>
          <w:rFonts w:asciiTheme="minorHAnsi" w:hAnsiTheme="minorHAnsi"/>
          <w:bCs/>
          <w:lang w:val="es-AR"/>
        </w:rPr>
        <w:t xml:space="preserve"> </w:t>
      </w:r>
    </w:p>
    <w:p w:rsidR="003516C5" w:rsidRPr="0038151F" w:rsidRDefault="003516C5"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Completar la lista de control de</w:t>
      </w:r>
      <w:r w:rsidR="005E4A70" w:rsidRPr="0038151F">
        <w:rPr>
          <w:rFonts w:asciiTheme="minorHAnsi" w:hAnsiTheme="minorHAnsi"/>
          <w:bCs/>
          <w:lang w:val="es-AR"/>
        </w:rPr>
        <w:t xml:space="preserve"> pre-</w:t>
      </w:r>
      <w:r w:rsidRPr="0038151F">
        <w:rPr>
          <w:rFonts w:asciiTheme="minorHAnsi" w:hAnsiTheme="minorHAnsi"/>
          <w:bCs/>
          <w:lang w:val="es-AR"/>
        </w:rPr>
        <w:t>ingreso</w:t>
      </w:r>
      <w:r w:rsidR="005E4A70" w:rsidRPr="0038151F">
        <w:rPr>
          <w:rFonts w:asciiTheme="minorHAnsi" w:hAnsiTheme="minorHAnsi"/>
          <w:bCs/>
          <w:lang w:val="es-AR"/>
        </w:rPr>
        <w:t>/</w:t>
      </w:r>
      <w:r w:rsidRPr="0038151F">
        <w:rPr>
          <w:rFonts w:asciiTheme="minorHAnsi" w:hAnsiTheme="minorHAnsi"/>
          <w:bCs/>
          <w:lang w:val="es-AR"/>
        </w:rPr>
        <w:t xml:space="preserve">ingreso antes de cada entrada </w:t>
      </w:r>
    </w:p>
    <w:p w:rsidR="005E4A70" w:rsidRPr="0038151F" w:rsidRDefault="003516C5"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 xml:space="preserve">Realizar ensayos atmosféricos del espacio confinado </w:t>
      </w:r>
    </w:p>
    <w:p w:rsidR="005E4A70" w:rsidRPr="0038151F" w:rsidRDefault="005E4A70"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Ma</w:t>
      </w:r>
      <w:r w:rsidR="003516C5" w:rsidRPr="0038151F">
        <w:rPr>
          <w:rFonts w:asciiTheme="minorHAnsi" w:hAnsiTheme="minorHAnsi"/>
          <w:bCs/>
          <w:lang w:val="es-AR"/>
        </w:rPr>
        <w:t xml:space="preserve">ntener y calibrar instrumentos de monitoreo para asegurar el buen funcionamiento </w:t>
      </w:r>
    </w:p>
    <w:p w:rsidR="005E4A70" w:rsidRPr="0038151F" w:rsidRDefault="003516C5"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Publicar una copia</w:t>
      </w:r>
      <w:r w:rsidR="00C04E24" w:rsidRPr="0038151F">
        <w:rPr>
          <w:rFonts w:asciiTheme="minorHAnsi" w:hAnsiTheme="minorHAnsi"/>
          <w:bCs/>
          <w:lang w:val="es-AR"/>
        </w:rPr>
        <w:t xml:space="preserve"> de la lista de control completa</w:t>
      </w:r>
      <w:r w:rsidRPr="0038151F">
        <w:rPr>
          <w:rFonts w:asciiTheme="minorHAnsi" w:hAnsiTheme="minorHAnsi"/>
          <w:bCs/>
          <w:lang w:val="es-AR"/>
        </w:rPr>
        <w:t xml:space="preserve"> de pre-ingreso y </w:t>
      </w:r>
      <w:r w:rsidR="00C04E24" w:rsidRPr="0038151F">
        <w:rPr>
          <w:rFonts w:asciiTheme="minorHAnsi" w:hAnsiTheme="minorHAnsi"/>
          <w:bCs/>
          <w:lang w:val="es-AR"/>
        </w:rPr>
        <w:t>d</w:t>
      </w:r>
      <w:r w:rsidRPr="0038151F">
        <w:rPr>
          <w:rFonts w:asciiTheme="minorHAnsi" w:hAnsiTheme="minorHAnsi"/>
          <w:bCs/>
          <w:lang w:val="es-AR"/>
        </w:rPr>
        <w:t xml:space="preserve">el permiso de entrada para los trabajadores </w:t>
      </w:r>
      <w:r w:rsidR="00C672E9">
        <w:rPr>
          <w:rFonts w:asciiTheme="minorHAnsi" w:hAnsiTheme="minorHAnsi"/>
          <w:bCs/>
          <w:lang w:val="es-AR"/>
        </w:rPr>
        <w:t>a</w:t>
      </w:r>
      <w:r w:rsidRPr="0038151F">
        <w:rPr>
          <w:rFonts w:asciiTheme="minorHAnsi" w:hAnsiTheme="minorHAnsi"/>
          <w:bCs/>
          <w:lang w:val="es-AR"/>
        </w:rPr>
        <w:t xml:space="preserve"> la entrada del espacio confinado </w:t>
      </w:r>
    </w:p>
    <w:p w:rsidR="005E4A70" w:rsidRPr="0038151F" w:rsidRDefault="005E4A70"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Verif</w:t>
      </w:r>
      <w:r w:rsidR="003516C5" w:rsidRPr="0038151F">
        <w:rPr>
          <w:rFonts w:asciiTheme="minorHAnsi" w:hAnsiTheme="minorHAnsi"/>
          <w:bCs/>
          <w:lang w:val="es-AR"/>
        </w:rPr>
        <w:t>icar, chequeando que las entradas apropiadas figuren en el permiso, que se hayan realizado todos los ensayos especificados por el permiso y que se hayan implementado todos los procedimientos y equip</w:t>
      </w:r>
      <w:r w:rsidR="00C672E9">
        <w:rPr>
          <w:rFonts w:asciiTheme="minorHAnsi" w:hAnsiTheme="minorHAnsi"/>
          <w:bCs/>
          <w:lang w:val="es-AR"/>
        </w:rPr>
        <w:t>amient</w:t>
      </w:r>
      <w:r w:rsidR="003516C5" w:rsidRPr="0038151F">
        <w:rPr>
          <w:rFonts w:asciiTheme="minorHAnsi" w:hAnsiTheme="minorHAnsi"/>
          <w:bCs/>
          <w:lang w:val="es-AR"/>
        </w:rPr>
        <w:t>os especificados en el permiso antes de firmar el permiso y permitir que comience el ingreso</w:t>
      </w:r>
      <w:r w:rsidR="0052639A">
        <w:rPr>
          <w:rFonts w:asciiTheme="minorHAnsi" w:hAnsiTheme="minorHAnsi"/>
          <w:bCs/>
          <w:lang w:val="es-AR"/>
        </w:rPr>
        <w:t xml:space="preserve"> </w:t>
      </w:r>
    </w:p>
    <w:p w:rsidR="005E4A70" w:rsidRPr="0038151F" w:rsidRDefault="005E4A70"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Establ</w:t>
      </w:r>
      <w:r w:rsidR="003516C5" w:rsidRPr="0038151F">
        <w:rPr>
          <w:rFonts w:asciiTheme="minorHAnsi" w:hAnsiTheme="minorHAnsi"/>
          <w:bCs/>
          <w:lang w:val="es-AR"/>
        </w:rPr>
        <w:t>ecer procedimientos de emergencia para cada espacio confinado. Asegurar que</w:t>
      </w:r>
      <w:r w:rsidR="0052639A">
        <w:rPr>
          <w:rFonts w:asciiTheme="minorHAnsi" w:hAnsiTheme="minorHAnsi"/>
          <w:bCs/>
          <w:lang w:val="es-AR"/>
        </w:rPr>
        <w:t xml:space="preserve"> </w:t>
      </w:r>
      <w:r w:rsidR="003516C5" w:rsidRPr="0038151F">
        <w:rPr>
          <w:rFonts w:asciiTheme="minorHAnsi" w:hAnsiTheme="minorHAnsi"/>
          <w:bCs/>
          <w:lang w:val="es-AR"/>
        </w:rPr>
        <w:t xml:space="preserve">los trabajadores que ingresan y las personas </w:t>
      </w:r>
      <w:r w:rsidR="00E07F26" w:rsidRPr="0038151F">
        <w:rPr>
          <w:rFonts w:asciiTheme="minorHAnsi" w:hAnsiTheme="minorHAnsi"/>
          <w:bCs/>
          <w:lang w:val="es-AR"/>
        </w:rPr>
        <w:t xml:space="preserve">paradas alrededor reciban </w:t>
      </w:r>
      <w:r w:rsidR="00C672E9">
        <w:rPr>
          <w:rFonts w:asciiTheme="minorHAnsi" w:hAnsiTheme="minorHAnsi"/>
          <w:bCs/>
          <w:lang w:val="es-AR"/>
        </w:rPr>
        <w:t>entrenamiento</w:t>
      </w:r>
      <w:r w:rsidR="00E07F26" w:rsidRPr="0038151F">
        <w:rPr>
          <w:rFonts w:asciiTheme="minorHAnsi" w:hAnsiTheme="minorHAnsi"/>
          <w:bCs/>
          <w:lang w:val="es-AR"/>
        </w:rPr>
        <w:t xml:space="preserve"> sobre estos procedimientos y sobre el trabajo que se realiza en ese espacio </w:t>
      </w:r>
    </w:p>
    <w:p w:rsidR="005E4A70" w:rsidRPr="0038151F" w:rsidRDefault="00E07F26"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Verificar que los servicios de rescate estén disponibles y que funcionen los medios para convocarlos</w:t>
      </w:r>
      <w:r w:rsidR="0052639A">
        <w:rPr>
          <w:rFonts w:asciiTheme="minorHAnsi" w:hAnsiTheme="minorHAnsi"/>
          <w:bCs/>
          <w:lang w:val="es-AR"/>
        </w:rPr>
        <w:t xml:space="preserve"> </w:t>
      </w:r>
    </w:p>
    <w:p w:rsidR="005E4A70" w:rsidRPr="0038151F" w:rsidRDefault="00E07F26" w:rsidP="005E4A70">
      <w:pPr>
        <w:numPr>
          <w:ilvl w:val="0"/>
          <w:numId w:val="26"/>
        </w:numPr>
        <w:spacing w:line="240" w:lineRule="auto"/>
        <w:jc w:val="both"/>
        <w:rPr>
          <w:rFonts w:asciiTheme="minorHAnsi" w:hAnsiTheme="minorHAnsi"/>
          <w:lang w:val="es-AR"/>
        </w:rPr>
      </w:pPr>
      <w:r w:rsidRPr="0038151F">
        <w:rPr>
          <w:rFonts w:asciiTheme="minorHAnsi" w:hAnsiTheme="minorHAnsi"/>
          <w:bCs/>
          <w:lang w:val="es-AR"/>
        </w:rPr>
        <w:t>Finalizar el ingreso</w:t>
      </w:r>
    </w:p>
    <w:p w:rsidR="005E4A70" w:rsidRPr="0038151F" w:rsidRDefault="005E4A70" w:rsidP="005E4A70">
      <w:pPr>
        <w:rPr>
          <w:rFonts w:asciiTheme="minorHAnsi" w:hAnsiTheme="minorHAnsi"/>
          <w:b/>
          <w:bCs/>
          <w:lang w:val="es-AR"/>
        </w:rPr>
      </w:pPr>
      <w:r w:rsidRPr="0038151F">
        <w:rPr>
          <w:rFonts w:asciiTheme="minorHAnsi" w:hAnsiTheme="minorHAnsi"/>
          <w:b/>
          <w:bCs/>
          <w:lang w:val="es-AR"/>
        </w:rPr>
        <w:t>(</w:t>
      </w:r>
      <w:r w:rsidR="00E07F26" w:rsidRPr="0038151F">
        <w:rPr>
          <w:rFonts w:asciiTheme="minorHAnsi" w:hAnsiTheme="minorHAnsi"/>
          <w:b/>
          <w:bCs/>
          <w:lang w:val="es-AR"/>
        </w:rPr>
        <w:t>OBLIGATORIO</w:t>
      </w:r>
      <w:r w:rsidRPr="0038151F">
        <w:rPr>
          <w:rFonts w:asciiTheme="minorHAnsi" w:hAnsiTheme="minorHAnsi"/>
          <w:b/>
          <w:bCs/>
          <w:lang w:val="es-AR"/>
        </w:rPr>
        <w:t xml:space="preserve"> – Insert</w:t>
      </w:r>
      <w:r w:rsidR="00E07F26" w:rsidRPr="0038151F">
        <w:rPr>
          <w:rFonts w:asciiTheme="minorHAnsi" w:hAnsiTheme="minorHAnsi"/>
          <w:b/>
          <w:bCs/>
          <w:lang w:val="es-AR"/>
        </w:rPr>
        <w:t>ar aquí el Plan de Rescate del Espacio Confinado</w:t>
      </w:r>
      <w:r w:rsidRPr="0038151F">
        <w:rPr>
          <w:rFonts w:asciiTheme="minorHAnsi" w:hAnsiTheme="minorHAnsi"/>
          <w:b/>
          <w:bCs/>
          <w:lang w:val="es-AR"/>
        </w:rPr>
        <w:t>)</w:t>
      </w:r>
    </w:p>
    <w:p w:rsidR="005E4A70" w:rsidRPr="0038151F" w:rsidRDefault="005E4A70" w:rsidP="005E4A70">
      <w:pPr>
        <w:rPr>
          <w:rFonts w:asciiTheme="minorHAnsi" w:hAnsiTheme="minorHAnsi"/>
          <w:bCs/>
          <w:lang w:val="es-AR"/>
        </w:rPr>
      </w:pPr>
      <w:r w:rsidRPr="0038151F">
        <w:rPr>
          <w:rFonts w:asciiTheme="minorHAnsi" w:hAnsiTheme="minorHAnsi"/>
          <w:bCs/>
          <w:lang w:val="es-AR"/>
        </w:rPr>
        <w:t>E</w:t>
      </w:r>
      <w:r w:rsidR="00107EFA" w:rsidRPr="0038151F">
        <w:rPr>
          <w:rFonts w:asciiTheme="minorHAnsi" w:hAnsiTheme="minorHAnsi"/>
          <w:bCs/>
          <w:lang w:val="es-AR"/>
        </w:rPr>
        <w:t xml:space="preserve">l EMPLEADOR elegirá e incluirá en esta sección un Plan de Rescate específico para sus operaciones. Vea ejemplos y detalles en la Adenda de Espacio Confinado que figura más abajo. </w:t>
      </w:r>
    </w:p>
    <w:p w:rsidR="000517DA" w:rsidRPr="0038151F" w:rsidRDefault="000517DA">
      <w:pPr>
        <w:rPr>
          <w:rFonts w:asciiTheme="minorHAnsi" w:eastAsia="Calibri" w:hAnsiTheme="minorHAnsi"/>
          <w:color w:val="004B87"/>
          <w:sz w:val="32"/>
          <w:szCs w:val="32"/>
          <w:lang w:val="es-AR"/>
        </w:rPr>
      </w:pPr>
    </w:p>
    <w:p w:rsidR="00EC12F3" w:rsidRDefault="00EC12F3" w:rsidP="001D286F">
      <w:pPr>
        <w:pStyle w:val="pagesectionheading"/>
        <w:spacing w:after="240"/>
        <w:rPr>
          <w:lang w:val="es-AR"/>
        </w:rPr>
      </w:pPr>
    </w:p>
    <w:p w:rsidR="005E4A70" w:rsidRPr="0038151F" w:rsidRDefault="00107EFA" w:rsidP="001D286F">
      <w:pPr>
        <w:pStyle w:val="pagesectionheading"/>
        <w:spacing w:after="240"/>
        <w:rPr>
          <w:lang w:val="es-AR"/>
        </w:rPr>
      </w:pPr>
      <w:r w:rsidRPr="0038151F">
        <w:rPr>
          <w:lang w:val="es-AR"/>
        </w:rPr>
        <w:lastRenderedPageBreak/>
        <w:t>Adenda de Espacio Confinado</w:t>
      </w:r>
    </w:p>
    <w:p w:rsidR="005E4A70" w:rsidRPr="0038151F" w:rsidRDefault="00107EFA" w:rsidP="005E4A70">
      <w:pPr>
        <w:rPr>
          <w:rFonts w:asciiTheme="minorHAnsi" w:hAnsiTheme="minorHAnsi"/>
          <w:b/>
          <w:bCs/>
          <w:lang w:val="es-AR"/>
        </w:rPr>
      </w:pPr>
      <w:r w:rsidRPr="0038151F">
        <w:rPr>
          <w:rFonts w:asciiTheme="minorHAnsi" w:hAnsiTheme="minorHAnsi"/>
          <w:b/>
          <w:bCs/>
          <w:lang w:val="es-AR"/>
        </w:rPr>
        <w:t>¿Qué es un espacio confinado</w:t>
      </w:r>
      <w:r w:rsidR="005E4A70" w:rsidRPr="0038151F">
        <w:rPr>
          <w:rFonts w:asciiTheme="minorHAnsi" w:hAnsiTheme="minorHAnsi"/>
          <w:b/>
          <w:bCs/>
          <w:lang w:val="es-AR"/>
        </w:rPr>
        <w:t>?</w:t>
      </w:r>
    </w:p>
    <w:p w:rsidR="005E4A70" w:rsidRPr="0038151F" w:rsidRDefault="00107EFA" w:rsidP="005E4A70">
      <w:pPr>
        <w:rPr>
          <w:rFonts w:asciiTheme="minorHAnsi" w:hAnsiTheme="minorHAnsi"/>
          <w:lang w:val="es-AR"/>
        </w:rPr>
      </w:pPr>
      <w:r w:rsidRPr="0038151F">
        <w:rPr>
          <w:rFonts w:asciiTheme="minorHAnsi" w:hAnsiTheme="minorHAnsi"/>
          <w:bCs/>
          <w:lang w:val="es-AR"/>
        </w:rPr>
        <w:t>Un espacio confinado</w:t>
      </w:r>
      <w:r w:rsidR="00587EB5" w:rsidRPr="0038151F">
        <w:rPr>
          <w:rFonts w:asciiTheme="minorHAnsi" w:hAnsiTheme="minorHAnsi"/>
          <w:bCs/>
          <w:lang w:val="es-AR"/>
        </w:rPr>
        <w:t xml:space="preserve"> es un espacio cerrado que: </w:t>
      </w:r>
    </w:p>
    <w:p w:rsidR="005E4A70" w:rsidRPr="0038151F" w:rsidRDefault="00587EB5" w:rsidP="005E4A70">
      <w:pPr>
        <w:numPr>
          <w:ilvl w:val="0"/>
          <w:numId w:val="28"/>
        </w:numPr>
        <w:spacing w:line="240" w:lineRule="auto"/>
        <w:jc w:val="both"/>
        <w:rPr>
          <w:rFonts w:asciiTheme="minorHAnsi" w:hAnsiTheme="minorHAnsi"/>
          <w:lang w:val="es-AR"/>
        </w:rPr>
      </w:pPr>
      <w:r w:rsidRPr="0038151F">
        <w:rPr>
          <w:rFonts w:asciiTheme="minorHAnsi" w:hAnsiTheme="minorHAnsi"/>
          <w:bCs/>
          <w:lang w:val="es-AR"/>
        </w:rPr>
        <w:t xml:space="preserve">Posee una entrada y/o salida limitada o restringida </w:t>
      </w:r>
    </w:p>
    <w:p w:rsidR="005E4A70" w:rsidRPr="0038151F" w:rsidRDefault="00587EB5" w:rsidP="005E4A70">
      <w:pPr>
        <w:numPr>
          <w:ilvl w:val="0"/>
          <w:numId w:val="28"/>
        </w:numPr>
        <w:spacing w:line="240" w:lineRule="auto"/>
        <w:jc w:val="both"/>
        <w:rPr>
          <w:rFonts w:asciiTheme="minorHAnsi" w:hAnsiTheme="minorHAnsi"/>
          <w:lang w:val="es-AR"/>
        </w:rPr>
      </w:pPr>
      <w:r w:rsidRPr="0038151F">
        <w:rPr>
          <w:rFonts w:asciiTheme="minorHAnsi" w:hAnsiTheme="minorHAnsi"/>
          <w:bCs/>
          <w:lang w:val="es-AR"/>
        </w:rPr>
        <w:t>Es lo s</w:t>
      </w:r>
      <w:r w:rsidR="00FB77BB" w:rsidRPr="0038151F">
        <w:rPr>
          <w:rFonts w:asciiTheme="minorHAnsi" w:hAnsiTheme="minorHAnsi"/>
          <w:bCs/>
          <w:lang w:val="es-AR"/>
        </w:rPr>
        <w:t>uficientemente grande para que entre todo el cuerpo</w:t>
      </w:r>
    </w:p>
    <w:p w:rsidR="005E4A70" w:rsidRPr="0038151F" w:rsidRDefault="00FB77BB" w:rsidP="005E4A70">
      <w:pPr>
        <w:numPr>
          <w:ilvl w:val="0"/>
          <w:numId w:val="28"/>
        </w:numPr>
        <w:spacing w:line="240" w:lineRule="auto"/>
        <w:jc w:val="both"/>
        <w:rPr>
          <w:rFonts w:asciiTheme="minorHAnsi" w:hAnsiTheme="minorHAnsi"/>
          <w:lang w:val="es-AR"/>
        </w:rPr>
      </w:pPr>
      <w:r w:rsidRPr="0038151F">
        <w:rPr>
          <w:rFonts w:asciiTheme="minorHAnsi" w:hAnsiTheme="minorHAnsi"/>
          <w:bCs/>
          <w:lang w:val="es-AR"/>
        </w:rPr>
        <w:t>No está diseñado pa</w:t>
      </w:r>
      <w:r w:rsidR="0038151F" w:rsidRPr="0038151F">
        <w:rPr>
          <w:rFonts w:asciiTheme="minorHAnsi" w:hAnsiTheme="minorHAnsi"/>
          <w:bCs/>
          <w:lang w:val="es-AR"/>
        </w:rPr>
        <w:t>r</w:t>
      </w:r>
      <w:r w:rsidRPr="0038151F">
        <w:rPr>
          <w:rFonts w:asciiTheme="minorHAnsi" w:hAnsiTheme="minorHAnsi"/>
          <w:bCs/>
          <w:lang w:val="es-AR"/>
        </w:rPr>
        <w:t>a ocupación humana continua</w:t>
      </w:r>
    </w:p>
    <w:p w:rsidR="005E4A70" w:rsidRPr="0038151F" w:rsidRDefault="00FB77BB" w:rsidP="005E4A70">
      <w:pPr>
        <w:rPr>
          <w:rFonts w:asciiTheme="minorHAnsi" w:hAnsiTheme="minorHAnsi"/>
          <w:b/>
          <w:lang w:val="es-AR"/>
        </w:rPr>
      </w:pPr>
      <w:r w:rsidRPr="0038151F">
        <w:rPr>
          <w:rFonts w:asciiTheme="minorHAnsi" w:hAnsiTheme="minorHAnsi"/>
          <w:b/>
          <w:lang w:val="es-AR"/>
        </w:rPr>
        <w:t>¿Qué es una entrada</w:t>
      </w:r>
      <w:r w:rsidR="005E4A70" w:rsidRPr="0038151F">
        <w:rPr>
          <w:rFonts w:asciiTheme="minorHAnsi" w:hAnsiTheme="minorHAnsi"/>
          <w:b/>
          <w:lang w:val="es-AR"/>
        </w:rPr>
        <w:t>?</w:t>
      </w:r>
    </w:p>
    <w:p w:rsidR="005E4A70" w:rsidRPr="0038151F" w:rsidRDefault="000F0D9D" w:rsidP="005E4A70">
      <w:pPr>
        <w:numPr>
          <w:ilvl w:val="0"/>
          <w:numId w:val="28"/>
        </w:numPr>
        <w:spacing w:line="240" w:lineRule="auto"/>
        <w:jc w:val="both"/>
        <w:rPr>
          <w:rFonts w:asciiTheme="minorHAnsi" w:hAnsiTheme="minorHAnsi"/>
          <w:lang w:val="es-AR"/>
        </w:rPr>
      </w:pPr>
      <w:r w:rsidRPr="0038151F">
        <w:rPr>
          <w:rFonts w:asciiTheme="minorHAnsi" w:hAnsiTheme="minorHAnsi"/>
          <w:bCs/>
          <w:lang w:val="es-AR"/>
        </w:rPr>
        <w:t xml:space="preserve">El acto por el cual un empleado atraviesa intencionalmente la abertura de un espacio confinado con permiso requerido. </w:t>
      </w:r>
    </w:p>
    <w:p w:rsidR="000F0D9D" w:rsidRPr="0038151F" w:rsidRDefault="000F0D9D" w:rsidP="005E4A70">
      <w:pPr>
        <w:numPr>
          <w:ilvl w:val="0"/>
          <w:numId w:val="28"/>
        </w:numPr>
        <w:spacing w:line="240" w:lineRule="auto"/>
        <w:jc w:val="both"/>
        <w:rPr>
          <w:rFonts w:asciiTheme="minorHAnsi" w:hAnsiTheme="minorHAnsi"/>
          <w:b/>
          <w:bCs/>
          <w:lang w:val="es-AR"/>
        </w:rPr>
      </w:pPr>
      <w:r w:rsidRPr="0038151F">
        <w:rPr>
          <w:rFonts w:asciiTheme="minorHAnsi" w:hAnsiTheme="minorHAnsi"/>
          <w:bCs/>
          <w:lang w:val="es-AR"/>
        </w:rPr>
        <w:t>Cualquier parte del cuerpo que atraviese l</w:t>
      </w:r>
      <w:r w:rsidR="0038151F" w:rsidRPr="0038151F">
        <w:rPr>
          <w:rFonts w:asciiTheme="minorHAnsi" w:hAnsiTheme="minorHAnsi"/>
          <w:bCs/>
          <w:lang w:val="es-AR"/>
        </w:rPr>
        <w:t>a abertura se considera entrada.</w:t>
      </w:r>
    </w:p>
    <w:p w:rsidR="005E4A70" w:rsidRPr="0038151F" w:rsidRDefault="000F0D9D" w:rsidP="000F0D9D">
      <w:pPr>
        <w:spacing w:line="240" w:lineRule="auto"/>
        <w:jc w:val="both"/>
        <w:rPr>
          <w:rFonts w:asciiTheme="minorHAnsi" w:hAnsiTheme="minorHAnsi"/>
          <w:b/>
          <w:bCs/>
          <w:lang w:val="es-AR"/>
        </w:rPr>
      </w:pPr>
      <w:r w:rsidRPr="0038151F">
        <w:rPr>
          <w:rFonts w:asciiTheme="minorHAnsi" w:hAnsiTheme="minorHAnsi"/>
          <w:b/>
          <w:bCs/>
          <w:lang w:val="es-AR"/>
        </w:rPr>
        <w:t>¿Cuándo es un espacio confinado tan peligroso que se requiere un permiso por escrito para ingresar</w:t>
      </w:r>
      <w:r w:rsidR="005E4A70" w:rsidRPr="0038151F">
        <w:rPr>
          <w:rFonts w:asciiTheme="minorHAnsi" w:hAnsiTheme="minorHAnsi"/>
          <w:b/>
          <w:bCs/>
          <w:lang w:val="es-AR"/>
        </w:rPr>
        <w:t xml:space="preserve">? </w:t>
      </w:r>
    </w:p>
    <w:p w:rsidR="005E4A70" w:rsidRPr="0038151F" w:rsidRDefault="000F0D9D" w:rsidP="005E4A70">
      <w:pPr>
        <w:numPr>
          <w:ilvl w:val="0"/>
          <w:numId w:val="46"/>
        </w:numPr>
        <w:spacing w:line="240" w:lineRule="auto"/>
        <w:rPr>
          <w:rFonts w:asciiTheme="minorHAnsi" w:hAnsiTheme="minorHAnsi"/>
          <w:lang w:val="es-AR"/>
        </w:rPr>
      </w:pPr>
      <w:r w:rsidRPr="0038151F">
        <w:rPr>
          <w:rFonts w:asciiTheme="minorHAnsi" w:hAnsiTheme="minorHAnsi"/>
          <w:bCs/>
          <w:lang w:val="es-AR"/>
        </w:rPr>
        <w:t>Cuando existe una “atmósfera peligrosa” real o potencial, o</w:t>
      </w:r>
    </w:p>
    <w:p w:rsidR="005E4A70" w:rsidRPr="0038151F" w:rsidRDefault="000F0D9D" w:rsidP="005E4A70">
      <w:pPr>
        <w:numPr>
          <w:ilvl w:val="0"/>
          <w:numId w:val="46"/>
        </w:numPr>
        <w:spacing w:line="240" w:lineRule="auto"/>
        <w:jc w:val="both"/>
        <w:rPr>
          <w:rFonts w:asciiTheme="minorHAnsi" w:hAnsiTheme="minorHAnsi"/>
          <w:lang w:val="es-AR"/>
        </w:rPr>
      </w:pPr>
      <w:r w:rsidRPr="0038151F">
        <w:rPr>
          <w:rFonts w:asciiTheme="minorHAnsi" w:hAnsiTheme="minorHAnsi"/>
          <w:bCs/>
          <w:lang w:val="es-AR"/>
        </w:rPr>
        <w:t xml:space="preserve">Cuando el espacio contiene material suelto que podría sepultar a una persona, o </w:t>
      </w:r>
    </w:p>
    <w:p w:rsidR="005E4A70" w:rsidRPr="0038151F" w:rsidRDefault="000F0D9D" w:rsidP="005E4A70">
      <w:pPr>
        <w:numPr>
          <w:ilvl w:val="0"/>
          <w:numId w:val="15"/>
        </w:numPr>
        <w:spacing w:line="240" w:lineRule="auto"/>
        <w:jc w:val="both"/>
        <w:rPr>
          <w:rFonts w:asciiTheme="minorHAnsi" w:hAnsiTheme="minorHAnsi"/>
          <w:lang w:val="es-AR"/>
        </w:rPr>
      </w:pPr>
      <w:r w:rsidRPr="0038151F">
        <w:rPr>
          <w:rFonts w:asciiTheme="minorHAnsi" w:hAnsiTheme="minorHAnsi"/>
          <w:bCs/>
          <w:lang w:val="es-AR"/>
        </w:rPr>
        <w:t xml:space="preserve">Cuando el espacio contiene riesgos físicos, o </w:t>
      </w:r>
    </w:p>
    <w:p w:rsidR="005E4A70" w:rsidRPr="0038151F" w:rsidRDefault="007C3B49" w:rsidP="005E4A70">
      <w:pPr>
        <w:numPr>
          <w:ilvl w:val="0"/>
          <w:numId w:val="15"/>
        </w:numPr>
        <w:spacing w:line="240" w:lineRule="auto"/>
        <w:rPr>
          <w:rFonts w:asciiTheme="minorHAnsi" w:hAnsiTheme="minorHAnsi"/>
          <w:lang w:val="es-AR"/>
        </w:rPr>
      </w:pPr>
      <w:r w:rsidRPr="0038151F">
        <w:rPr>
          <w:rFonts w:asciiTheme="minorHAnsi" w:hAnsiTheme="minorHAnsi"/>
          <w:bCs/>
          <w:lang w:val="es-AR"/>
        </w:rPr>
        <w:t xml:space="preserve">Cuando existe otro grave riesgo de seguridad y salud </w:t>
      </w:r>
    </w:p>
    <w:p w:rsidR="005E4A70" w:rsidRPr="0038151F" w:rsidRDefault="007C3B49" w:rsidP="005E4A70">
      <w:pPr>
        <w:rPr>
          <w:rFonts w:asciiTheme="minorHAnsi" w:hAnsiTheme="minorHAnsi"/>
          <w:b/>
          <w:lang w:val="es-AR"/>
        </w:rPr>
      </w:pPr>
      <w:r w:rsidRPr="0038151F">
        <w:rPr>
          <w:rFonts w:asciiTheme="minorHAnsi" w:hAnsiTheme="minorHAnsi"/>
          <w:b/>
          <w:bCs/>
          <w:lang w:val="es-AR"/>
        </w:rPr>
        <w:t>Una</w:t>
      </w:r>
      <w:r w:rsidR="005E4A70" w:rsidRPr="0038151F">
        <w:rPr>
          <w:rFonts w:asciiTheme="minorHAnsi" w:hAnsiTheme="minorHAnsi"/>
          <w:bCs/>
          <w:lang w:val="es-AR"/>
        </w:rPr>
        <w:t xml:space="preserve"> </w:t>
      </w:r>
      <w:r w:rsidR="005E4A70" w:rsidRPr="0038151F">
        <w:rPr>
          <w:rFonts w:asciiTheme="minorHAnsi" w:hAnsiTheme="minorHAnsi"/>
          <w:b/>
          <w:bCs/>
          <w:lang w:val="es-AR"/>
        </w:rPr>
        <w:t>“</w:t>
      </w:r>
      <w:r w:rsidRPr="0038151F">
        <w:rPr>
          <w:rFonts w:asciiTheme="minorHAnsi" w:hAnsiTheme="minorHAnsi"/>
          <w:b/>
          <w:bCs/>
          <w:lang w:val="es-AR"/>
        </w:rPr>
        <w:t>atmósfera peligrosa</w:t>
      </w:r>
      <w:r w:rsidR="005E4A70" w:rsidRPr="0038151F">
        <w:rPr>
          <w:rFonts w:asciiTheme="minorHAnsi" w:hAnsiTheme="minorHAnsi"/>
          <w:b/>
          <w:bCs/>
          <w:lang w:val="es-AR"/>
        </w:rPr>
        <w:t xml:space="preserve">” </w:t>
      </w:r>
      <w:r w:rsidRPr="0038151F">
        <w:rPr>
          <w:rFonts w:asciiTheme="minorHAnsi" w:hAnsiTheme="minorHAnsi"/>
          <w:b/>
          <w:bCs/>
          <w:lang w:val="es-AR"/>
        </w:rPr>
        <w:t xml:space="preserve">en un espacio confinado </w:t>
      </w:r>
      <w:r w:rsidR="0038151F" w:rsidRPr="0038151F">
        <w:rPr>
          <w:rFonts w:asciiTheme="minorHAnsi" w:hAnsiTheme="minorHAnsi"/>
          <w:b/>
          <w:bCs/>
          <w:lang w:val="es-AR"/>
        </w:rPr>
        <w:t>con</w:t>
      </w:r>
      <w:r w:rsidRPr="0038151F">
        <w:rPr>
          <w:rFonts w:asciiTheme="minorHAnsi" w:hAnsiTheme="minorHAnsi"/>
          <w:b/>
          <w:bCs/>
          <w:lang w:val="es-AR"/>
        </w:rPr>
        <w:t xml:space="preserve">tiene uno o más de los siguientes: </w:t>
      </w:r>
    </w:p>
    <w:p w:rsidR="005E4A70" w:rsidRPr="0038151F" w:rsidRDefault="007C3B49"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 xml:space="preserve">Gas </w:t>
      </w:r>
      <w:r w:rsidR="0038151F" w:rsidRPr="0038151F">
        <w:rPr>
          <w:rFonts w:asciiTheme="minorHAnsi" w:hAnsiTheme="minorHAnsi"/>
          <w:bCs/>
          <w:lang w:val="es-AR"/>
        </w:rPr>
        <w:t>inflamable</w:t>
      </w:r>
      <w:r w:rsidRPr="0038151F">
        <w:rPr>
          <w:rFonts w:asciiTheme="minorHAnsi" w:hAnsiTheme="minorHAnsi"/>
          <w:bCs/>
          <w:lang w:val="es-AR"/>
        </w:rPr>
        <w:t xml:space="preserve">, </w:t>
      </w:r>
      <w:r w:rsidR="00BC4719">
        <w:rPr>
          <w:rFonts w:asciiTheme="minorHAnsi" w:hAnsiTheme="minorHAnsi"/>
          <w:bCs/>
          <w:lang w:val="es-AR"/>
        </w:rPr>
        <w:t>rocío</w:t>
      </w:r>
      <w:r w:rsidRPr="0038151F">
        <w:rPr>
          <w:rFonts w:asciiTheme="minorHAnsi" w:hAnsiTheme="minorHAnsi"/>
          <w:bCs/>
          <w:lang w:val="es-AR"/>
        </w:rPr>
        <w:t xml:space="preserve"> o </w:t>
      </w:r>
      <w:r w:rsidR="005E4A70" w:rsidRPr="0038151F">
        <w:rPr>
          <w:rFonts w:asciiTheme="minorHAnsi" w:hAnsiTheme="minorHAnsi"/>
          <w:bCs/>
          <w:lang w:val="es-AR"/>
        </w:rPr>
        <w:t>vapor</w:t>
      </w:r>
    </w:p>
    <w:p w:rsidR="005E4A70" w:rsidRPr="0038151F" w:rsidRDefault="0064695A"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Polvos inflamables</w:t>
      </w:r>
    </w:p>
    <w:p w:rsidR="005E4A70" w:rsidRPr="0038151F" w:rsidRDefault="0064695A" w:rsidP="005E4A70">
      <w:pPr>
        <w:numPr>
          <w:ilvl w:val="0"/>
          <w:numId w:val="16"/>
        </w:numPr>
        <w:spacing w:line="240" w:lineRule="auto"/>
        <w:rPr>
          <w:rFonts w:asciiTheme="minorHAnsi" w:hAnsiTheme="minorHAnsi"/>
          <w:lang w:val="es-AR"/>
        </w:rPr>
      </w:pPr>
      <w:r w:rsidRPr="0038151F">
        <w:rPr>
          <w:rFonts w:asciiTheme="minorHAnsi" w:hAnsiTheme="minorHAnsi"/>
          <w:bCs/>
          <w:lang w:val="es-AR"/>
        </w:rPr>
        <w:t>Deficiencia de oxígeno</w:t>
      </w:r>
      <w:r w:rsidR="005E4A70" w:rsidRPr="0038151F">
        <w:rPr>
          <w:rFonts w:asciiTheme="minorHAnsi" w:hAnsiTheme="minorHAnsi"/>
          <w:bCs/>
          <w:lang w:val="es-AR"/>
        </w:rPr>
        <w:t xml:space="preserve"> (19</w:t>
      </w:r>
      <w:r w:rsidR="00BC4719">
        <w:rPr>
          <w:rFonts w:asciiTheme="minorHAnsi" w:hAnsiTheme="minorHAnsi"/>
          <w:bCs/>
          <w:lang w:val="es-AR"/>
        </w:rPr>
        <w:t>.</w:t>
      </w:r>
      <w:r w:rsidR="005E4A70" w:rsidRPr="0038151F">
        <w:rPr>
          <w:rFonts w:asciiTheme="minorHAnsi" w:hAnsiTheme="minorHAnsi"/>
          <w:bCs/>
          <w:lang w:val="es-AR"/>
        </w:rPr>
        <w:t>5% o</w:t>
      </w:r>
      <w:r w:rsidRPr="0038151F">
        <w:rPr>
          <w:rFonts w:asciiTheme="minorHAnsi" w:hAnsiTheme="minorHAnsi"/>
          <w:bCs/>
          <w:lang w:val="es-AR"/>
        </w:rPr>
        <w:t xml:space="preserve"> meno</w:t>
      </w:r>
      <w:r w:rsidR="005E4A70" w:rsidRPr="0038151F">
        <w:rPr>
          <w:rFonts w:asciiTheme="minorHAnsi" w:hAnsiTheme="minorHAnsi"/>
          <w:bCs/>
          <w:lang w:val="es-AR"/>
        </w:rPr>
        <w:t>s)</w:t>
      </w:r>
    </w:p>
    <w:p w:rsidR="005E4A70" w:rsidRPr="0038151F" w:rsidRDefault="0064695A"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Enriquecimiento de oxígeno (23</w:t>
      </w:r>
      <w:r w:rsidR="00BC4719">
        <w:rPr>
          <w:rFonts w:asciiTheme="minorHAnsi" w:hAnsiTheme="minorHAnsi"/>
          <w:bCs/>
          <w:lang w:val="es-AR"/>
        </w:rPr>
        <w:t>.</w:t>
      </w:r>
      <w:r w:rsidR="005E4A70" w:rsidRPr="0038151F">
        <w:rPr>
          <w:rFonts w:asciiTheme="minorHAnsi" w:hAnsiTheme="minorHAnsi"/>
          <w:bCs/>
          <w:lang w:val="es-AR"/>
        </w:rPr>
        <w:t xml:space="preserve">5% </w:t>
      </w:r>
      <w:r w:rsidRPr="0038151F">
        <w:rPr>
          <w:rFonts w:asciiTheme="minorHAnsi" w:hAnsiTheme="minorHAnsi"/>
          <w:bCs/>
          <w:lang w:val="es-AR"/>
        </w:rPr>
        <w:t>o más</w:t>
      </w:r>
      <w:r w:rsidR="005E4A70" w:rsidRPr="0038151F">
        <w:rPr>
          <w:rFonts w:asciiTheme="minorHAnsi" w:hAnsiTheme="minorHAnsi"/>
          <w:bCs/>
          <w:lang w:val="es-AR"/>
        </w:rPr>
        <w:t>)</w:t>
      </w:r>
    </w:p>
    <w:p w:rsidR="005E4A70" w:rsidRPr="0038151F" w:rsidRDefault="0038151F"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C</w:t>
      </w:r>
      <w:r w:rsidR="0064695A" w:rsidRPr="0038151F">
        <w:rPr>
          <w:rFonts w:asciiTheme="minorHAnsi" w:hAnsiTheme="minorHAnsi"/>
          <w:bCs/>
          <w:lang w:val="es-AR"/>
        </w:rPr>
        <w:t xml:space="preserve">oncentraciones </w:t>
      </w:r>
      <w:r w:rsidR="005E4A70" w:rsidRPr="0038151F">
        <w:rPr>
          <w:rFonts w:asciiTheme="minorHAnsi" w:hAnsiTheme="minorHAnsi"/>
          <w:bCs/>
          <w:lang w:val="es-AR"/>
        </w:rPr>
        <w:t>contaminant</w:t>
      </w:r>
      <w:r w:rsidR="0064695A" w:rsidRPr="0038151F">
        <w:rPr>
          <w:rFonts w:asciiTheme="minorHAnsi" w:hAnsiTheme="minorHAnsi"/>
          <w:bCs/>
          <w:lang w:val="es-AR"/>
        </w:rPr>
        <w:t xml:space="preserve">es en </w:t>
      </w:r>
      <w:r w:rsidR="00BC4719">
        <w:rPr>
          <w:rFonts w:asciiTheme="minorHAnsi" w:hAnsiTheme="minorHAnsi"/>
          <w:bCs/>
          <w:lang w:val="es-AR"/>
        </w:rPr>
        <w:t xml:space="preserve">el </w:t>
      </w:r>
      <w:r w:rsidR="0064695A" w:rsidRPr="0038151F">
        <w:rPr>
          <w:rFonts w:asciiTheme="minorHAnsi" w:hAnsiTheme="minorHAnsi"/>
          <w:bCs/>
          <w:lang w:val="es-AR"/>
        </w:rPr>
        <w:t xml:space="preserve">aire que provocarían la muerte, incapacidad o problemas permanentes de salud </w:t>
      </w:r>
    </w:p>
    <w:p w:rsidR="005E4A70" w:rsidRPr="0038151F" w:rsidRDefault="0064695A"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 xml:space="preserve">En los niveles muy altos, la mayoría de los químicos en el aire pueden constituir una amenaza inmediata o provocar daño corporal permanente </w:t>
      </w:r>
    </w:p>
    <w:p w:rsidR="005E4A70" w:rsidRPr="0038151F" w:rsidRDefault="0064695A"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En los niveles inferiores, los químicos en el aire pueden igual provocar daño</w:t>
      </w:r>
    </w:p>
    <w:p w:rsidR="005E4A70" w:rsidRPr="0038151F" w:rsidRDefault="0064695A" w:rsidP="000517DA">
      <w:pPr>
        <w:numPr>
          <w:ilvl w:val="1"/>
          <w:numId w:val="48"/>
        </w:numPr>
        <w:spacing w:line="240" w:lineRule="auto"/>
        <w:jc w:val="both"/>
        <w:rPr>
          <w:rFonts w:asciiTheme="minorHAnsi" w:hAnsiTheme="minorHAnsi"/>
          <w:lang w:val="es-AR"/>
        </w:rPr>
      </w:pPr>
      <w:r w:rsidRPr="0038151F">
        <w:rPr>
          <w:rFonts w:asciiTheme="minorHAnsi" w:hAnsiTheme="minorHAnsi"/>
          <w:bCs/>
          <w:lang w:val="es-AR"/>
        </w:rPr>
        <w:t xml:space="preserve">La mayoría de los químicos tienen </w:t>
      </w:r>
      <w:r w:rsidR="005E4A70" w:rsidRPr="0038151F">
        <w:rPr>
          <w:rFonts w:asciiTheme="minorHAnsi" w:hAnsiTheme="minorHAnsi"/>
          <w:bCs/>
          <w:lang w:val="es-AR"/>
        </w:rPr>
        <w:t>“</w:t>
      </w:r>
      <w:r w:rsidRPr="0038151F">
        <w:rPr>
          <w:rFonts w:asciiTheme="minorHAnsi" w:hAnsiTheme="minorHAnsi"/>
          <w:bCs/>
          <w:lang w:val="es-AR"/>
        </w:rPr>
        <w:t>límites de exposición permisibles</w:t>
      </w:r>
      <w:r w:rsidR="005E4A70" w:rsidRPr="0038151F">
        <w:rPr>
          <w:rFonts w:asciiTheme="minorHAnsi" w:hAnsiTheme="minorHAnsi"/>
          <w:bCs/>
          <w:lang w:val="es-AR"/>
        </w:rPr>
        <w:t>” (PELs</w:t>
      </w:r>
      <w:r w:rsidR="0038151F" w:rsidRPr="0038151F">
        <w:rPr>
          <w:rFonts w:asciiTheme="minorHAnsi" w:hAnsiTheme="minorHAnsi"/>
          <w:bCs/>
          <w:lang w:val="es-AR"/>
        </w:rPr>
        <w:t>, en inglés</w:t>
      </w:r>
      <w:r w:rsidR="005E4A70" w:rsidRPr="0038151F">
        <w:rPr>
          <w:rFonts w:asciiTheme="minorHAnsi" w:hAnsiTheme="minorHAnsi"/>
          <w:bCs/>
          <w:lang w:val="es-AR"/>
        </w:rPr>
        <w:t xml:space="preserve">) </w:t>
      </w:r>
      <w:r w:rsidR="007A26A1" w:rsidRPr="0038151F">
        <w:rPr>
          <w:rFonts w:asciiTheme="minorHAnsi" w:hAnsiTheme="minorHAnsi"/>
          <w:bCs/>
          <w:lang w:val="es-AR"/>
        </w:rPr>
        <w:t>que pueden producir daño si se superan</w:t>
      </w:r>
    </w:p>
    <w:p w:rsidR="005E4A70" w:rsidRPr="0038151F" w:rsidRDefault="007A26A1" w:rsidP="000517DA">
      <w:pPr>
        <w:numPr>
          <w:ilvl w:val="1"/>
          <w:numId w:val="48"/>
        </w:numPr>
        <w:spacing w:line="240" w:lineRule="auto"/>
        <w:jc w:val="both"/>
        <w:rPr>
          <w:rFonts w:asciiTheme="minorHAnsi" w:hAnsiTheme="minorHAnsi"/>
          <w:lang w:val="es-AR"/>
        </w:rPr>
      </w:pPr>
      <w:r w:rsidRPr="0038151F">
        <w:rPr>
          <w:rFonts w:asciiTheme="minorHAnsi" w:hAnsiTheme="minorHAnsi"/>
          <w:bCs/>
          <w:lang w:val="es-AR"/>
        </w:rPr>
        <w:lastRenderedPageBreak/>
        <w:t xml:space="preserve">Incluso los químicos no tóxicos o con bajo nivel de toxicidad pueden reducir las cantidades de oxígeno si los niveles son lo suficientemente altos </w:t>
      </w:r>
    </w:p>
    <w:p w:rsidR="005E4A70" w:rsidRPr="0038151F" w:rsidRDefault="007A26A1"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 xml:space="preserve">Los químicos tóxicos más comunes en víctimas en espacios confinados son sulfuro de hidrógeno y monóxido de carbono </w:t>
      </w:r>
    </w:p>
    <w:p w:rsidR="005E4A70" w:rsidRPr="0038151F" w:rsidRDefault="005E4A70" w:rsidP="005E4A70">
      <w:pPr>
        <w:numPr>
          <w:ilvl w:val="0"/>
          <w:numId w:val="16"/>
        </w:numPr>
        <w:spacing w:line="240" w:lineRule="auto"/>
        <w:jc w:val="both"/>
        <w:rPr>
          <w:rFonts w:asciiTheme="minorHAnsi" w:hAnsiTheme="minorHAnsi"/>
          <w:lang w:val="es-AR"/>
        </w:rPr>
      </w:pPr>
      <w:r w:rsidRPr="0038151F">
        <w:rPr>
          <w:rFonts w:asciiTheme="minorHAnsi" w:hAnsiTheme="minorHAnsi"/>
          <w:bCs/>
          <w:lang w:val="es-AR"/>
        </w:rPr>
        <w:t>O</w:t>
      </w:r>
      <w:r w:rsidR="007A26A1" w:rsidRPr="0038151F">
        <w:rPr>
          <w:rFonts w:asciiTheme="minorHAnsi" w:hAnsiTheme="minorHAnsi"/>
          <w:bCs/>
          <w:lang w:val="es-AR"/>
        </w:rPr>
        <w:t xml:space="preserve">tros químicos tóxicos pueden incluir vapores de soldadura, vapores de residuos líquidos en tanques de almacenamiento o productos químicos utilizados en espacios confinados </w:t>
      </w:r>
    </w:p>
    <w:p w:rsidR="005E4A70" w:rsidRPr="0038151F" w:rsidRDefault="007A26A1" w:rsidP="005E4A70">
      <w:pPr>
        <w:pStyle w:val="ListParagraph"/>
        <w:numPr>
          <w:ilvl w:val="0"/>
          <w:numId w:val="16"/>
        </w:numPr>
        <w:spacing w:line="240" w:lineRule="auto"/>
        <w:contextualSpacing w:val="0"/>
        <w:jc w:val="both"/>
        <w:rPr>
          <w:rFonts w:asciiTheme="minorHAnsi" w:hAnsiTheme="minorHAnsi"/>
          <w:lang w:val="es-AR"/>
        </w:rPr>
      </w:pPr>
      <w:r w:rsidRPr="0038151F">
        <w:rPr>
          <w:rFonts w:asciiTheme="minorHAnsi" w:hAnsiTheme="minorHAnsi"/>
          <w:bCs/>
          <w:lang w:val="es-AR"/>
        </w:rPr>
        <w:t xml:space="preserve">Los productos químicos pueden alcanzar rápidamente niveles tóxicos en el aire de un espacio confinado, en especial los gases, vapores solventes o productos aerosoles </w:t>
      </w:r>
    </w:p>
    <w:p w:rsidR="005E4A70" w:rsidRPr="0038151F" w:rsidRDefault="007A26A1" w:rsidP="005E4A70">
      <w:pPr>
        <w:numPr>
          <w:ilvl w:val="0"/>
          <w:numId w:val="17"/>
        </w:numPr>
        <w:spacing w:line="240" w:lineRule="auto"/>
        <w:jc w:val="both"/>
        <w:rPr>
          <w:rFonts w:asciiTheme="minorHAnsi" w:hAnsiTheme="minorHAnsi"/>
          <w:lang w:val="es-AR"/>
        </w:rPr>
      </w:pPr>
      <w:r w:rsidRPr="0038151F">
        <w:rPr>
          <w:rFonts w:asciiTheme="minorHAnsi" w:hAnsiTheme="minorHAnsi"/>
          <w:bCs/>
          <w:lang w:val="es-AR"/>
        </w:rPr>
        <w:t xml:space="preserve">El monóxido de carbono que proviene de motores de combustión interna en operación en o cerca de un espacio confinado </w:t>
      </w:r>
    </w:p>
    <w:p w:rsidR="005E4A70" w:rsidRPr="0038151F" w:rsidRDefault="007A26A1" w:rsidP="005E4A70">
      <w:pPr>
        <w:rPr>
          <w:rFonts w:asciiTheme="minorHAnsi" w:hAnsiTheme="minorHAnsi"/>
          <w:b/>
          <w:lang w:val="es-AR"/>
        </w:rPr>
      </w:pPr>
      <w:r w:rsidRPr="0038151F">
        <w:rPr>
          <w:rFonts w:asciiTheme="minorHAnsi" w:hAnsiTheme="minorHAnsi"/>
          <w:b/>
          <w:lang w:val="es-AR"/>
        </w:rPr>
        <w:t>Monitoreo del Aire</w:t>
      </w:r>
    </w:p>
    <w:p w:rsidR="005E4A70" w:rsidRPr="0038151F" w:rsidRDefault="00D7305E" w:rsidP="005E4A70">
      <w:pPr>
        <w:numPr>
          <w:ilvl w:val="0"/>
          <w:numId w:val="19"/>
        </w:numPr>
        <w:spacing w:line="240" w:lineRule="auto"/>
        <w:jc w:val="both"/>
        <w:rPr>
          <w:rFonts w:asciiTheme="minorHAnsi" w:hAnsiTheme="minorHAnsi"/>
          <w:lang w:val="es-AR"/>
        </w:rPr>
      </w:pPr>
      <w:r w:rsidRPr="0038151F">
        <w:rPr>
          <w:rFonts w:asciiTheme="minorHAnsi" w:hAnsiTheme="minorHAnsi"/>
          <w:bCs/>
          <w:lang w:val="es-AR"/>
        </w:rPr>
        <w:t>Se requiere monitoreo de</w:t>
      </w:r>
      <w:r w:rsidR="004A7C70">
        <w:rPr>
          <w:rFonts w:asciiTheme="minorHAnsi" w:hAnsiTheme="minorHAnsi"/>
          <w:bCs/>
          <w:lang w:val="es-AR"/>
        </w:rPr>
        <w:t>l</w:t>
      </w:r>
      <w:r w:rsidRPr="0038151F">
        <w:rPr>
          <w:rFonts w:asciiTheme="minorHAnsi" w:hAnsiTheme="minorHAnsi"/>
          <w:bCs/>
          <w:lang w:val="es-AR"/>
        </w:rPr>
        <w:t xml:space="preserve"> aire cuando exista posibilidad de atmósferas peligrosas </w:t>
      </w:r>
    </w:p>
    <w:p w:rsidR="005E4A70" w:rsidRPr="0038151F" w:rsidRDefault="00D7305E" w:rsidP="005E4A70">
      <w:pPr>
        <w:numPr>
          <w:ilvl w:val="0"/>
          <w:numId w:val="19"/>
        </w:numPr>
        <w:spacing w:line="240" w:lineRule="auto"/>
        <w:jc w:val="both"/>
        <w:rPr>
          <w:rFonts w:asciiTheme="minorHAnsi" w:hAnsiTheme="minorHAnsi"/>
          <w:lang w:val="es-AR"/>
        </w:rPr>
      </w:pPr>
      <w:r w:rsidRPr="0038151F">
        <w:rPr>
          <w:rFonts w:asciiTheme="minorHAnsi" w:hAnsiTheme="minorHAnsi"/>
          <w:bCs/>
          <w:lang w:val="es-AR"/>
        </w:rPr>
        <w:t>La persona que ingrese al espacio confinado deberá usar un monitor de gas portátil con alarma, el que deberá revisarse con frecuencia</w:t>
      </w:r>
      <w:r w:rsidR="0052639A">
        <w:rPr>
          <w:rFonts w:asciiTheme="minorHAnsi" w:hAnsiTheme="minorHAnsi"/>
          <w:bCs/>
          <w:lang w:val="es-AR"/>
        </w:rPr>
        <w:t xml:space="preserve"> </w:t>
      </w:r>
    </w:p>
    <w:p w:rsidR="005E4A70" w:rsidRPr="0038151F" w:rsidRDefault="00D7305E" w:rsidP="005E4A70">
      <w:pPr>
        <w:rPr>
          <w:rFonts w:asciiTheme="minorHAnsi" w:hAnsiTheme="minorHAnsi"/>
          <w:b/>
          <w:lang w:val="es-AR"/>
        </w:rPr>
      </w:pPr>
      <w:r w:rsidRPr="0038151F">
        <w:rPr>
          <w:rFonts w:asciiTheme="minorHAnsi" w:hAnsiTheme="minorHAnsi"/>
          <w:b/>
          <w:lang w:val="es-AR"/>
        </w:rPr>
        <w:t xml:space="preserve">Prueba Atmosférica </w:t>
      </w:r>
    </w:p>
    <w:p w:rsidR="005E4A70" w:rsidRPr="0038151F" w:rsidRDefault="00D7305E" w:rsidP="005E4A70">
      <w:pPr>
        <w:rPr>
          <w:rFonts w:asciiTheme="minorHAnsi" w:hAnsiTheme="minorHAnsi"/>
          <w:lang w:val="es-AR"/>
        </w:rPr>
      </w:pPr>
      <w:r w:rsidRPr="0038151F">
        <w:rPr>
          <w:rFonts w:asciiTheme="minorHAnsi" w:hAnsiTheme="minorHAnsi"/>
          <w:bCs/>
          <w:lang w:val="es-AR"/>
        </w:rPr>
        <w:t>Las condiciones atmosféricas pueden cambiar con rapidez en un espacio confinado. Asuma que todos los espacios confinados requieren un permiso de entrada hasta que se realice la prueba. Los tipos de prueba incluyen:</w:t>
      </w:r>
    </w:p>
    <w:p w:rsidR="005E4A70" w:rsidRPr="0038151F" w:rsidRDefault="003615E8" w:rsidP="0091273D">
      <w:pPr>
        <w:numPr>
          <w:ilvl w:val="0"/>
          <w:numId w:val="18"/>
        </w:numPr>
        <w:spacing w:after="0" w:line="240" w:lineRule="auto"/>
        <w:jc w:val="both"/>
        <w:rPr>
          <w:rFonts w:asciiTheme="minorHAnsi" w:hAnsiTheme="minorHAnsi"/>
          <w:lang w:val="es-AR"/>
        </w:rPr>
      </w:pPr>
      <w:r w:rsidRPr="0038151F">
        <w:rPr>
          <w:rFonts w:asciiTheme="minorHAnsi" w:hAnsiTheme="minorHAnsi"/>
          <w:bCs/>
          <w:lang w:val="es-AR"/>
        </w:rPr>
        <w:t>Evalua</w:t>
      </w:r>
      <w:r w:rsidR="004A7C70">
        <w:rPr>
          <w:rFonts w:asciiTheme="minorHAnsi" w:hAnsiTheme="minorHAnsi"/>
          <w:bCs/>
          <w:lang w:val="es-AR"/>
        </w:rPr>
        <w:t>ción</w:t>
      </w:r>
    </w:p>
    <w:p w:rsidR="003615E8" w:rsidRPr="0038151F" w:rsidRDefault="003615E8" w:rsidP="0091273D">
      <w:pPr>
        <w:numPr>
          <w:ilvl w:val="0"/>
          <w:numId w:val="18"/>
        </w:numPr>
        <w:spacing w:after="0" w:line="240" w:lineRule="auto"/>
        <w:jc w:val="both"/>
        <w:rPr>
          <w:rFonts w:asciiTheme="minorHAnsi" w:hAnsiTheme="minorHAnsi"/>
          <w:lang w:val="es-AR"/>
        </w:rPr>
      </w:pPr>
      <w:r w:rsidRPr="0038151F">
        <w:rPr>
          <w:rFonts w:asciiTheme="minorHAnsi" w:hAnsiTheme="minorHAnsi"/>
          <w:bCs/>
          <w:lang w:val="es-AR"/>
        </w:rPr>
        <w:t>Verificación</w:t>
      </w:r>
    </w:p>
    <w:p w:rsidR="005E4A70" w:rsidRPr="0038151F" w:rsidRDefault="003615E8" w:rsidP="0091273D">
      <w:pPr>
        <w:numPr>
          <w:ilvl w:val="0"/>
          <w:numId w:val="18"/>
        </w:numPr>
        <w:spacing w:after="0" w:line="240" w:lineRule="auto"/>
        <w:jc w:val="both"/>
        <w:rPr>
          <w:rFonts w:asciiTheme="minorHAnsi" w:hAnsiTheme="minorHAnsi"/>
          <w:lang w:val="es-AR"/>
        </w:rPr>
      </w:pPr>
      <w:r w:rsidRPr="0038151F">
        <w:rPr>
          <w:rFonts w:asciiTheme="minorHAnsi" w:hAnsiTheme="minorHAnsi"/>
          <w:bCs/>
          <w:lang w:val="es-AR"/>
        </w:rPr>
        <w:t>Duració</w:t>
      </w:r>
      <w:r w:rsidR="005E4A70" w:rsidRPr="0038151F">
        <w:rPr>
          <w:rFonts w:asciiTheme="minorHAnsi" w:hAnsiTheme="minorHAnsi"/>
          <w:bCs/>
          <w:lang w:val="es-AR"/>
        </w:rPr>
        <w:t>n</w:t>
      </w:r>
    </w:p>
    <w:p w:rsidR="005E4A70" w:rsidRPr="0038151F" w:rsidRDefault="003615E8" w:rsidP="0091273D">
      <w:pPr>
        <w:numPr>
          <w:ilvl w:val="0"/>
          <w:numId w:val="18"/>
        </w:numPr>
        <w:spacing w:after="0" w:line="240" w:lineRule="auto"/>
        <w:jc w:val="both"/>
        <w:rPr>
          <w:rFonts w:asciiTheme="minorHAnsi" w:hAnsiTheme="minorHAnsi"/>
          <w:lang w:val="es-AR"/>
        </w:rPr>
      </w:pPr>
      <w:r w:rsidRPr="0038151F">
        <w:rPr>
          <w:rFonts w:asciiTheme="minorHAnsi" w:hAnsiTheme="minorHAnsi"/>
          <w:bCs/>
          <w:lang w:val="es-AR"/>
        </w:rPr>
        <w:t>Estratifica</w:t>
      </w:r>
      <w:r w:rsidR="005E4A70" w:rsidRPr="0038151F">
        <w:rPr>
          <w:rFonts w:asciiTheme="minorHAnsi" w:hAnsiTheme="minorHAnsi"/>
          <w:bCs/>
          <w:lang w:val="es-AR"/>
        </w:rPr>
        <w:t>d</w:t>
      </w:r>
      <w:r w:rsidRPr="0038151F">
        <w:rPr>
          <w:rFonts w:asciiTheme="minorHAnsi" w:hAnsiTheme="minorHAnsi"/>
          <w:bCs/>
          <w:lang w:val="es-AR"/>
        </w:rPr>
        <w:t>a</w:t>
      </w:r>
    </w:p>
    <w:p w:rsidR="0091273D" w:rsidRPr="0038151F" w:rsidRDefault="0038151F" w:rsidP="001D286F">
      <w:pPr>
        <w:numPr>
          <w:ilvl w:val="0"/>
          <w:numId w:val="18"/>
        </w:numPr>
        <w:spacing w:after="120" w:line="240" w:lineRule="auto"/>
        <w:jc w:val="both"/>
        <w:rPr>
          <w:rFonts w:asciiTheme="minorHAnsi" w:hAnsiTheme="minorHAnsi"/>
          <w:lang w:val="es-AR"/>
        </w:rPr>
      </w:pPr>
      <w:r w:rsidRPr="0038151F">
        <w:rPr>
          <w:rFonts w:asciiTheme="minorHAnsi" w:hAnsiTheme="minorHAnsi"/>
          <w:bCs/>
          <w:lang w:val="es-AR"/>
        </w:rPr>
        <w:t>Perió</w:t>
      </w:r>
      <w:r w:rsidR="005E4A70" w:rsidRPr="0038151F">
        <w:rPr>
          <w:rFonts w:asciiTheme="minorHAnsi" w:hAnsiTheme="minorHAnsi"/>
          <w:bCs/>
          <w:lang w:val="es-AR"/>
        </w:rPr>
        <w:t>dic</w:t>
      </w:r>
      <w:r w:rsidR="003615E8" w:rsidRPr="0038151F">
        <w:rPr>
          <w:rFonts w:asciiTheme="minorHAnsi" w:hAnsiTheme="minorHAnsi"/>
          <w:bCs/>
          <w:lang w:val="es-AR"/>
        </w:rPr>
        <w:t>a</w:t>
      </w:r>
      <w:r w:rsidR="005E4A70" w:rsidRPr="0038151F">
        <w:rPr>
          <w:rFonts w:asciiTheme="minorHAnsi" w:hAnsiTheme="minorHAnsi"/>
          <w:bCs/>
          <w:lang w:val="es-AR"/>
        </w:rPr>
        <w:t xml:space="preserve"> </w:t>
      </w:r>
      <w:r w:rsidR="003615E8" w:rsidRPr="0038151F">
        <w:rPr>
          <w:rFonts w:asciiTheme="minorHAnsi" w:hAnsiTheme="minorHAnsi"/>
          <w:bCs/>
          <w:lang w:val="es-AR"/>
        </w:rPr>
        <w:t>y continua</w:t>
      </w:r>
    </w:p>
    <w:p w:rsidR="005E4A70" w:rsidRPr="0038151F" w:rsidRDefault="003615E8" w:rsidP="005E4A70">
      <w:pPr>
        <w:rPr>
          <w:rFonts w:asciiTheme="minorHAnsi" w:hAnsiTheme="minorHAnsi"/>
          <w:lang w:val="es-AR"/>
        </w:rPr>
      </w:pPr>
      <w:r w:rsidRPr="0038151F">
        <w:rPr>
          <w:rFonts w:asciiTheme="minorHAnsi" w:hAnsiTheme="minorHAnsi"/>
          <w:lang w:val="es-AR"/>
        </w:rPr>
        <w:t xml:space="preserve">Antes de ingresar a un espacio confinado, es necesario </w:t>
      </w:r>
      <w:r w:rsidR="004A7C70">
        <w:rPr>
          <w:rFonts w:asciiTheme="minorHAnsi" w:hAnsiTheme="minorHAnsi"/>
          <w:lang w:val="es-AR"/>
        </w:rPr>
        <w:t>prob</w:t>
      </w:r>
      <w:r w:rsidRPr="0038151F">
        <w:rPr>
          <w:rFonts w:asciiTheme="minorHAnsi" w:hAnsiTheme="minorHAnsi"/>
          <w:lang w:val="es-AR"/>
        </w:rPr>
        <w:t xml:space="preserve">ar la atmósfera. </w:t>
      </w:r>
    </w:p>
    <w:p w:rsidR="005E4A70" w:rsidRPr="0038151F" w:rsidRDefault="004A7C70" w:rsidP="005E4A70">
      <w:pPr>
        <w:rPr>
          <w:rFonts w:asciiTheme="minorHAnsi" w:hAnsiTheme="minorHAnsi"/>
          <w:b/>
          <w:lang w:val="es-AR"/>
        </w:rPr>
      </w:pPr>
      <w:r>
        <w:rPr>
          <w:rFonts w:asciiTheme="minorHAnsi" w:hAnsiTheme="minorHAnsi"/>
          <w:b/>
          <w:lang w:val="es-AR"/>
        </w:rPr>
        <w:t>La prueba</w:t>
      </w:r>
      <w:r w:rsidR="003615E8" w:rsidRPr="0038151F">
        <w:rPr>
          <w:rFonts w:asciiTheme="minorHAnsi" w:hAnsiTheme="minorHAnsi"/>
          <w:b/>
          <w:lang w:val="es-AR"/>
        </w:rPr>
        <w:t xml:space="preserve"> de riesgos debe realizarse en el siguiente orden</w:t>
      </w:r>
      <w:r w:rsidR="005E4A70" w:rsidRPr="0038151F">
        <w:rPr>
          <w:rFonts w:asciiTheme="minorHAnsi" w:hAnsiTheme="minorHAnsi"/>
          <w:b/>
          <w:lang w:val="es-AR"/>
        </w:rPr>
        <w:t>:</w:t>
      </w:r>
    </w:p>
    <w:p w:rsidR="005E4A70" w:rsidRPr="0038151F" w:rsidRDefault="003615E8" w:rsidP="005E4A70">
      <w:pPr>
        <w:numPr>
          <w:ilvl w:val="0"/>
          <w:numId w:val="30"/>
        </w:numPr>
        <w:spacing w:line="240" w:lineRule="auto"/>
        <w:jc w:val="both"/>
        <w:rPr>
          <w:rFonts w:asciiTheme="minorHAnsi" w:hAnsiTheme="minorHAnsi"/>
          <w:lang w:val="es-AR"/>
        </w:rPr>
      </w:pPr>
      <w:r w:rsidRPr="0038151F">
        <w:rPr>
          <w:rFonts w:asciiTheme="minorHAnsi" w:hAnsiTheme="minorHAnsi"/>
          <w:lang w:val="es-AR"/>
        </w:rPr>
        <w:t>Contenido de oxígeno</w:t>
      </w:r>
    </w:p>
    <w:p w:rsidR="005E4A70" w:rsidRPr="0038151F" w:rsidRDefault="003615E8" w:rsidP="005E4A70">
      <w:pPr>
        <w:numPr>
          <w:ilvl w:val="0"/>
          <w:numId w:val="30"/>
        </w:numPr>
        <w:spacing w:line="240" w:lineRule="auto"/>
        <w:jc w:val="both"/>
        <w:rPr>
          <w:rFonts w:asciiTheme="minorHAnsi" w:hAnsiTheme="minorHAnsi"/>
          <w:lang w:val="es-AR"/>
        </w:rPr>
      </w:pPr>
      <w:r w:rsidRPr="0038151F">
        <w:rPr>
          <w:rFonts w:asciiTheme="minorHAnsi" w:hAnsiTheme="minorHAnsi"/>
          <w:lang w:val="es-AR"/>
        </w:rPr>
        <w:t>Combustibilidad</w:t>
      </w:r>
      <w:r w:rsidR="005E4A70" w:rsidRPr="0038151F">
        <w:rPr>
          <w:rFonts w:asciiTheme="minorHAnsi" w:hAnsiTheme="minorHAnsi"/>
          <w:lang w:val="es-AR"/>
        </w:rPr>
        <w:t>/</w:t>
      </w:r>
      <w:r w:rsidRPr="0038151F">
        <w:rPr>
          <w:rFonts w:asciiTheme="minorHAnsi" w:hAnsiTheme="minorHAnsi"/>
          <w:lang w:val="es-AR"/>
        </w:rPr>
        <w:t>in</w:t>
      </w:r>
      <w:r w:rsidR="005E4A70" w:rsidRPr="0038151F">
        <w:rPr>
          <w:rFonts w:asciiTheme="minorHAnsi" w:hAnsiTheme="minorHAnsi"/>
          <w:lang w:val="es-AR"/>
        </w:rPr>
        <w:t>fla</w:t>
      </w:r>
      <w:r w:rsidRPr="0038151F">
        <w:rPr>
          <w:rFonts w:asciiTheme="minorHAnsi" w:hAnsiTheme="minorHAnsi"/>
          <w:lang w:val="es-AR"/>
        </w:rPr>
        <w:t>mabilidad</w:t>
      </w:r>
    </w:p>
    <w:p w:rsidR="005E4A70" w:rsidRPr="0038151F" w:rsidRDefault="003615E8" w:rsidP="005E4A70">
      <w:pPr>
        <w:numPr>
          <w:ilvl w:val="0"/>
          <w:numId w:val="30"/>
        </w:numPr>
        <w:spacing w:line="240" w:lineRule="auto"/>
        <w:jc w:val="both"/>
        <w:rPr>
          <w:rFonts w:asciiTheme="minorHAnsi" w:hAnsiTheme="minorHAnsi"/>
          <w:lang w:val="es-AR"/>
        </w:rPr>
      </w:pPr>
      <w:r w:rsidRPr="0038151F">
        <w:rPr>
          <w:rFonts w:asciiTheme="minorHAnsi" w:hAnsiTheme="minorHAnsi"/>
          <w:lang w:val="es-AR"/>
        </w:rPr>
        <w:t xml:space="preserve">Atmósferas tóxicas como sulfuro de hidrógeno y monóxido de carbono </w:t>
      </w:r>
    </w:p>
    <w:p w:rsidR="005E4A70" w:rsidRPr="0038151F" w:rsidRDefault="003615E8" w:rsidP="005E4A70">
      <w:pPr>
        <w:numPr>
          <w:ilvl w:val="0"/>
          <w:numId w:val="30"/>
        </w:numPr>
        <w:spacing w:line="240" w:lineRule="auto"/>
        <w:jc w:val="both"/>
        <w:rPr>
          <w:rFonts w:asciiTheme="minorHAnsi" w:hAnsiTheme="minorHAnsi"/>
          <w:lang w:val="es-AR"/>
        </w:rPr>
      </w:pPr>
      <w:r w:rsidRPr="0038151F">
        <w:rPr>
          <w:rFonts w:asciiTheme="minorHAnsi" w:hAnsiTheme="minorHAnsi"/>
          <w:lang w:val="es-AR"/>
        </w:rPr>
        <w:t xml:space="preserve">Los ingresantes deben tener la oportunidad de ver los ensayos atmosféricos </w:t>
      </w:r>
    </w:p>
    <w:p w:rsidR="005E4A70" w:rsidRPr="0038151F" w:rsidRDefault="00AA5888" w:rsidP="005E4A70">
      <w:pPr>
        <w:rPr>
          <w:rFonts w:asciiTheme="minorHAnsi" w:hAnsiTheme="minorHAnsi"/>
          <w:b/>
          <w:lang w:val="es-AR"/>
        </w:rPr>
      </w:pPr>
      <w:r w:rsidRPr="0038151F">
        <w:rPr>
          <w:rFonts w:asciiTheme="minorHAnsi" w:hAnsiTheme="minorHAnsi"/>
          <w:b/>
          <w:lang w:val="es-AR"/>
        </w:rPr>
        <w:t xml:space="preserve">Ejemplos y Riesgos de </w:t>
      </w:r>
      <w:r w:rsidR="0038151F">
        <w:rPr>
          <w:rFonts w:asciiTheme="minorHAnsi" w:hAnsiTheme="minorHAnsi"/>
          <w:b/>
          <w:lang w:val="es-AR"/>
        </w:rPr>
        <w:t>Ahogamiento</w:t>
      </w:r>
      <w:r w:rsidR="005E4A70" w:rsidRPr="0038151F">
        <w:rPr>
          <w:rFonts w:asciiTheme="minorHAnsi" w:hAnsiTheme="minorHAnsi"/>
          <w:b/>
          <w:lang w:val="es-AR"/>
        </w:rPr>
        <w:t>:</w:t>
      </w:r>
    </w:p>
    <w:p w:rsidR="005E4A70" w:rsidRPr="0038151F" w:rsidRDefault="00AA5888" w:rsidP="005E4A70">
      <w:pPr>
        <w:numPr>
          <w:ilvl w:val="0"/>
          <w:numId w:val="20"/>
        </w:numPr>
        <w:spacing w:line="240" w:lineRule="auto"/>
        <w:jc w:val="both"/>
        <w:rPr>
          <w:rFonts w:asciiTheme="minorHAnsi" w:hAnsiTheme="minorHAnsi"/>
          <w:lang w:val="es-AR"/>
        </w:rPr>
      </w:pPr>
      <w:r w:rsidRPr="0038151F">
        <w:rPr>
          <w:rFonts w:asciiTheme="minorHAnsi" w:hAnsiTheme="minorHAnsi"/>
          <w:bCs/>
          <w:lang w:val="es-AR"/>
        </w:rPr>
        <w:t xml:space="preserve">Los materiales involucrados incluyen líquidos o sólidos sueltos, como granos, arena u otros materiales granulados </w:t>
      </w:r>
    </w:p>
    <w:p w:rsidR="005E4A70" w:rsidRPr="0038151F" w:rsidRDefault="00AA5888" w:rsidP="005E4A70">
      <w:pPr>
        <w:numPr>
          <w:ilvl w:val="0"/>
          <w:numId w:val="20"/>
        </w:numPr>
        <w:spacing w:line="240" w:lineRule="auto"/>
        <w:jc w:val="both"/>
        <w:rPr>
          <w:rFonts w:asciiTheme="minorHAnsi" w:hAnsiTheme="minorHAnsi"/>
          <w:lang w:val="es-AR"/>
        </w:rPr>
      </w:pPr>
      <w:r w:rsidRPr="0038151F">
        <w:rPr>
          <w:rFonts w:asciiTheme="minorHAnsi" w:hAnsiTheme="minorHAnsi"/>
          <w:bCs/>
          <w:lang w:val="es-AR"/>
        </w:rPr>
        <w:lastRenderedPageBreak/>
        <w:t>Las personas no pueden escapar cuando están atrapadas en sólidos sueltos en movimiento y por lo general se ahogan</w:t>
      </w:r>
    </w:p>
    <w:p w:rsidR="0091273D" w:rsidRPr="00684C23" w:rsidRDefault="00AA5888" w:rsidP="00684C23">
      <w:pPr>
        <w:numPr>
          <w:ilvl w:val="0"/>
          <w:numId w:val="20"/>
        </w:numPr>
        <w:spacing w:line="240" w:lineRule="auto"/>
        <w:jc w:val="both"/>
        <w:rPr>
          <w:rFonts w:asciiTheme="minorHAnsi" w:hAnsiTheme="minorHAnsi"/>
          <w:lang w:val="es-AR"/>
        </w:rPr>
      </w:pPr>
      <w:r w:rsidRPr="0038151F">
        <w:rPr>
          <w:rFonts w:asciiTheme="minorHAnsi" w:hAnsiTheme="minorHAnsi"/>
          <w:bCs/>
          <w:lang w:val="es-AR"/>
        </w:rPr>
        <w:t xml:space="preserve">A menudo los trabajadores se </w:t>
      </w:r>
      <w:r w:rsidR="0038151F">
        <w:rPr>
          <w:rFonts w:asciiTheme="minorHAnsi" w:hAnsiTheme="minorHAnsi"/>
          <w:bCs/>
          <w:lang w:val="es-AR"/>
        </w:rPr>
        <w:t>ahogan</w:t>
      </w:r>
      <w:r w:rsidRPr="0038151F">
        <w:rPr>
          <w:rFonts w:asciiTheme="minorHAnsi" w:hAnsiTheme="minorHAnsi"/>
          <w:bCs/>
          <w:lang w:val="es-AR"/>
        </w:rPr>
        <w:t xml:space="preserve"> cuando se abren y activan inadvertidamente líneas de entrada o salida de productos</w:t>
      </w:r>
    </w:p>
    <w:p w:rsidR="005E4A70" w:rsidRPr="0038151F" w:rsidRDefault="005E4A70" w:rsidP="005E4A70">
      <w:pPr>
        <w:rPr>
          <w:rFonts w:asciiTheme="minorHAnsi" w:hAnsiTheme="minorHAnsi"/>
          <w:b/>
          <w:lang w:val="es-AR"/>
        </w:rPr>
      </w:pPr>
      <w:r w:rsidRPr="0038151F">
        <w:rPr>
          <w:rFonts w:asciiTheme="minorHAnsi" w:hAnsiTheme="minorHAnsi"/>
          <w:b/>
          <w:lang w:val="es-AR"/>
        </w:rPr>
        <w:t>Ot</w:t>
      </w:r>
      <w:r w:rsidR="00AA5888" w:rsidRPr="0038151F">
        <w:rPr>
          <w:rFonts w:asciiTheme="minorHAnsi" w:hAnsiTheme="minorHAnsi"/>
          <w:b/>
          <w:lang w:val="es-AR"/>
        </w:rPr>
        <w:t>ros ejemplos de Riesgos en Espacios Confinados</w:t>
      </w:r>
      <w:r w:rsidRPr="0038151F">
        <w:rPr>
          <w:rFonts w:asciiTheme="minorHAnsi" w:hAnsiTheme="minorHAnsi"/>
          <w:b/>
          <w:lang w:val="es-AR"/>
        </w:rPr>
        <w:t>:</w:t>
      </w:r>
    </w:p>
    <w:p w:rsidR="005E4A70" w:rsidRPr="0038151F" w:rsidRDefault="00AA5888" w:rsidP="005E4A70">
      <w:pPr>
        <w:numPr>
          <w:ilvl w:val="0"/>
          <w:numId w:val="29"/>
        </w:numPr>
        <w:spacing w:line="240" w:lineRule="auto"/>
        <w:jc w:val="both"/>
        <w:rPr>
          <w:rFonts w:asciiTheme="minorHAnsi" w:hAnsiTheme="minorHAnsi"/>
          <w:lang w:val="es-AR"/>
        </w:rPr>
      </w:pPr>
      <w:r w:rsidRPr="0038151F">
        <w:rPr>
          <w:rFonts w:asciiTheme="minorHAnsi" w:hAnsiTheme="minorHAnsi"/>
          <w:lang w:val="es-AR"/>
        </w:rPr>
        <w:t>Líneas eléctricas</w:t>
      </w:r>
    </w:p>
    <w:p w:rsidR="005E4A70" w:rsidRPr="0038151F" w:rsidRDefault="00AA5888" w:rsidP="005E4A70">
      <w:pPr>
        <w:numPr>
          <w:ilvl w:val="0"/>
          <w:numId w:val="29"/>
        </w:numPr>
        <w:spacing w:line="240" w:lineRule="auto"/>
        <w:jc w:val="both"/>
        <w:rPr>
          <w:rFonts w:asciiTheme="minorHAnsi" w:hAnsiTheme="minorHAnsi"/>
          <w:lang w:val="es-AR"/>
        </w:rPr>
      </w:pPr>
      <w:r w:rsidRPr="0038151F">
        <w:rPr>
          <w:rFonts w:asciiTheme="minorHAnsi" w:hAnsiTheme="minorHAnsi"/>
          <w:lang w:val="es-AR"/>
        </w:rPr>
        <w:t>Protección de p</w:t>
      </w:r>
      <w:r w:rsidR="003C01B9">
        <w:rPr>
          <w:rFonts w:asciiTheme="minorHAnsi" w:hAnsiTheme="minorHAnsi"/>
          <w:lang w:val="es-AR"/>
        </w:rPr>
        <w:t>arte</w:t>
      </w:r>
      <w:r w:rsidRPr="0038151F">
        <w:rPr>
          <w:rFonts w:asciiTheme="minorHAnsi" w:hAnsiTheme="minorHAnsi"/>
          <w:lang w:val="es-AR"/>
        </w:rPr>
        <w:t>s móviles de equip</w:t>
      </w:r>
      <w:r w:rsidR="003C01B9">
        <w:rPr>
          <w:rFonts w:asciiTheme="minorHAnsi" w:hAnsiTheme="minorHAnsi"/>
          <w:lang w:val="es-AR"/>
        </w:rPr>
        <w:t>amient</w:t>
      </w:r>
      <w:r w:rsidRPr="0038151F">
        <w:rPr>
          <w:rFonts w:asciiTheme="minorHAnsi" w:hAnsiTheme="minorHAnsi"/>
          <w:lang w:val="es-AR"/>
        </w:rPr>
        <w:t>o</w:t>
      </w:r>
      <w:r w:rsidR="003C01B9">
        <w:rPr>
          <w:rFonts w:asciiTheme="minorHAnsi" w:hAnsiTheme="minorHAnsi"/>
          <w:lang w:val="es-AR"/>
        </w:rPr>
        <w:t>s</w:t>
      </w:r>
      <w:r w:rsidRPr="0038151F">
        <w:rPr>
          <w:rFonts w:asciiTheme="minorHAnsi" w:hAnsiTheme="minorHAnsi"/>
          <w:lang w:val="es-AR"/>
        </w:rPr>
        <w:t xml:space="preserve"> y/o riesgos mecánicos </w:t>
      </w:r>
    </w:p>
    <w:p w:rsidR="005E4A70" w:rsidRPr="0038151F" w:rsidRDefault="00AA5888" w:rsidP="005E4A70">
      <w:pPr>
        <w:numPr>
          <w:ilvl w:val="0"/>
          <w:numId w:val="29"/>
        </w:numPr>
        <w:spacing w:line="240" w:lineRule="auto"/>
        <w:jc w:val="both"/>
        <w:rPr>
          <w:rFonts w:asciiTheme="minorHAnsi" w:hAnsiTheme="minorHAnsi"/>
          <w:lang w:val="es-AR"/>
        </w:rPr>
      </w:pPr>
      <w:r w:rsidRPr="0038151F">
        <w:rPr>
          <w:rFonts w:asciiTheme="minorHAnsi" w:hAnsiTheme="minorHAnsi"/>
          <w:lang w:val="es-AR"/>
        </w:rPr>
        <w:t>Riesgos provocados</w:t>
      </w:r>
      <w:r w:rsidR="007B1DAE" w:rsidRPr="0038151F">
        <w:rPr>
          <w:rFonts w:asciiTheme="minorHAnsi" w:hAnsiTheme="minorHAnsi"/>
          <w:lang w:val="es-AR"/>
        </w:rPr>
        <w:t xml:space="preserve"> por el propio trabajo, como soldadura y pintura dentro del espacio confinado </w:t>
      </w:r>
    </w:p>
    <w:p w:rsidR="005E4A70" w:rsidRPr="0038151F" w:rsidRDefault="007B1DAE" w:rsidP="005E4A70">
      <w:pPr>
        <w:numPr>
          <w:ilvl w:val="0"/>
          <w:numId w:val="29"/>
        </w:numPr>
        <w:spacing w:line="240" w:lineRule="auto"/>
        <w:jc w:val="both"/>
        <w:rPr>
          <w:rFonts w:asciiTheme="minorHAnsi" w:hAnsiTheme="minorHAnsi"/>
          <w:lang w:val="es-AR"/>
        </w:rPr>
      </w:pPr>
      <w:r w:rsidRPr="0038151F">
        <w:rPr>
          <w:rFonts w:asciiTheme="minorHAnsi" w:hAnsiTheme="minorHAnsi"/>
          <w:lang w:val="es-AR"/>
        </w:rPr>
        <w:t xml:space="preserve">Resbalón y caída, muerte y shock eléctrico producido por superficies húmedas </w:t>
      </w:r>
    </w:p>
    <w:p w:rsidR="005E4A70" w:rsidRPr="0038151F" w:rsidRDefault="00592D6B" w:rsidP="005E4A70">
      <w:pPr>
        <w:numPr>
          <w:ilvl w:val="0"/>
          <w:numId w:val="29"/>
        </w:numPr>
        <w:spacing w:line="240" w:lineRule="auto"/>
        <w:jc w:val="both"/>
        <w:rPr>
          <w:rFonts w:asciiTheme="minorHAnsi" w:hAnsiTheme="minorHAnsi"/>
          <w:lang w:val="es-AR"/>
        </w:rPr>
      </w:pPr>
      <w:r>
        <w:rPr>
          <w:rFonts w:asciiTheme="minorHAnsi" w:hAnsiTheme="minorHAnsi"/>
          <w:lang w:val="es-AR"/>
        </w:rPr>
        <w:t>N</w:t>
      </w:r>
      <w:r w:rsidR="007B1DAE" w:rsidRPr="0038151F">
        <w:rPr>
          <w:rFonts w:asciiTheme="minorHAnsi" w:hAnsiTheme="minorHAnsi"/>
          <w:lang w:val="es-AR"/>
        </w:rPr>
        <w:t xml:space="preserve">iveles de ruido </w:t>
      </w:r>
      <w:r>
        <w:rPr>
          <w:rFonts w:asciiTheme="minorHAnsi" w:hAnsiTheme="minorHAnsi"/>
          <w:lang w:val="es-AR"/>
        </w:rPr>
        <w:t xml:space="preserve">que </w:t>
      </w:r>
      <w:r w:rsidR="007B1DAE" w:rsidRPr="0038151F">
        <w:rPr>
          <w:rFonts w:asciiTheme="minorHAnsi" w:hAnsiTheme="minorHAnsi"/>
          <w:lang w:val="es-AR"/>
        </w:rPr>
        <w:t xml:space="preserve">pueden afectar la comunicación y producir daño a la audición </w:t>
      </w:r>
    </w:p>
    <w:p w:rsidR="005E4A70" w:rsidRPr="0038151F" w:rsidRDefault="007B1DAE" w:rsidP="005E4A70">
      <w:pPr>
        <w:numPr>
          <w:ilvl w:val="0"/>
          <w:numId w:val="29"/>
        </w:numPr>
        <w:spacing w:line="240" w:lineRule="auto"/>
        <w:jc w:val="both"/>
        <w:rPr>
          <w:rFonts w:asciiTheme="minorHAnsi" w:hAnsiTheme="minorHAnsi"/>
          <w:lang w:val="es-AR"/>
        </w:rPr>
      </w:pPr>
      <w:r w:rsidRPr="0038151F">
        <w:rPr>
          <w:rFonts w:asciiTheme="minorHAnsi" w:hAnsiTheme="minorHAnsi"/>
          <w:lang w:val="es-AR"/>
        </w:rPr>
        <w:t>Temperaturas extremas</w:t>
      </w:r>
    </w:p>
    <w:p w:rsidR="005E4A70" w:rsidRPr="0038151F" w:rsidRDefault="007B1DAE" w:rsidP="005E4A70">
      <w:pPr>
        <w:rPr>
          <w:rFonts w:asciiTheme="minorHAnsi" w:hAnsiTheme="minorHAnsi"/>
          <w:b/>
          <w:lang w:val="es-AR"/>
        </w:rPr>
      </w:pPr>
      <w:r w:rsidRPr="0038151F">
        <w:rPr>
          <w:rFonts w:asciiTheme="minorHAnsi" w:hAnsiTheme="minorHAnsi"/>
          <w:b/>
          <w:bCs/>
          <w:lang w:val="es-AR"/>
        </w:rPr>
        <w:t xml:space="preserve">¿Qué se requiere en un sistema con permiso </w:t>
      </w:r>
      <w:r w:rsidR="003C01B9">
        <w:rPr>
          <w:rFonts w:asciiTheme="minorHAnsi" w:hAnsiTheme="minorHAnsi"/>
          <w:b/>
          <w:bCs/>
          <w:lang w:val="es-AR"/>
        </w:rPr>
        <w:t xml:space="preserve">por </w:t>
      </w:r>
      <w:r w:rsidRPr="0038151F">
        <w:rPr>
          <w:rFonts w:asciiTheme="minorHAnsi" w:hAnsiTheme="minorHAnsi"/>
          <w:b/>
          <w:bCs/>
          <w:lang w:val="es-AR"/>
        </w:rPr>
        <w:t>escrito</w:t>
      </w:r>
      <w:r w:rsidR="005E4A70" w:rsidRPr="0038151F">
        <w:rPr>
          <w:rFonts w:asciiTheme="minorHAnsi" w:hAnsiTheme="minorHAnsi"/>
          <w:b/>
          <w:bCs/>
          <w:lang w:val="es-AR"/>
        </w:rPr>
        <w:t>?</w:t>
      </w:r>
    </w:p>
    <w:p w:rsidR="005E4A70" w:rsidRPr="0038151F" w:rsidRDefault="00592D6B" w:rsidP="005E4A70">
      <w:pPr>
        <w:numPr>
          <w:ilvl w:val="0"/>
          <w:numId w:val="31"/>
        </w:numPr>
        <w:spacing w:line="240" w:lineRule="auto"/>
        <w:jc w:val="both"/>
        <w:rPr>
          <w:rFonts w:asciiTheme="minorHAnsi" w:hAnsiTheme="minorHAnsi"/>
          <w:lang w:val="es-AR"/>
        </w:rPr>
      </w:pPr>
      <w:r>
        <w:rPr>
          <w:rFonts w:asciiTheme="minorHAnsi" w:hAnsiTheme="minorHAnsi"/>
          <w:lang w:val="es-AR"/>
        </w:rPr>
        <w:t>P</w:t>
      </w:r>
      <w:r w:rsidR="007B1DAE" w:rsidRPr="0038151F">
        <w:rPr>
          <w:rFonts w:asciiTheme="minorHAnsi" w:hAnsiTheme="minorHAnsi"/>
          <w:lang w:val="es-AR"/>
        </w:rPr>
        <w:t xml:space="preserve">roceso de permiso </w:t>
      </w:r>
      <w:r w:rsidR="003C01B9">
        <w:rPr>
          <w:rFonts w:asciiTheme="minorHAnsi" w:hAnsiTheme="minorHAnsi"/>
          <w:lang w:val="es-AR"/>
        </w:rPr>
        <w:t xml:space="preserve">por </w:t>
      </w:r>
      <w:r w:rsidR="007B1DAE" w:rsidRPr="0038151F">
        <w:rPr>
          <w:rFonts w:asciiTheme="minorHAnsi" w:hAnsiTheme="minorHAnsi"/>
          <w:lang w:val="es-AR"/>
        </w:rPr>
        <w:t>escrito para cada entrada</w:t>
      </w:r>
    </w:p>
    <w:p w:rsidR="007B1DAE" w:rsidRPr="0038151F" w:rsidRDefault="003C01B9" w:rsidP="005E4A70">
      <w:pPr>
        <w:numPr>
          <w:ilvl w:val="0"/>
          <w:numId w:val="31"/>
        </w:numPr>
        <w:spacing w:line="240" w:lineRule="auto"/>
        <w:jc w:val="both"/>
        <w:rPr>
          <w:rFonts w:asciiTheme="minorHAnsi" w:hAnsiTheme="minorHAnsi"/>
          <w:lang w:val="es-AR"/>
        </w:rPr>
      </w:pPr>
      <w:r>
        <w:rPr>
          <w:rFonts w:asciiTheme="minorHAnsi" w:hAnsiTheme="minorHAnsi"/>
          <w:lang w:val="es-AR"/>
        </w:rPr>
        <w:t>Entrenamiento</w:t>
      </w:r>
      <w:r w:rsidR="007B1DAE" w:rsidRPr="0038151F">
        <w:rPr>
          <w:rFonts w:asciiTheme="minorHAnsi" w:hAnsiTheme="minorHAnsi"/>
          <w:lang w:val="es-AR"/>
        </w:rPr>
        <w:t xml:space="preserve"> específic</w:t>
      </w:r>
      <w:r>
        <w:rPr>
          <w:rFonts w:asciiTheme="minorHAnsi" w:hAnsiTheme="minorHAnsi"/>
          <w:lang w:val="es-AR"/>
        </w:rPr>
        <w:t>o</w:t>
      </w:r>
      <w:r w:rsidR="007B1DAE" w:rsidRPr="0038151F">
        <w:rPr>
          <w:rFonts w:asciiTheme="minorHAnsi" w:hAnsiTheme="minorHAnsi"/>
          <w:lang w:val="es-AR"/>
        </w:rPr>
        <w:t xml:space="preserve"> del empleado </w:t>
      </w:r>
    </w:p>
    <w:p w:rsidR="005E4A70" w:rsidRPr="0038151F" w:rsidRDefault="007B1DAE" w:rsidP="005E4A70">
      <w:pPr>
        <w:numPr>
          <w:ilvl w:val="0"/>
          <w:numId w:val="31"/>
        </w:numPr>
        <w:spacing w:line="240" w:lineRule="auto"/>
        <w:jc w:val="both"/>
        <w:rPr>
          <w:rFonts w:asciiTheme="minorHAnsi" w:hAnsiTheme="minorHAnsi"/>
          <w:lang w:val="es-AR"/>
        </w:rPr>
      </w:pPr>
      <w:r w:rsidRPr="0038151F">
        <w:rPr>
          <w:rFonts w:asciiTheme="minorHAnsi" w:hAnsiTheme="minorHAnsi"/>
          <w:lang w:val="es-AR"/>
        </w:rPr>
        <w:t>Deberes asignados al empleado</w:t>
      </w:r>
    </w:p>
    <w:p w:rsidR="005E4A70" w:rsidRPr="0038151F" w:rsidRDefault="007B1DAE" w:rsidP="005E4A70">
      <w:pPr>
        <w:rPr>
          <w:rFonts w:asciiTheme="minorHAnsi" w:hAnsiTheme="minorHAnsi"/>
          <w:b/>
          <w:bCs/>
          <w:lang w:val="es-AR"/>
        </w:rPr>
      </w:pPr>
      <w:r w:rsidRPr="0038151F">
        <w:rPr>
          <w:rFonts w:asciiTheme="minorHAnsi" w:hAnsiTheme="minorHAnsi"/>
          <w:b/>
          <w:bCs/>
          <w:lang w:val="es-AR"/>
        </w:rPr>
        <w:t>El permiso indica qué se hace y quién lo hace</w:t>
      </w:r>
      <w:r w:rsidR="005E4A70" w:rsidRPr="0038151F">
        <w:rPr>
          <w:rFonts w:asciiTheme="minorHAnsi" w:hAnsiTheme="minorHAnsi"/>
          <w:b/>
          <w:bCs/>
          <w:lang w:val="es-AR"/>
        </w:rPr>
        <w:t>:</w:t>
      </w:r>
    </w:p>
    <w:p w:rsidR="005E4A70" w:rsidRPr="0038151F" w:rsidRDefault="005E4A70" w:rsidP="005E4A70">
      <w:pPr>
        <w:numPr>
          <w:ilvl w:val="0"/>
          <w:numId w:val="42"/>
        </w:numPr>
        <w:spacing w:line="240" w:lineRule="auto"/>
        <w:jc w:val="both"/>
        <w:rPr>
          <w:rFonts w:asciiTheme="minorHAnsi" w:hAnsiTheme="minorHAnsi"/>
          <w:lang w:val="es-AR"/>
        </w:rPr>
      </w:pPr>
      <w:r w:rsidRPr="0038151F">
        <w:rPr>
          <w:rFonts w:asciiTheme="minorHAnsi" w:hAnsiTheme="minorHAnsi"/>
          <w:bCs/>
          <w:lang w:val="es-AR"/>
        </w:rPr>
        <w:t>Describe</w:t>
      </w:r>
      <w:r w:rsidR="007B1DAE" w:rsidRPr="0038151F">
        <w:rPr>
          <w:rFonts w:asciiTheme="minorHAnsi" w:hAnsiTheme="minorHAnsi"/>
          <w:bCs/>
          <w:lang w:val="es-AR"/>
        </w:rPr>
        <w:t xml:space="preserve"> el rol de cada individuo y sus responsabilidades </w:t>
      </w:r>
    </w:p>
    <w:p w:rsidR="005E4A70" w:rsidRPr="0038151F" w:rsidRDefault="007B1DAE" w:rsidP="005E4A70">
      <w:pPr>
        <w:numPr>
          <w:ilvl w:val="0"/>
          <w:numId w:val="41"/>
        </w:numPr>
        <w:spacing w:line="240" w:lineRule="auto"/>
        <w:jc w:val="both"/>
        <w:rPr>
          <w:rFonts w:asciiTheme="minorHAnsi" w:hAnsiTheme="minorHAnsi"/>
          <w:lang w:val="es-AR"/>
        </w:rPr>
      </w:pPr>
      <w:r w:rsidRPr="0038151F">
        <w:rPr>
          <w:rFonts w:asciiTheme="minorHAnsi" w:hAnsiTheme="minorHAnsi"/>
          <w:bCs/>
          <w:lang w:val="es-AR"/>
        </w:rPr>
        <w:t>Especifica el equip</w:t>
      </w:r>
      <w:r w:rsidR="00E03507">
        <w:rPr>
          <w:rFonts w:asciiTheme="minorHAnsi" w:hAnsiTheme="minorHAnsi"/>
          <w:bCs/>
          <w:lang w:val="es-AR"/>
        </w:rPr>
        <w:t>amient</w:t>
      </w:r>
      <w:r w:rsidRPr="0038151F">
        <w:rPr>
          <w:rFonts w:asciiTheme="minorHAnsi" w:hAnsiTheme="minorHAnsi"/>
          <w:bCs/>
          <w:lang w:val="es-AR"/>
        </w:rPr>
        <w:t xml:space="preserve">o de seguridad requerido/EPP y protección respiratoria </w:t>
      </w:r>
    </w:p>
    <w:p w:rsidR="005E4A70" w:rsidRPr="0038151F" w:rsidRDefault="007B1DAE" w:rsidP="005E4A70">
      <w:pPr>
        <w:numPr>
          <w:ilvl w:val="0"/>
          <w:numId w:val="40"/>
        </w:numPr>
        <w:spacing w:line="240" w:lineRule="auto"/>
        <w:jc w:val="both"/>
        <w:rPr>
          <w:rFonts w:asciiTheme="minorHAnsi" w:hAnsiTheme="minorHAnsi"/>
          <w:lang w:val="es-AR"/>
        </w:rPr>
      </w:pPr>
      <w:r w:rsidRPr="0038151F">
        <w:rPr>
          <w:rFonts w:asciiTheme="minorHAnsi" w:hAnsiTheme="minorHAnsi"/>
          <w:bCs/>
          <w:lang w:val="es-AR"/>
        </w:rPr>
        <w:t xml:space="preserve">Indica cuánto tiempo demandará la tarea </w:t>
      </w:r>
    </w:p>
    <w:p w:rsidR="005E4A70" w:rsidRPr="0038151F" w:rsidRDefault="007B1DAE" w:rsidP="005E4A70">
      <w:pPr>
        <w:numPr>
          <w:ilvl w:val="0"/>
          <w:numId w:val="39"/>
        </w:numPr>
        <w:spacing w:line="240" w:lineRule="auto"/>
        <w:jc w:val="both"/>
        <w:rPr>
          <w:rFonts w:asciiTheme="minorHAnsi" w:hAnsiTheme="minorHAnsi"/>
          <w:lang w:val="es-AR"/>
        </w:rPr>
      </w:pPr>
      <w:r w:rsidRPr="0038151F">
        <w:rPr>
          <w:rFonts w:asciiTheme="minorHAnsi" w:hAnsiTheme="minorHAnsi"/>
          <w:bCs/>
          <w:lang w:val="es-AR"/>
        </w:rPr>
        <w:t xml:space="preserve">Establece los riesgos conocidos </w:t>
      </w:r>
      <w:r w:rsidR="00E03507">
        <w:rPr>
          <w:rFonts w:asciiTheme="minorHAnsi" w:hAnsiTheme="minorHAnsi"/>
          <w:bCs/>
          <w:lang w:val="es-AR"/>
        </w:rPr>
        <w:t xml:space="preserve">que se </w:t>
      </w:r>
      <w:r w:rsidRPr="0038151F">
        <w:rPr>
          <w:rFonts w:asciiTheme="minorHAnsi" w:hAnsiTheme="minorHAnsi"/>
          <w:bCs/>
          <w:lang w:val="es-AR"/>
        </w:rPr>
        <w:t>enc</w:t>
      </w:r>
      <w:r w:rsidR="00E03507">
        <w:rPr>
          <w:rFonts w:asciiTheme="minorHAnsi" w:hAnsiTheme="minorHAnsi"/>
          <w:bCs/>
          <w:lang w:val="es-AR"/>
        </w:rPr>
        <w:t>ue</w:t>
      </w:r>
      <w:r w:rsidRPr="0038151F">
        <w:rPr>
          <w:rFonts w:asciiTheme="minorHAnsi" w:hAnsiTheme="minorHAnsi"/>
          <w:bCs/>
          <w:lang w:val="es-AR"/>
        </w:rPr>
        <w:t>ntra</w:t>
      </w:r>
      <w:r w:rsidR="00E03507">
        <w:rPr>
          <w:rFonts w:asciiTheme="minorHAnsi" w:hAnsiTheme="minorHAnsi"/>
          <w:bCs/>
          <w:lang w:val="es-AR"/>
        </w:rPr>
        <w:t>n</w:t>
      </w:r>
      <w:r w:rsidRPr="0038151F">
        <w:rPr>
          <w:rFonts w:asciiTheme="minorHAnsi" w:hAnsiTheme="minorHAnsi"/>
          <w:bCs/>
          <w:lang w:val="es-AR"/>
        </w:rPr>
        <w:t xml:space="preserve"> en el espacio </w:t>
      </w:r>
    </w:p>
    <w:p w:rsidR="005E4A70" w:rsidRPr="0038151F" w:rsidRDefault="007B1DAE" w:rsidP="005E4A70">
      <w:pPr>
        <w:numPr>
          <w:ilvl w:val="0"/>
          <w:numId w:val="38"/>
        </w:numPr>
        <w:spacing w:line="240" w:lineRule="auto"/>
        <w:jc w:val="both"/>
        <w:rPr>
          <w:rFonts w:asciiTheme="minorHAnsi" w:hAnsiTheme="minorHAnsi"/>
          <w:lang w:val="es-AR"/>
        </w:rPr>
      </w:pPr>
      <w:r w:rsidRPr="0038151F">
        <w:rPr>
          <w:rFonts w:asciiTheme="minorHAnsi" w:hAnsiTheme="minorHAnsi"/>
          <w:bCs/>
          <w:lang w:val="es-AR"/>
        </w:rPr>
        <w:t xml:space="preserve">Indica los métodos usados para controlar los riesgos </w:t>
      </w:r>
    </w:p>
    <w:p w:rsidR="005E4A70" w:rsidRPr="0038151F" w:rsidRDefault="005E4A70" w:rsidP="005E4A70">
      <w:pPr>
        <w:numPr>
          <w:ilvl w:val="0"/>
          <w:numId w:val="37"/>
        </w:numPr>
        <w:spacing w:line="240" w:lineRule="auto"/>
        <w:jc w:val="both"/>
        <w:rPr>
          <w:rFonts w:asciiTheme="minorHAnsi" w:hAnsiTheme="minorHAnsi"/>
          <w:lang w:val="es-AR"/>
        </w:rPr>
      </w:pPr>
      <w:r w:rsidRPr="0038151F">
        <w:rPr>
          <w:rFonts w:asciiTheme="minorHAnsi" w:hAnsiTheme="minorHAnsi"/>
          <w:bCs/>
          <w:lang w:val="es-AR"/>
        </w:rPr>
        <w:t>Describe</w:t>
      </w:r>
      <w:r w:rsidR="007B1DAE" w:rsidRPr="0038151F">
        <w:rPr>
          <w:rFonts w:asciiTheme="minorHAnsi" w:hAnsiTheme="minorHAnsi"/>
          <w:bCs/>
          <w:lang w:val="es-AR"/>
        </w:rPr>
        <w:t xml:space="preserve"> condiciones aceptables de entrada</w:t>
      </w:r>
    </w:p>
    <w:p w:rsidR="005E4A70" w:rsidRPr="0038151F" w:rsidRDefault="00C52A41" w:rsidP="005E4A70">
      <w:pPr>
        <w:numPr>
          <w:ilvl w:val="0"/>
          <w:numId w:val="36"/>
        </w:numPr>
        <w:spacing w:line="240" w:lineRule="auto"/>
        <w:jc w:val="both"/>
        <w:rPr>
          <w:rFonts w:asciiTheme="minorHAnsi" w:hAnsiTheme="minorHAnsi"/>
          <w:lang w:val="es-AR"/>
        </w:rPr>
      </w:pPr>
      <w:r w:rsidRPr="0038151F">
        <w:rPr>
          <w:rFonts w:asciiTheme="minorHAnsi" w:hAnsiTheme="minorHAnsi"/>
          <w:bCs/>
          <w:lang w:val="es-AR"/>
        </w:rPr>
        <w:t>Establece los resultados de las pruebas de monitoreo de</w:t>
      </w:r>
      <w:r w:rsidR="00E03507">
        <w:rPr>
          <w:rFonts w:asciiTheme="minorHAnsi" w:hAnsiTheme="minorHAnsi"/>
          <w:bCs/>
          <w:lang w:val="es-AR"/>
        </w:rPr>
        <w:t>l</w:t>
      </w:r>
      <w:r w:rsidRPr="0038151F">
        <w:rPr>
          <w:rFonts w:asciiTheme="minorHAnsi" w:hAnsiTheme="minorHAnsi"/>
          <w:bCs/>
          <w:lang w:val="es-AR"/>
        </w:rPr>
        <w:t xml:space="preserve"> aire </w:t>
      </w:r>
    </w:p>
    <w:p w:rsidR="005E4A70" w:rsidRPr="0038151F" w:rsidRDefault="005E4A70" w:rsidP="005E4A70">
      <w:pPr>
        <w:numPr>
          <w:ilvl w:val="0"/>
          <w:numId w:val="35"/>
        </w:numPr>
        <w:spacing w:line="240" w:lineRule="auto"/>
        <w:jc w:val="both"/>
        <w:rPr>
          <w:rFonts w:asciiTheme="minorHAnsi" w:hAnsiTheme="minorHAnsi"/>
          <w:lang w:val="es-AR"/>
        </w:rPr>
      </w:pPr>
      <w:r w:rsidRPr="0038151F">
        <w:rPr>
          <w:rFonts w:asciiTheme="minorHAnsi" w:hAnsiTheme="minorHAnsi"/>
          <w:bCs/>
          <w:lang w:val="es-AR"/>
        </w:rPr>
        <w:t>Describe</w:t>
      </w:r>
      <w:r w:rsidR="00C52A41" w:rsidRPr="0038151F">
        <w:rPr>
          <w:rFonts w:asciiTheme="minorHAnsi" w:hAnsiTheme="minorHAnsi"/>
          <w:bCs/>
          <w:lang w:val="es-AR"/>
        </w:rPr>
        <w:t xml:space="preserve"> los procedimientos de comunicación</w:t>
      </w:r>
    </w:p>
    <w:p w:rsidR="00E03507" w:rsidRPr="00E03507" w:rsidRDefault="00C52A41" w:rsidP="005E4A70">
      <w:pPr>
        <w:numPr>
          <w:ilvl w:val="0"/>
          <w:numId w:val="34"/>
        </w:numPr>
        <w:spacing w:line="240" w:lineRule="auto"/>
        <w:jc w:val="both"/>
        <w:rPr>
          <w:rFonts w:asciiTheme="minorHAnsi" w:hAnsiTheme="minorHAnsi"/>
          <w:lang w:val="es-AR"/>
        </w:rPr>
      </w:pPr>
      <w:r w:rsidRPr="0038151F">
        <w:rPr>
          <w:rFonts w:asciiTheme="minorHAnsi" w:hAnsiTheme="minorHAnsi"/>
          <w:bCs/>
          <w:lang w:val="es-AR"/>
        </w:rPr>
        <w:t>Indica el nombre y teléfono del servicio de rescate</w:t>
      </w:r>
    </w:p>
    <w:p w:rsidR="00E03507" w:rsidRDefault="00E03507" w:rsidP="00E03507">
      <w:pPr>
        <w:spacing w:line="240" w:lineRule="auto"/>
        <w:jc w:val="both"/>
        <w:rPr>
          <w:rFonts w:asciiTheme="minorHAnsi" w:hAnsiTheme="minorHAnsi"/>
          <w:bCs/>
          <w:lang w:val="es-AR"/>
        </w:rPr>
      </w:pPr>
    </w:p>
    <w:p w:rsidR="005E4A70" w:rsidRPr="0038151F" w:rsidRDefault="00C52A41" w:rsidP="00E03507">
      <w:pPr>
        <w:spacing w:line="240" w:lineRule="auto"/>
        <w:jc w:val="both"/>
        <w:rPr>
          <w:rFonts w:asciiTheme="minorHAnsi" w:hAnsiTheme="minorHAnsi"/>
          <w:lang w:val="es-AR"/>
        </w:rPr>
      </w:pPr>
      <w:r w:rsidRPr="0038151F">
        <w:rPr>
          <w:rFonts w:asciiTheme="minorHAnsi" w:hAnsiTheme="minorHAnsi"/>
          <w:bCs/>
          <w:lang w:val="es-AR"/>
        </w:rPr>
        <w:t xml:space="preserve"> </w:t>
      </w:r>
    </w:p>
    <w:p w:rsidR="005E4A70" w:rsidRPr="0038151F" w:rsidRDefault="00C52A41" w:rsidP="005E4A70">
      <w:pPr>
        <w:rPr>
          <w:rFonts w:asciiTheme="minorHAnsi" w:hAnsiTheme="minorHAnsi"/>
          <w:b/>
          <w:lang w:val="es-AR"/>
        </w:rPr>
      </w:pPr>
      <w:r w:rsidRPr="0038151F">
        <w:rPr>
          <w:rFonts w:asciiTheme="minorHAnsi" w:hAnsiTheme="minorHAnsi"/>
          <w:b/>
          <w:lang w:val="es-AR"/>
        </w:rPr>
        <w:lastRenderedPageBreak/>
        <w:t>Tareas Designadas</w:t>
      </w:r>
    </w:p>
    <w:p w:rsidR="005E4A70" w:rsidRPr="0038151F" w:rsidRDefault="00C52A41" w:rsidP="005E4A70">
      <w:pPr>
        <w:numPr>
          <w:ilvl w:val="0"/>
          <w:numId w:val="33"/>
        </w:numPr>
        <w:spacing w:line="240" w:lineRule="auto"/>
        <w:jc w:val="both"/>
        <w:rPr>
          <w:rFonts w:asciiTheme="minorHAnsi" w:hAnsiTheme="minorHAnsi"/>
          <w:lang w:val="es-AR"/>
        </w:rPr>
      </w:pPr>
      <w:r w:rsidRPr="0038151F">
        <w:rPr>
          <w:rFonts w:asciiTheme="minorHAnsi" w:hAnsiTheme="minorHAnsi"/>
          <w:bCs/>
          <w:lang w:val="es-AR"/>
        </w:rPr>
        <w:t xml:space="preserve">Todas las entradas en espacios confinados que requieren permisos tienen tareas designadas para los empleados </w:t>
      </w:r>
    </w:p>
    <w:p w:rsidR="005E4A70" w:rsidRPr="0038151F" w:rsidRDefault="00C52A41" w:rsidP="005E4A70">
      <w:pPr>
        <w:numPr>
          <w:ilvl w:val="0"/>
          <w:numId w:val="33"/>
        </w:numPr>
        <w:spacing w:line="240" w:lineRule="auto"/>
        <w:jc w:val="both"/>
        <w:rPr>
          <w:rFonts w:asciiTheme="minorHAnsi" w:hAnsiTheme="minorHAnsi"/>
          <w:lang w:val="es-AR"/>
        </w:rPr>
      </w:pPr>
      <w:r w:rsidRPr="0038151F">
        <w:rPr>
          <w:rFonts w:asciiTheme="minorHAnsi" w:hAnsiTheme="minorHAnsi"/>
          <w:lang w:val="es-AR"/>
        </w:rPr>
        <w:t xml:space="preserve">Ingresante es la persona que realmente entra al espacio confinado </w:t>
      </w:r>
    </w:p>
    <w:p w:rsidR="005E4A70" w:rsidRPr="0038151F" w:rsidRDefault="00C52A41" w:rsidP="005E4A70">
      <w:pPr>
        <w:numPr>
          <w:ilvl w:val="0"/>
          <w:numId w:val="33"/>
        </w:numPr>
        <w:spacing w:line="240" w:lineRule="auto"/>
        <w:jc w:val="both"/>
        <w:rPr>
          <w:rFonts w:asciiTheme="minorHAnsi" w:hAnsiTheme="minorHAnsi"/>
          <w:lang w:val="es-AR"/>
        </w:rPr>
      </w:pPr>
      <w:r w:rsidRPr="0038151F">
        <w:rPr>
          <w:rFonts w:asciiTheme="minorHAnsi" w:hAnsiTheme="minorHAnsi"/>
          <w:lang w:val="es-AR"/>
        </w:rPr>
        <w:t xml:space="preserve">Asistente es la persona que </w:t>
      </w:r>
      <w:r w:rsidR="00592D6B">
        <w:rPr>
          <w:rFonts w:asciiTheme="minorHAnsi" w:hAnsiTheme="minorHAnsi"/>
          <w:lang w:val="es-AR"/>
        </w:rPr>
        <w:t>observa</w:t>
      </w:r>
      <w:r w:rsidRPr="0038151F">
        <w:rPr>
          <w:rFonts w:asciiTheme="minorHAnsi" w:hAnsiTheme="minorHAnsi"/>
          <w:lang w:val="es-AR"/>
        </w:rPr>
        <w:t xml:space="preserve"> al ingresante</w:t>
      </w:r>
    </w:p>
    <w:p w:rsidR="005E4A70" w:rsidRPr="00E03507" w:rsidRDefault="00C52A41" w:rsidP="005E4A70">
      <w:pPr>
        <w:numPr>
          <w:ilvl w:val="0"/>
          <w:numId w:val="33"/>
        </w:numPr>
        <w:spacing w:line="240" w:lineRule="auto"/>
        <w:jc w:val="both"/>
        <w:rPr>
          <w:rFonts w:asciiTheme="minorHAnsi" w:hAnsiTheme="minorHAnsi"/>
          <w:lang w:val="es-AR"/>
        </w:rPr>
      </w:pPr>
      <w:r w:rsidRPr="0038151F">
        <w:rPr>
          <w:rFonts w:asciiTheme="minorHAnsi" w:hAnsiTheme="minorHAnsi"/>
          <w:lang w:val="es-AR"/>
        </w:rPr>
        <w:t>El</w:t>
      </w:r>
      <w:r w:rsidR="00592D6B">
        <w:rPr>
          <w:rFonts w:asciiTheme="minorHAnsi" w:hAnsiTheme="minorHAnsi"/>
          <w:lang w:val="es-AR"/>
        </w:rPr>
        <w:t xml:space="preserve"> supervisor de ingreso supervisa</w:t>
      </w:r>
      <w:r w:rsidRPr="0038151F">
        <w:rPr>
          <w:rFonts w:asciiTheme="minorHAnsi" w:hAnsiTheme="minorHAnsi"/>
          <w:lang w:val="es-AR"/>
        </w:rPr>
        <w:t xml:space="preserve"> activamente la operación en el lugar </w:t>
      </w:r>
    </w:p>
    <w:p w:rsidR="005E4A70" w:rsidRPr="0038151F" w:rsidRDefault="00C52A41" w:rsidP="005E4A70">
      <w:pPr>
        <w:rPr>
          <w:rFonts w:asciiTheme="minorHAnsi" w:hAnsiTheme="minorHAnsi"/>
          <w:b/>
          <w:lang w:val="es-AR"/>
        </w:rPr>
      </w:pPr>
      <w:r w:rsidRPr="0038151F">
        <w:rPr>
          <w:rFonts w:asciiTheme="minorHAnsi" w:hAnsiTheme="minorHAnsi"/>
          <w:b/>
          <w:lang w:val="es-AR"/>
        </w:rPr>
        <w:t xml:space="preserve">Controles potenciales de ingeniería para eliminar riesgos en espacios confinados: </w:t>
      </w:r>
    </w:p>
    <w:p w:rsidR="005E4A70" w:rsidRPr="0038151F" w:rsidRDefault="00C52A41" w:rsidP="005E4A70">
      <w:pPr>
        <w:numPr>
          <w:ilvl w:val="0"/>
          <w:numId w:val="32"/>
        </w:numPr>
        <w:spacing w:line="240" w:lineRule="auto"/>
        <w:jc w:val="both"/>
        <w:rPr>
          <w:rFonts w:asciiTheme="minorHAnsi" w:hAnsiTheme="minorHAnsi"/>
          <w:lang w:val="es-AR"/>
        </w:rPr>
      </w:pPr>
      <w:r w:rsidRPr="0038151F">
        <w:rPr>
          <w:rFonts w:asciiTheme="minorHAnsi" w:hAnsiTheme="minorHAnsi"/>
          <w:lang w:val="es-AR"/>
        </w:rPr>
        <w:t xml:space="preserve">Ventilación con aire fresco por </w:t>
      </w:r>
      <w:r w:rsidR="00AA1200" w:rsidRPr="0038151F">
        <w:rPr>
          <w:rFonts w:asciiTheme="minorHAnsi" w:hAnsiTheme="minorHAnsi"/>
          <w:lang w:val="es-AR"/>
        </w:rPr>
        <w:t xml:space="preserve">ventilador inferior o extractor para remover gases y vapores nocivos </w:t>
      </w:r>
    </w:p>
    <w:p w:rsidR="005E4A70" w:rsidRPr="0038151F" w:rsidRDefault="00AA1200" w:rsidP="005E4A70">
      <w:pPr>
        <w:numPr>
          <w:ilvl w:val="0"/>
          <w:numId w:val="32"/>
        </w:numPr>
        <w:spacing w:line="240" w:lineRule="auto"/>
        <w:jc w:val="both"/>
        <w:rPr>
          <w:rFonts w:asciiTheme="minorHAnsi" w:hAnsiTheme="minorHAnsi"/>
          <w:lang w:val="es-AR"/>
        </w:rPr>
      </w:pPr>
      <w:r w:rsidRPr="0038151F">
        <w:rPr>
          <w:rFonts w:asciiTheme="minorHAnsi" w:hAnsiTheme="minorHAnsi"/>
          <w:bCs/>
          <w:lang w:val="es-AR"/>
        </w:rPr>
        <w:t xml:space="preserve">Se usará ventilación con extractores al soldar o usar productos químicos en un espacio confinado </w:t>
      </w:r>
    </w:p>
    <w:p w:rsidR="005E4A70" w:rsidRPr="0038151F" w:rsidRDefault="005E4A70" w:rsidP="005E4A70">
      <w:pPr>
        <w:numPr>
          <w:ilvl w:val="0"/>
          <w:numId w:val="32"/>
        </w:numPr>
        <w:spacing w:line="240" w:lineRule="auto"/>
        <w:jc w:val="both"/>
        <w:rPr>
          <w:rFonts w:asciiTheme="minorHAnsi" w:hAnsiTheme="minorHAnsi"/>
          <w:lang w:val="es-AR"/>
        </w:rPr>
      </w:pPr>
      <w:r w:rsidRPr="0038151F">
        <w:rPr>
          <w:rFonts w:asciiTheme="minorHAnsi" w:hAnsiTheme="minorHAnsi"/>
          <w:lang w:val="es-AR"/>
        </w:rPr>
        <w:t>Implement</w:t>
      </w:r>
      <w:r w:rsidR="00AA1200" w:rsidRPr="0038151F">
        <w:rPr>
          <w:rFonts w:asciiTheme="minorHAnsi" w:hAnsiTheme="minorHAnsi"/>
          <w:lang w:val="es-AR"/>
        </w:rPr>
        <w:t>ar protocolos</w:t>
      </w:r>
      <w:r w:rsidRPr="0038151F">
        <w:rPr>
          <w:rFonts w:asciiTheme="minorHAnsi" w:hAnsiTheme="minorHAnsi"/>
          <w:lang w:val="es-AR"/>
        </w:rPr>
        <w:t xml:space="preserve"> LOTO </w:t>
      </w:r>
      <w:r w:rsidR="00592D6B">
        <w:rPr>
          <w:rFonts w:asciiTheme="minorHAnsi" w:hAnsiTheme="minorHAnsi"/>
          <w:lang w:val="es-AR"/>
        </w:rPr>
        <w:t>para p</w:t>
      </w:r>
      <w:r w:rsidR="00237C1A">
        <w:rPr>
          <w:rFonts w:asciiTheme="minorHAnsi" w:hAnsiTheme="minorHAnsi"/>
          <w:lang w:val="es-AR"/>
        </w:rPr>
        <w:t>arte</w:t>
      </w:r>
      <w:r w:rsidR="00592D6B">
        <w:rPr>
          <w:rFonts w:asciiTheme="minorHAnsi" w:hAnsiTheme="minorHAnsi"/>
          <w:lang w:val="es-AR"/>
        </w:rPr>
        <w:t>s móviles, f</w:t>
      </w:r>
      <w:r w:rsidR="00AA1200" w:rsidRPr="0038151F">
        <w:rPr>
          <w:rFonts w:asciiTheme="minorHAnsi" w:hAnsiTheme="minorHAnsi"/>
          <w:lang w:val="es-AR"/>
        </w:rPr>
        <w:t xml:space="preserve">uentes eléctricas y líneas de purgado neumático e hidráulico </w:t>
      </w:r>
    </w:p>
    <w:p w:rsidR="005E4A70" w:rsidRPr="0038151F" w:rsidRDefault="005E4A70" w:rsidP="005E4A70">
      <w:pPr>
        <w:rPr>
          <w:rFonts w:asciiTheme="minorHAnsi" w:hAnsiTheme="minorHAnsi"/>
          <w:b/>
          <w:lang w:val="es-AR"/>
        </w:rPr>
      </w:pPr>
      <w:r w:rsidRPr="0038151F">
        <w:rPr>
          <w:rFonts w:asciiTheme="minorHAnsi" w:hAnsiTheme="minorHAnsi"/>
          <w:b/>
          <w:lang w:val="es-AR"/>
        </w:rPr>
        <w:t>Re</w:t>
      </w:r>
      <w:r w:rsidR="00AA1200" w:rsidRPr="0038151F">
        <w:rPr>
          <w:rFonts w:asciiTheme="minorHAnsi" w:hAnsiTheme="minorHAnsi"/>
          <w:b/>
          <w:lang w:val="es-AR"/>
        </w:rPr>
        <w:t>qu</w:t>
      </w:r>
      <w:r w:rsidR="00237C1A">
        <w:rPr>
          <w:rFonts w:asciiTheme="minorHAnsi" w:hAnsiTheme="minorHAnsi"/>
          <w:b/>
          <w:lang w:val="es-AR"/>
        </w:rPr>
        <w:t>erimien</w:t>
      </w:r>
      <w:r w:rsidR="00AA1200" w:rsidRPr="0038151F">
        <w:rPr>
          <w:rFonts w:asciiTheme="minorHAnsi" w:hAnsiTheme="minorHAnsi"/>
          <w:b/>
          <w:lang w:val="es-AR"/>
        </w:rPr>
        <w:t>tos respiratorios correspondientes al espacio confinado</w:t>
      </w:r>
      <w:r w:rsidRPr="0038151F">
        <w:rPr>
          <w:rFonts w:asciiTheme="minorHAnsi" w:hAnsiTheme="minorHAnsi"/>
          <w:b/>
          <w:lang w:val="es-AR"/>
        </w:rPr>
        <w:t>:</w:t>
      </w:r>
    </w:p>
    <w:p w:rsidR="005E4A70" w:rsidRPr="0038151F" w:rsidRDefault="00AA1200" w:rsidP="005E4A70">
      <w:pPr>
        <w:ind w:left="360"/>
        <w:rPr>
          <w:rFonts w:asciiTheme="minorHAnsi" w:hAnsiTheme="minorHAnsi"/>
          <w:lang w:val="es-AR"/>
        </w:rPr>
      </w:pPr>
      <w:r w:rsidRPr="0038151F">
        <w:rPr>
          <w:rFonts w:asciiTheme="minorHAnsi" w:hAnsiTheme="minorHAnsi"/>
          <w:bCs/>
          <w:lang w:val="es-AR"/>
        </w:rPr>
        <w:t xml:space="preserve">Pueden necesitarse respiradores para ingresar a un espacio confinado de forma segura </w:t>
      </w:r>
    </w:p>
    <w:p w:rsidR="005E4A70" w:rsidRPr="0038151F" w:rsidRDefault="00AA1200" w:rsidP="005E4A70">
      <w:pPr>
        <w:numPr>
          <w:ilvl w:val="0"/>
          <w:numId w:val="21"/>
        </w:numPr>
        <w:spacing w:line="240" w:lineRule="auto"/>
        <w:jc w:val="both"/>
        <w:rPr>
          <w:rFonts w:asciiTheme="minorHAnsi" w:hAnsiTheme="minorHAnsi"/>
          <w:lang w:val="es-AR"/>
        </w:rPr>
      </w:pPr>
      <w:r w:rsidRPr="0038151F">
        <w:rPr>
          <w:rFonts w:asciiTheme="minorHAnsi" w:hAnsiTheme="minorHAnsi"/>
          <w:bCs/>
          <w:lang w:val="es-AR"/>
        </w:rPr>
        <w:t xml:space="preserve">Se usarán respiradores para entrar a un espacio con deficiencia de oxígeno o niveles tóxicos de químicos </w:t>
      </w:r>
      <w:r w:rsidR="00237C1A">
        <w:rPr>
          <w:rFonts w:asciiTheme="minorHAnsi" w:hAnsiTheme="minorHAnsi"/>
          <w:bCs/>
          <w:lang w:val="es-AR"/>
        </w:rPr>
        <w:t>por arriba de</w:t>
      </w:r>
      <w:r w:rsidRPr="0038151F">
        <w:rPr>
          <w:rFonts w:asciiTheme="minorHAnsi" w:hAnsiTheme="minorHAnsi"/>
          <w:bCs/>
          <w:lang w:val="es-AR"/>
        </w:rPr>
        <w:t xml:space="preserve"> </w:t>
      </w:r>
      <w:r w:rsidR="00592D6B">
        <w:rPr>
          <w:rFonts w:asciiTheme="minorHAnsi" w:hAnsiTheme="minorHAnsi"/>
          <w:bCs/>
          <w:lang w:val="es-AR"/>
        </w:rPr>
        <w:t>PEL</w:t>
      </w:r>
    </w:p>
    <w:p w:rsidR="005E4A70" w:rsidRPr="0038151F" w:rsidRDefault="00AA1200" w:rsidP="005E4A70">
      <w:pPr>
        <w:numPr>
          <w:ilvl w:val="0"/>
          <w:numId w:val="21"/>
        </w:numPr>
        <w:spacing w:line="240" w:lineRule="auto"/>
        <w:jc w:val="both"/>
        <w:rPr>
          <w:rFonts w:asciiTheme="minorHAnsi" w:hAnsiTheme="minorHAnsi"/>
          <w:lang w:val="es-AR"/>
        </w:rPr>
      </w:pPr>
      <w:r w:rsidRPr="0038151F">
        <w:rPr>
          <w:rFonts w:asciiTheme="minorHAnsi" w:hAnsiTheme="minorHAnsi"/>
          <w:bCs/>
          <w:lang w:val="es-AR"/>
        </w:rPr>
        <w:t>Se requiere un respirador de aire para casos de deficiencia de oxígeno o niveles tóxicos de químicos que son inmediatamente peligrosos para la vida o salud</w:t>
      </w:r>
    </w:p>
    <w:p w:rsidR="005E4A70" w:rsidRPr="0038151F" w:rsidRDefault="00AA1200" w:rsidP="005E4A70">
      <w:pPr>
        <w:numPr>
          <w:ilvl w:val="0"/>
          <w:numId w:val="21"/>
        </w:numPr>
        <w:spacing w:line="240" w:lineRule="auto"/>
        <w:jc w:val="both"/>
        <w:rPr>
          <w:rFonts w:asciiTheme="minorHAnsi" w:hAnsiTheme="minorHAnsi"/>
          <w:lang w:val="es-AR"/>
        </w:rPr>
      </w:pPr>
      <w:r w:rsidRPr="0038151F">
        <w:rPr>
          <w:rFonts w:asciiTheme="minorHAnsi" w:hAnsiTheme="minorHAnsi"/>
          <w:bCs/>
          <w:lang w:val="es-AR"/>
        </w:rPr>
        <w:t xml:space="preserve">No se recomienda usar respiradores que no suministren aire fresco en un espacio confinado </w:t>
      </w:r>
    </w:p>
    <w:p w:rsidR="005E4A70" w:rsidRPr="0038151F" w:rsidRDefault="0015193E" w:rsidP="005E4A70">
      <w:pPr>
        <w:numPr>
          <w:ilvl w:val="0"/>
          <w:numId w:val="21"/>
        </w:numPr>
        <w:spacing w:line="240" w:lineRule="auto"/>
        <w:jc w:val="both"/>
        <w:rPr>
          <w:rFonts w:asciiTheme="minorHAnsi" w:hAnsiTheme="minorHAnsi"/>
          <w:lang w:val="es-AR"/>
        </w:rPr>
      </w:pPr>
      <w:r w:rsidRPr="0038151F">
        <w:rPr>
          <w:rFonts w:asciiTheme="minorHAnsi" w:hAnsiTheme="minorHAnsi"/>
          <w:lang w:val="es-AR"/>
        </w:rPr>
        <w:t xml:space="preserve">Los empleados que utilicen respiradores deberán ser evaluados médicamente y </w:t>
      </w:r>
      <w:r w:rsidR="00A74667">
        <w:rPr>
          <w:rFonts w:asciiTheme="minorHAnsi" w:hAnsiTheme="minorHAnsi"/>
          <w:lang w:val="es-AR"/>
        </w:rPr>
        <w:t>entren</w:t>
      </w:r>
      <w:r w:rsidRPr="0038151F">
        <w:rPr>
          <w:rFonts w:asciiTheme="minorHAnsi" w:hAnsiTheme="minorHAnsi"/>
          <w:lang w:val="es-AR"/>
        </w:rPr>
        <w:t xml:space="preserve">ados todos los años </w:t>
      </w:r>
      <w:r w:rsidR="00E36E19">
        <w:rPr>
          <w:rFonts w:asciiTheme="minorHAnsi" w:hAnsiTheme="minorHAnsi"/>
          <w:lang w:val="es-AR"/>
        </w:rPr>
        <w:t>según</w:t>
      </w:r>
      <w:r w:rsidRPr="0038151F">
        <w:rPr>
          <w:rFonts w:asciiTheme="minorHAnsi" w:hAnsiTheme="minorHAnsi"/>
          <w:lang w:val="es-AR"/>
        </w:rPr>
        <w:t xml:space="preserve"> el Programa de Protección Respiratoria de la compañía </w:t>
      </w:r>
    </w:p>
    <w:p w:rsidR="005E4A70" w:rsidRPr="0038151F" w:rsidRDefault="0015193E" w:rsidP="005E4A70">
      <w:pPr>
        <w:rPr>
          <w:rFonts w:asciiTheme="minorHAnsi" w:hAnsiTheme="minorHAnsi"/>
          <w:b/>
          <w:lang w:val="es-AR"/>
        </w:rPr>
      </w:pPr>
      <w:r w:rsidRPr="0038151F">
        <w:rPr>
          <w:rFonts w:asciiTheme="minorHAnsi" w:hAnsiTheme="minorHAnsi"/>
          <w:b/>
          <w:lang w:val="es-AR"/>
        </w:rPr>
        <w:t>¿Qué sucede si no se pueden eliminar los riesgos</w:t>
      </w:r>
      <w:r w:rsidR="005E4A70" w:rsidRPr="0038151F">
        <w:rPr>
          <w:rFonts w:asciiTheme="minorHAnsi" w:hAnsiTheme="minorHAnsi"/>
          <w:b/>
          <w:lang w:val="es-AR"/>
        </w:rPr>
        <w:t>?</w:t>
      </w:r>
    </w:p>
    <w:p w:rsidR="005E4A70" w:rsidRPr="0038151F" w:rsidRDefault="0098523B" w:rsidP="005E4A70">
      <w:pPr>
        <w:numPr>
          <w:ilvl w:val="0"/>
          <w:numId w:val="43"/>
        </w:numPr>
        <w:spacing w:line="240" w:lineRule="auto"/>
        <w:jc w:val="both"/>
        <w:rPr>
          <w:rFonts w:asciiTheme="minorHAnsi" w:hAnsiTheme="minorHAnsi"/>
          <w:lang w:val="es-AR"/>
        </w:rPr>
      </w:pPr>
      <w:r w:rsidRPr="0038151F">
        <w:rPr>
          <w:rFonts w:asciiTheme="minorHAnsi" w:hAnsiTheme="minorHAnsi"/>
          <w:lang w:val="es-AR"/>
        </w:rPr>
        <w:t xml:space="preserve">Se requiere un sistema de permisos </w:t>
      </w:r>
      <w:r w:rsidR="00777558">
        <w:rPr>
          <w:rFonts w:asciiTheme="minorHAnsi" w:hAnsiTheme="minorHAnsi"/>
          <w:lang w:val="es-AR"/>
        </w:rPr>
        <w:t xml:space="preserve">por </w:t>
      </w:r>
      <w:r w:rsidRPr="0038151F">
        <w:rPr>
          <w:rFonts w:asciiTheme="minorHAnsi" w:hAnsiTheme="minorHAnsi"/>
          <w:lang w:val="es-AR"/>
        </w:rPr>
        <w:t xml:space="preserve">escrito </w:t>
      </w:r>
      <w:r w:rsidR="003D019B">
        <w:rPr>
          <w:rFonts w:asciiTheme="minorHAnsi" w:hAnsiTheme="minorHAnsi"/>
          <w:lang w:val="es-AR"/>
        </w:rPr>
        <w:t>completo</w:t>
      </w:r>
      <w:r w:rsidRPr="0038151F">
        <w:rPr>
          <w:rFonts w:asciiTheme="minorHAnsi" w:hAnsiTheme="minorHAnsi"/>
          <w:lang w:val="es-AR"/>
        </w:rPr>
        <w:t>s o procedimientos alternativos</w:t>
      </w:r>
    </w:p>
    <w:p w:rsidR="005E4A70" w:rsidRPr="0038151F" w:rsidRDefault="0098523B" w:rsidP="005E4A70">
      <w:pPr>
        <w:numPr>
          <w:ilvl w:val="0"/>
          <w:numId w:val="43"/>
        </w:numPr>
        <w:spacing w:line="240" w:lineRule="auto"/>
        <w:jc w:val="both"/>
        <w:rPr>
          <w:rFonts w:asciiTheme="minorHAnsi" w:hAnsiTheme="minorHAnsi"/>
          <w:lang w:val="es-AR"/>
        </w:rPr>
      </w:pPr>
      <w:r w:rsidRPr="0038151F">
        <w:rPr>
          <w:rFonts w:asciiTheme="minorHAnsi" w:hAnsiTheme="minorHAnsi"/>
          <w:lang w:val="es-AR"/>
        </w:rPr>
        <w:t xml:space="preserve">Ambos requieren </w:t>
      </w:r>
      <w:r w:rsidR="00777558">
        <w:rPr>
          <w:rFonts w:asciiTheme="minorHAnsi" w:hAnsiTheme="minorHAnsi"/>
          <w:lang w:val="es-AR"/>
        </w:rPr>
        <w:t>entrenamiento</w:t>
      </w:r>
      <w:r w:rsidRPr="0038151F">
        <w:rPr>
          <w:rFonts w:asciiTheme="minorHAnsi" w:hAnsiTheme="minorHAnsi"/>
          <w:lang w:val="es-AR"/>
        </w:rPr>
        <w:t xml:space="preserve"> formal </w:t>
      </w:r>
    </w:p>
    <w:p w:rsidR="005E4A70" w:rsidRPr="0038151F" w:rsidRDefault="0098523B" w:rsidP="005E4A70">
      <w:pPr>
        <w:numPr>
          <w:ilvl w:val="0"/>
          <w:numId w:val="43"/>
        </w:numPr>
        <w:spacing w:line="240" w:lineRule="auto"/>
        <w:jc w:val="both"/>
        <w:rPr>
          <w:rFonts w:asciiTheme="minorHAnsi" w:hAnsiTheme="minorHAnsi"/>
          <w:lang w:val="es-AR"/>
        </w:rPr>
      </w:pPr>
      <w:r w:rsidRPr="0038151F">
        <w:rPr>
          <w:rFonts w:asciiTheme="minorHAnsi" w:hAnsiTheme="minorHAnsi"/>
          <w:lang w:val="es-AR"/>
        </w:rPr>
        <w:t xml:space="preserve">Sólo se permiten Procedimientos de Entrada Alternativos cuando se determine que las condiciones atmosféricas están controladas </w:t>
      </w:r>
    </w:p>
    <w:p w:rsidR="005E4A70" w:rsidRPr="0038151F" w:rsidRDefault="002724B4" w:rsidP="005E4A70">
      <w:pPr>
        <w:numPr>
          <w:ilvl w:val="0"/>
          <w:numId w:val="43"/>
        </w:numPr>
        <w:spacing w:line="240" w:lineRule="auto"/>
        <w:jc w:val="both"/>
        <w:rPr>
          <w:rFonts w:asciiTheme="minorHAnsi" w:hAnsiTheme="minorHAnsi"/>
          <w:lang w:val="es-AR"/>
        </w:rPr>
      </w:pPr>
      <w:r w:rsidRPr="0038151F">
        <w:rPr>
          <w:rFonts w:asciiTheme="minorHAnsi" w:hAnsiTheme="minorHAnsi"/>
          <w:bCs/>
          <w:lang w:val="es-AR"/>
        </w:rPr>
        <w:t xml:space="preserve">En caso de </w:t>
      </w:r>
      <w:r w:rsidRPr="0038151F">
        <w:rPr>
          <w:rFonts w:asciiTheme="minorHAnsi" w:hAnsiTheme="minorHAnsi"/>
          <w:bCs/>
          <w:u w:val="single"/>
          <w:lang w:val="es-AR"/>
        </w:rPr>
        <w:t>dudas</w:t>
      </w:r>
      <w:r w:rsidRPr="0038151F">
        <w:rPr>
          <w:rFonts w:asciiTheme="minorHAnsi" w:hAnsiTheme="minorHAnsi"/>
          <w:bCs/>
          <w:lang w:val="es-AR"/>
        </w:rPr>
        <w:t xml:space="preserve"> acerca de los riesgos, debe suponer que </w:t>
      </w:r>
      <w:r w:rsidR="00777558">
        <w:rPr>
          <w:rFonts w:asciiTheme="minorHAnsi" w:hAnsiTheme="minorHAnsi"/>
          <w:bCs/>
          <w:lang w:val="es-AR"/>
        </w:rPr>
        <w:t>existe</w:t>
      </w:r>
      <w:r w:rsidRPr="0038151F">
        <w:rPr>
          <w:rFonts w:asciiTheme="minorHAnsi" w:hAnsiTheme="minorHAnsi"/>
          <w:bCs/>
          <w:lang w:val="es-AR"/>
        </w:rPr>
        <w:t xml:space="preserve"> un riesgo </w:t>
      </w:r>
      <w:r w:rsidR="00AB590A" w:rsidRPr="0038151F">
        <w:rPr>
          <w:rFonts w:asciiTheme="minorHAnsi" w:hAnsiTheme="minorHAnsi"/>
          <w:bCs/>
          <w:lang w:val="es-AR"/>
        </w:rPr>
        <w:t>alto y usar un sistema de permiso</w:t>
      </w:r>
      <w:r w:rsidR="00777558">
        <w:rPr>
          <w:rFonts w:asciiTheme="minorHAnsi" w:hAnsiTheme="minorHAnsi"/>
          <w:bCs/>
          <w:lang w:val="es-AR"/>
        </w:rPr>
        <w:t xml:space="preserve"> por</w:t>
      </w:r>
      <w:r w:rsidR="00AB590A" w:rsidRPr="0038151F">
        <w:rPr>
          <w:rFonts w:asciiTheme="minorHAnsi" w:hAnsiTheme="minorHAnsi"/>
          <w:bCs/>
          <w:lang w:val="es-AR"/>
        </w:rPr>
        <w:t xml:space="preserve"> escrito de entrada</w:t>
      </w:r>
    </w:p>
    <w:p w:rsidR="005E4A70" w:rsidRPr="0038151F" w:rsidRDefault="00AB590A" w:rsidP="005E4A70">
      <w:pPr>
        <w:numPr>
          <w:ilvl w:val="0"/>
          <w:numId w:val="43"/>
        </w:numPr>
        <w:spacing w:line="240" w:lineRule="auto"/>
        <w:jc w:val="both"/>
        <w:rPr>
          <w:rFonts w:asciiTheme="minorHAnsi" w:hAnsiTheme="minorHAnsi"/>
          <w:lang w:val="es-AR"/>
        </w:rPr>
      </w:pPr>
      <w:r w:rsidRPr="0038151F">
        <w:rPr>
          <w:rFonts w:asciiTheme="minorHAnsi" w:hAnsiTheme="minorHAnsi"/>
          <w:lang w:val="es-AR"/>
        </w:rPr>
        <w:t xml:space="preserve">Sin </w:t>
      </w:r>
      <w:r w:rsidR="003D019B">
        <w:rPr>
          <w:rFonts w:asciiTheme="minorHAnsi" w:hAnsiTheme="minorHAnsi"/>
          <w:lang w:val="es-AR"/>
        </w:rPr>
        <w:t>P</w:t>
      </w:r>
      <w:r w:rsidRPr="0038151F">
        <w:rPr>
          <w:rFonts w:asciiTheme="minorHAnsi" w:hAnsiTheme="minorHAnsi"/>
          <w:lang w:val="es-AR"/>
        </w:rPr>
        <w:t xml:space="preserve">ermiso – Autorizado sólo cuando se han eliminado todos los riesgos </w:t>
      </w:r>
    </w:p>
    <w:p w:rsidR="005E4A70" w:rsidRPr="0038151F" w:rsidRDefault="00AB590A" w:rsidP="005E4A70">
      <w:pPr>
        <w:numPr>
          <w:ilvl w:val="0"/>
          <w:numId w:val="43"/>
        </w:numPr>
        <w:spacing w:line="240" w:lineRule="auto"/>
        <w:jc w:val="both"/>
        <w:rPr>
          <w:rFonts w:asciiTheme="minorHAnsi" w:hAnsiTheme="minorHAnsi"/>
          <w:lang w:val="es-AR"/>
        </w:rPr>
      </w:pPr>
      <w:r w:rsidRPr="0038151F">
        <w:rPr>
          <w:rFonts w:asciiTheme="minorHAnsi" w:hAnsiTheme="minorHAnsi"/>
          <w:bCs/>
          <w:lang w:val="es-AR"/>
        </w:rPr>
        <w:t xml:space="preserve">Sólo cuando se pueda asegurar que no existen atmósferas peligrosas u otros riesgos, se podrán evitar los permisos de entrada obligatorios. </w:t>
      </w:r>
    </w:p>
    <w:p w:rsidR="005E4A70" w:rsidRPr="0038151F" w:rsidRDefault="00AB590A" w:rsidP="005E4A70">
      <w:pPr>
        <w:rPr>
          <w:rFonts w:asciiTheme="minorHAnsi" w:hAnsiTheme="minorHAnsi"/>
          <w:b/>
          <w:lang w:val="es-AR"/>
        </w:rPr>
      </w:pPr>
      <w:r w:rsidRPr="0038151F">
        <w:rPr>
          <w:rFonts w:asciiTheme="minorHAnsi" w:hAnsiTheme="minorHAnsi"/>
          <w:b/>
          <w:lang w:val="es-AR"/>
        </w:rPr>
        <w:lastRenderedPageBreak/>
        <w:t>Ejemplos de Procedimientos Alternativos de Entrada</w:t>
      </w:r>
      <w:r w:rsidR="005E4A70" w:rsidRPr="0038151F">
        <w:rPr>
          <w:rFonts w:asciiTheme="minorHAnsi" w:hAnsiTheme="minorHAnsi"/>
          <w:b/>
          <w:lang w:val="es-AR"/>
        </w:rPr>
        <w:t>:</w:t>
      </w:r>
    </w:p>
    <w:p w:rsidR="005E4A70" w:rsidRPr="0038151F" w:rsidRDefault="00AB590A" w:rsidP="005E4A70">
      <w:pPr>
        <w:numPr>
          <w:ilvl w:val="0"/>
          <w:numId w:val="22"/>
        </w:numPr>
        <w:spacing w:line="240" w:lineRule="auto"/>
        <w:jc w:val="both"/>
        <w:rPr>
          <w:rFonts w:asciiTheme="minorHAnsi" w:hAnsiTheme="minorHAnsi"/>
          <w:lang w:val="es-AR"/>
        </w:rPr>
      </w:pPr>
      <w:r w:rsidRPr="0038151F">
        <w:rPr>
          <w:rFonts w:asciiTheme="minorHAnsi" w:hAnsiTheme="minorHAnsi"/>
          <w:bCs/>
          <w:lang w:val="es-AR"/>
        </w:rPr>
        <w:t xml:space="preserve">Si el </w:t>
      </w:r>
      <w:r w:rsidRPr="0038151F">
        <w:rPr>
          <w:rFonts w:asciiTheme="minorHAnsi" w:hAnsiTheme="minorHAnsi"/>
          <w:bCs/>
          <w:u w:val="single"/>
          <w:lang w:val="es-AR"/>
        </w:rPr>
        <w:t>único</w:t>
      </w:r>
      <w:r w:rsidRPr="0038151F">
        <w:rPr>
          <w:rFonts w:asciiTheme="minorHAnsi" w:hAnsiTheme="minorHAnsi"/>
          <w:bCs/>
          <w:lang w:val="es-AR"/>
        </w:rPr>
        <w:t xml:space="preserve"> riesgo es atmosférico (gas tóxico o deficiencia de oxígeno) y se controla con ventilación, entonces podrá</w:t>
      </w:r>
      <w:r w:rsidR="0052639A">
        <w:rPr>
          <w:rFonts w:asciiTheme="minorHAnsi" w:hAnsiTheme="minorHAnsi"/>
          <w:bCs/>
          <w:lang w:val="es-AR"/>
        </w:rPr>
        <w:t xml:space="preserve"> </w:t>
      </w:r>
      <w:r w:rsidR="00D877C4" w:rsidRPr="0038151F">
        <w:rPr>
          <w:rFonts w:asciiTheme="minorHAnsi" w:hAnsiTheme="minorHAnsi"/>
          <w:bCs/>
          <w:lang w:val="es-AR"/>
        </w:rPr>
        <w:t>utilizar procedimientos de entrada alternativos menos restrictivos</w:t>
      </w:r>
    </w:p>
    <w:p w:rsidR="005E4A70" w:rsidRPr="0038151F" w:rsidRDefault="00D877C4" w:rsidP="005E4A70">
      <w:pPr>
        <w:numPr>
          <w:ilvl w:val="0"/>
          <w:numId w:val="22"/>
        </w:numPr>
        <w:spacing w:line="240" w:lineRule="auto"/>
        <w:jc w:val="both"/>
        <w:rPr>
          <w:rFonts w:asciiTheme="minorHAnsi" w:hAnsiTheme="minorHAnsi"/>
          <w:lang w:val="es-AR"/>
        </w:rPr>
      </w:pPr>
      <w:r w:rsidRPr="0038151F">
        <w:rPr>
          <w:rFonts w:asciiTheme="minorHAnsi" w:hAnsiTheme="minorHAnsi"/>
          <w:bCs/>
          <w:lang w:val="es-AR"/>
        </w:rPr>
        <w:t>Estos procedimientos tienen menos requisitos</w:t>
      </w:r>
      <w:r w:rsidR="0052639A">
        <w:rPr>
          <w:rFonts w:asciiTheme="minorHAnsi" w:hAnsiTheme="minorHAnsi"/>
          <w:bCs/>
          <w:lang w:val="es-AR"/>
        </w:rPr>
        <w:t xml:space="preserve"> </w:t>
      </w:r>
      <w:r w:rsidR="005E4A70" w:rsidRPr="0038151F">
        <w:rPr>
          <w:rFonts w:asciiTheme="minorHAnsi" w:hAnsiTheme="minorHAnsi"/>
          <w:bCs/>
          <w:lang w:val="es-AR"/>
        </w:rPr>
        <w:t xml:space="preserve">– </w:t>
      </w:r>
      <w:r w:rsidRPr="0038151F">
        <w:rPr>
          <w:rFonts w:asciiTheme="minorHAnsi" w:hAnsiTheme="minorHAnsi"/>
          <w:bCs/>
          <w:lang w:val="es-AR"/>
        </w:rPr>
        <w:t xml:space="preserve">no se necesita un sistema de permisos escritos </w:t>
      </w:r>
    </w:p>
    <w:p w:rsidR="005E4A70" w:rsidRPr="0038151F" w:rsidRDefault="00D877C4" w:rsidP="005E4A70">
      <w:pPr>
        <w:numPr>
          <w:ilvl w:val="0"/>
          <w:numId w:val="22"/>
        </w:numPr>
        <w:spacing w:line="240" w:lineRule="auto"/>
        <w:jc w:val="both"/>
        <w:rPr>
          <w:rFonts w:asciiTheme="minorHAnsi" w:hAnsiTheme="minorHAnsi"/>
          <w:lang w:val="es-AR"/>
        </w:rPr>
      </w:pPr>
      <w:r w:rsidRPr="0038151F">
        <w:rPr>
          <w:rFonts w:asciiTheme="minorHAnsi" w:hAnsiTheme="minorHAnsi"/>
          <w:bCs/>
          <w:lang w:val="es-AR"/>
        </w:rPr>
        <w:t xml:space="preserve">No suponga que el único riesgo es atmosférico sin investigación e información confiable </w:t>
      </w:r>
    </w:p>
    <w:p w:rsidR="005E4A70" w:rsidRPr="0038151F" w:rsidRDefault="00D877C4" w:rsidP="005E4A70">
      <w:pPr>
        <w:rPr>
          <w:rFonts w:asciiTheme="minorHAnsi" w:hAnsiTheme="minorHAnsi"/>
          <w:b/>
          <w:bCs/>
          <w:lang w:val="es-AR"/>
        </w:rPr>
      </w:pPr>
      <w:r w:rsidRPr="0038151F">
        <w:rPr>
          <w:rFonts w:asciiTheme="minorHAnsi" w:hAnsiTheme="minorHAnsi"/>
          <w:b/>
          <w:bCs/>
          <w:lang w:val="es-AR"/>
        </w:rPr>
        <w:t>Requ</w:t>
      </w:r>
      <w:r w:rsidR="00777558">
        <w:rPr>
          <w:rFonts w:asciiTheme="minorHAnsi" w:hAnsiTheme="minorHAnsi"/>
          <w:b/>
          <w:bCs/>
          <w:lang w:val="es-AR"/>
        </w:rPr>
        <w:t>erimien</w:t>
      </w:r>
      <w:r w:rsidRPr="0038151F">
        <w:rPr>
          <w:rFonts w:asciiTheme="minorHAnsi" w:hAnsiTheme="minorHAnsi"/>
          <w:b/>
          <w:bCs/>
          <w:lang w:val="es-AR"/>
        </w:rPr>
        <w:t xml:space="preserve">tos </w:t>
      </w:r>
      <w:r w:rsidR="005E4A70" w:rsidRPr="0038151F">
        <w:rPr>
          <w:rFonts w:asciiTheme="minorHAnsi" w:hAnsiTheme="minorHAnsi"/>
          <w:b/>
          <w:bCs/>
          <w:lang w:val="es-AR"/>
        </w:rPr>
        <w:t>Alternativ</w:t>
      </w:r>
      <w:r w:rsidRPr="0038151F">
        <w:rPr>
          <w:rFonts w:asciiTheme="minorHAnsi" w:hAnsiTheme="minorHAnsi"/>
          <w:b/>
          <w:bCs/>
          <w:lang w:val="es-AR"/>
        </w:rPr>
        <w:t xml:space="preserve">os de Entrada </w:t>
      </w:r>
    </w:p>
    <w:p w:rsidR="005E4A70" w:rsidRPr="0038151F" w:rsidRDefault="00D877C4" w:rsidP="005E4A70">
      <w:pPr>
        <w:numPr>
          <w:ilvl w:val="0"/>
          <w:numId w:val="23"/>
        </w:numPr>
        <w:spacing w:line="240" w:lineRule="auto"/>
        <w:jc w:val="both"/>
        <w:rPr>
          <w:rFonts w:asciiTheme="minorHAnsi" w:hAnsiTheme="minorHAnsi"/>
          <w:lang w:val="es-AR"/>
        </w:rPr>
      </w:pPr>
      <w:r w:rsidRPr="0038151F">
        <w:rPr>
          <w:rFonts w:asciiTheme="minorHAnsi" w:hAnsiTheme="minorHAnsi"/>
          <w:bCs/>
          <w:lang w:val="es-AR"/>
        </w:rPr>
        <w:t xml:space="preserve">Los empleados deben recibir </w:t>
      </w:r>
      <w:r w:rsidR="00777558">
        <w:rPr>
          <w:rFonts w:asciiTheme="minorHAnsi" w:hAnsiTheme="minorHAnsi"/>
          <w:bCs/>
          <w:lang w:val="es-AR"/>
        </w:rPr>
        <w:t>entrenami</w:t>
      </w:r>
      <w:r w:rsidRPr="0038151F">
        <w:rPr>
          <w:rFonts w:asciiTheme="minorHAnsi" w:hAnsiTheme="minorHAnsi"/>
          <w:bCs/>
          <w:lang w:val="es-AR"/>
        </w:rPr>
        <w:t>en</w:t>
      </w:r>
      <w:r w:rsidR="00777558">
        <w:rPr>
          <w:rFonts w:asciiTheme="minorHAnsi" w:hAnsiTheme="minorHAnsi"/>
          <w:bCs/>
          <w:lang w:val="es-AR"/>
        </w:rPr>
        <w:t>to de</w:t>
      </w:r>
      <w:r w:rsidRPr="0038151F">
        <w:rPr>
          <w:rFonts w:asciiTheme="minorHAnsi" w:hAnsiTheme="minorHAnsi"/>
          <w:bCs/>
          <w:lang w:val="es-AR"/>
        </w:rPr>
        <w:t xml:space="preserve"> riesgos en espacios confinados </w:t>
      </w:r>
    </w:p>
    <w:p w:rsidR="005E4A70" w:rsidRPr="0038151F" w:rsidRDefault="00D877C4" w:rsidP="005E4A70">
      <w:pPr>
        <w:numPr>
          <w:ilvl w:val="0"/>
          <w:numId w:val="23"/>
        </w:numPr>
        <w:spacing w:line="240" w:lineRule="auto"/>
        <w:jc w:val="both"/>
        <w:rPr>
          <w:rFonts w:asciiTheme="minorHAnsi" w:hAnsiTheme="minorHAnsi"/>
          <w:lang w:val="es-AR"/>
        </w:rPr>
      </w:pPr>
      <w:r w:rsidRPr="0038151F">
        <w:rPr>
          <w:rFonts w:asciiTheme="minorHAnsi" w:hAnsiTheme="minorHAnsi"/>
          <w:bCs/>
          <w:lang w:val="es-AR"/>
        </w:rPr>
        <w:t xml:space="preserve">Se debe probar la atmósfera en el espacio confinado antes y durante la entrada </w:t>
      </w:r>
    </w:p>
    <w:p w:rsidR="00D877C4" w:rsidRPr="0038151F" w:rsidRDefault="00D877C4" w:rsidP="005E4A70">
      <w:pPr>
        <w:numPr>
          <w:ilvl w:val="0"/>
          <w:numId w:val="23"/>
        </w:numPr>
        <w:spacing w:line="240" w:lineRule="auto"/>
        <w:jc w:val="both"/>
        <w:rPr>
          <w:rFonts w:asciiTheme="minorHAnsi" w:hAnsiTheme="minorHAnsi"/>
          <w:lang w:val="es-AR"/>
        </w:rPr>
      </w:pPr>
      <w:r w:rsidRPr="0038151F">
        <w:rPr>
          <w:rFonts w:asciiTheme="minorHAnsi" w:hAnsiTheme="minorHAnsi"/>
          <w:bCs/>
          <w:lang w:val="es-AR"/>
        </w:rPr>
        <w:t>Se deberá u</w:t>
      </w:r>
      <w:r w:rsidR="00777558">
        <w:rPr>
          <w:rFonts w:asciiTheme="minorHAnsi" w:hAnsiTheme="minorHAnsi"/>
          <w:bCs/>
          <w:lang w:val="es-AR"/>
        </w:rPr>
        <w:t>tiliz</w:t>
      </w:r>
      <w:r w:rsidRPr="0038151F">
        <w:rPr>
          <w:rFonts w:asciiTheme="minorHAnsi" w:hAnsiTheme="minorHAnsi"/>
          <w:bCs/>
          <w:lang w:val="es-AR"/>
        </w:rPr>
        <w:t xml:space="preserve">ar </w:t>
      </w:r>
      <w:r w:rsidR="00777558">
        <w:rPr>
          <w:rFonts w:asciiTheme="minorHAnsi" w:hAnsiTheme="minorHAnsi"/>
          <w:bCs/>
          <w:lang w:val="es-AR"/>
        </w:rPr>
        <w:t xml:space="preserve">una </w:t>
      </w:r>
      <w:r w:rsidRPr="0038151F">
        <w:rPr>
          <w:rFonts w:asciiTheme="minorHAnsi" w:hAnsiTheme="minorHAnsi"/>
          <w:bCs/>
          <w:lang w:val="es-AR"/>
        </w:rPr>
        <w:t xml:space="preserve">ventilación continua </w:t>
      </w:r>
    </w:p>
    <w:p w:rsidR="005E4A70" w:rsidRPr="0038151F" w:rsidRDefault="00D877C4" w:rsidP="005E4A70">
      <w:pPr>
        <w:numPr>
          <w:ilvl w:val="0"/>
          <w:numId w:val="23"/>
        </w:numPr>
        <w:spacing w:line="240" w:lineRule="auto"/>
        <w:jc w:val="both"/>
        <w:rPr>
          <w:rFonts w:asciiTheme="minorHAnsi" w:hAnsiTheme="minorHAnsi"/>
          <w:lang w:val="es-AR"/>
        </w:rPr>
      </w:pPr>
      <w:r w:rsidRPr="0038151F">
        <w:rPr>
          <w:rFonts w:asciiTheme="minorHAnsi" w:hAnsiTheme="minorHAnsi"/>
          <w:bCs/>
          <w:lang w:val="es-AR"/>
        </w:rPr>
        <w:t>Si se detecta</w:t>
      </w:r>
      <w:r w:rsidR="004C07AB">
        <w:rPr>
          <w:rFonts w:asciiTheme="minorHAnsi" w:hAnsiTheme="minorHAnsi"/>
          <w:bCs/>
          <w:lang w:val="es-AR"/>
        </w:rPr>
        <w:t xml:space="preserve"> una</w:t>
      </w:r>
      <w:r w:rsidRPr="0038151F">
        <w:rPr>
          <w:rFonts w:asciiTheme="minorHAnsi" w:hAnsiTheme="minorHAnsi"/>
          <w:bCs/>
          <w:lang w:val="es-AR"/>
        </w:rPr>
        <w:t xml:space="preserve"> atmósfera peligrosa o se detiene la ventilaci</w:t>
      </w:r>
      <w:r w:rsidR="005012C2" w:rsidRPr="0038151F">
        <w:rPr>
          <w:rFonts w:asciiTheme="minorHAnsi" w:hAnsiTheme="minorHAnsi"/>
          <w:bCs/>
          <w:lang w:val="es-AR"/>
        </w:rPr>
        <w:t xml:space="preserve">ón, se deberá evacuar el espacio de inmediato </w:t>
      </w:r>
    </w:p>
    <w:p w:rsidR="005E4A70" w:rsidRPr="0038151F" w:rsidRDefault="005012C2" w:rsidP="005E4A70">
      <w:pPr>
        <w:rPr>
          <w:rFonts w:asciiTheme="minorHAnsi" w:hAnsiTheme="minorHAnsi"/>
          <w:b/>
          <w:lang w:val="es-AR"/>
        </w:rPr>
      </w:pPr>
      <w:r w:rsidRPr="0038151F">
        <w:rPr>
          <w:rFonts w:asciiTheme="minorHAnsi" w:hAnsiTheme="minorHAnsi"/>
          <w:b/>
          <w:lang w:val="es-AR"/>
        </w:rPr>
        <w:t xml:space="preserve">Planes de Rescate en Espacios </w:t>
      </w:r>
      <w:r w:rsidR="005E4A70" w:rsidRPr="0038151F">
        <w:rPr>
          <w:rFonts w:asciiTheme="minorHAnsi" w:hAnsiTheme="minorHAnsi"/>
          <w:b/>
          <w:lang w:val="es-AR"/>
        </w:rPr>
        <w:t>Confin</w:t>
      </w:r>
      <w:r w:rsidRPr="0038151F">
        <w:rPr>
          <w:rFonts w:asciiTheme="minorHAnsi" w:hAnsiTheme="minorHAnsi"/>
          <w:b/>
          <w:lang w:val="es-AR"/>
        </w:rPr>
        <w:t xml:space="preserve">ados </w:t>
      </w:r>
    </w:p>
    <w:p w:rsidR="005E4A70" w:rsidRPr="0038151F" w:rsidRDefault="005012C2" w:rsidP="005E4A70">
      <w:pPr>
        <w:rPr>
          <w:rFonts w:asciiTheme="minorHAnsi" w:hAnsiTheme="minorHAnsi"/>
          <w:b/>
          <w:i/>
          <w:lang w:val="es-AR"/>
        </w:rPr>
      </w:pPr>
      <w:r w:rsidRPr="0038151F">
        <w:rPr>
          <w:rFonts w:asciiTheme="minorHAnsi" w:hAnsiTheme="minorHAnsi"/>
          <w:b/>
          <w:bCs/>
          <w:i/>
          <w:lang w:val="es-AR"/>
        </w:rPr>
        <w:t>Auto Rescate</w:t>
      </w:r>
    </w:p>
    <w:p w:rsidR="005E4A70" w:rsidRPr="0038151F" w:rsidRDefault="005012C2" w:rsidP="005E4A70">
      <w:pPr>
        <w:ind w:left="720"/>
        <w:rPr>
          <w:rFonts w:asciiTheme="minorHAnsi" w:hAnsiTheme="minorHAnsi"/>
          <w:lang w:val="es-AR"/>
        </w:rPr>
      </w:pPr>
      <w:r w:rsidRPr="0038151F">
        <w:rPr>
          <w:rFonts w:asciiTheme="minorHAnsi" w:hAnsiTheme="minorHAnsi"/>
          <w:lang w:val="es-AR"/>
        </w:rPr>
        <w:t xml:space="preserve">Este método de rescate es el preferido y el método describe la situación de rescate. En un auto rescate, el ingresante autorizado reconoce los síntomas y/o condiciones críticas del entorno y sale de inmediato antes de resultar incapacitado. </w:t>
      </w:r>
    </w:p>
    <w:p w:rsidR="005E4A70" w:rsidRPr="0038151F" w:rsidRDefault="005012C2" w:rsidP="005E4A70">
      <w:pPr>
        <w:rPr>
          <w:rFonts w:asciiTheme="minorHAnsi" w:hAnsiTheme="minorHAnsi"/>
          <w:b/>
          <w:i/>
          <w:lang w:val="es-AR"/>
        </w:rPr>
      </w:pPr>
      <w:r w:rsidRPr="0038151F">
        <w:rPr>
          <w:rFonts w:asciiTheme="minorHAnsi" w:hAnsiTheme="minorHAnsi"/>
          <w:b/>
          <w:bCs/>
          <w:i/>
          <w:lang w:val="es-AR"/>
        </w:rPr>
        <w:t>Rescate sin Entrada</w:t>
      </w:r>
    </w:p>
    <w:p w:rsidR="005E4A70" w:rsidRPr="0038151F" w:rsidRDefault="005012C2" w:rsidP="005E4A70">
      <w:pPr>
        <w:ind w:left="720"/>
        <w:rPr>
          <w:rFonts w:asciiTheme="minorHAnsi" w:hAnsiTheme="minorHAnsi"/>
          <w:lang w:val="es-AR"/>
        </w:rPr>
      </w:pPr>
      <w:r w:rsidRPr="0038151F">
        <w:rPr>
          <w:rFonts w:asciiTheme="minorHAnsi" w:hAnsiTheme="minorHAnsi"/>
          <w:lang w:val="es-AR"/>
        </w:rPr>
        <w:t xml:space="preserve">Un rescate sin entrada implica intentar sacar a la persona incapacitada sin que nadie más entre en el espacio confinado. Se </w:t>
      </w:r>
      <w:r w:rsidRPr="0038151F">
        <w:rPr>
          <w:rFonts w:asciiTheme="minorHAnsi" w:hAnsiTheme="minorHAnsi"/>
          <w:b/>
          <w:lang w:val="es-AR"/>
        </w:rPr>
        <w:t>puede</w:t>
      </w:r>
      <w:r w:rsidRPr="0038151F">
        <w:rPr>
          <w:rFonts w:asciiTheme="minorHAnsi" w:hAnsiTheme="minorHAnsi"/>
          <w:lang w:val="es-AR"/>
        </w:rPr>
        <w:t xml:space="preserve"> hacer usando una línea de seguridad </w:t>
      </w:r>
      <w:r w:rsidR="00E30DE4">
        <w:rPr>
          <w:rFonts w:asciiTheme="minorHAnsi" w:hAnsiTheme="minorHAnsi"/>
          <w:lang w:val="es-AR"/>
        </w:rPr>
        <w:t>conectada</w:t>
      </w:r>
      <w:r w:rsidRPr="0038151F">
        <w:rPr>
          <w:rFonts w:asciiTheme="minorHAnsi" w:hAnsiTheme="minorHAnsi"/>
          <w:lang w:val="es-AR"/>
        </w:rPr>
        <w:t xml:space="preserve"> a la persona dentro del espacio confinado y/o </w:t>
      </w:r>
      <w:r w:rsidR="00027620">
        <w:rPr>
          <w:rFonts w:asciiTheme="minorHAnsi" w:hAnsiTheme="minorHAnsi"/>
          <w:lang w:val="es-AR"/>
        </w:rPr>
        <w:t>combinar tomando</w:t>
      </w:r>
      <w:r w:rsidRPr="0038151F">
        <w:rPr>
          <w:rFonts w:asciiTheme="minorHAnsi" w:hAnsiTheme="minorHAnsi"/>
          <w:lang w:val="es-AR"/>
        </w:rPr>
        <w:t xml:space="preserve"> a la persona con un dispositivo secundario como un poste, correa o </w:t>
      </w:r>
      <w:r w:rsidR="00E30DE4">
        <w:rPr>
          <w:rFonts w:asciiTheme="minorHAnsi" w:hAnsiTheme="minorHAnsi"/>
          <w:lang w:val="es-AR"/>
        </w:rPr>
        <w:t>cuerd</w:t>
      </w:r>
      <w:r w:rsidRPr="0038151F">
        <w:rPr>
          <w:rFonts w:asciiTheme="minorHAnsi" w:hAnsiTheme="minorHAnsi"/>
          <w:lang w:val="es-AR"/>
        </w:rPr>
        <w:t xml:space="preserve">a. </w:t>
      </w:r>
    </w:p>
    <w:p w:rsidR="005E4A70" w:rsidRPr="0038151F" w:rsidRDefault="005012C2" w:rsidP="005E4A70">
      <w:pPr>
        <w:rPr>
          <w:rFonts w:asciiTheme="minorHAnsi" w:hAnsiTheme="minorHAnsi"/>
          <w:b/>
          <w:i/>
          <w:lang w:val="es-AR"/>
        </w:rPr>
      </w:pPr>
      <w:r w:rsidRPr="0038151F">
        <w:rPr>
          <w:rFonts w:asciiTheme="minorHAnsi" w:hAnsiTheme="minorHAnsi"/>
          <w:b/>
          <w:bCs/>
          <w:i/>
          <w:lang w:val="es-AR"/>
        </w:rPr>
        <w:t>Rescate con Entrada</w:t>
      </w:r>
    </w:p>
    <w:p w:rsidR="005E4A70" w:rsidRPr="0038151F" w:rsidRDefault="00653E3B" w:rsidP="005E4A70">
      <w:pPr>
        <w:ind w:left="720"/>
        <w:rPr>
          <w:rFonts w:asciiTheme="minorHAnsi" w:hAnsiTheme="minorHAnsi"/>
          <w:lang w:val="es-AR"/>
        </w:rPr>
      </w:pPr>
      <w:r w:rsidRPr="0038151F">
        <w:rPr>
          <w:rFonts w:asciiTheme="minorHAnsi" w:hAnsiTheme="minorHAnsi"/>
          <w:lang w:val="es-AR"/>
        </w:rPr>
        <w:t>El rescate con entrada debe ser el plan de último recurso</w:t>
      </w:r>
      <w:r w:rsidR="0052639A">
        <w:rPr>
          <w:rFonts w:asciiTheme="minorHAnsi" w:hAnsiTheme="minorHAnsi"/>
          <w:lang w:val="es-AR"/>
        </w:rPr>
        <w:t xml:space="preserve"> </w:t>
      </w:r>
      <w:r w:rsidRPr="0038151F">
        <w:rPr>
          <w:rFonts w:asciiTheme="minorHAnsi" w:hAnsiTheme="minorHAnsi"/>
          <w:lang w:val="es-AR"/>
        </w:rPr>
        <w:t>ya que implica el ingreso de más personas a un lugar que ya ha incapacitado a una o más personas</w:t>
      </w:r>
      <w:r w:rsidR="0052639A">
        <w:rPr>
          <w:rFonts w:asciiTheme="minorHAnsi" w:hAnsiTheme="minorHAnsi"/>
          <w:lang w:val="es-AR"/>
        </w:rPr>
        <w:t xml:space="preserve"> </w:t>
      </w:r>
      <w:r w:rsidRPr="0038151F">
        <w:rPr>
          <w:rFonts w:asciiTheme="minorHAnsi" w:hAnsiTheme="minorHAnsi"/>
          <w:lang w:val="es-AR"/>
        </w:rPr>
        <w:t xml:space="preserve">y coloca al rescatista en un riesgo </w:t>
      </w:r>
      <w:r w:rsidR="005E4A70" w:rsidRPr="0038151F">
        <w:rPr>
          <w:rFonts w:asciiTheme="minorHAnsi" w:hAnsiTheme="minorHAnsi"/>
          <w:lang w:val="es-AR"/>
        </w:rPr>
        <w:t>considerable</w:t>
      </w:r>
      <w:r w:rsidRPr="0038151F">
        <w:rPr>
          <w:rFonts w:asciiTheme="minorHAnsi" w:hAnsiTheme="minorHAnsi"/>
          <w:lang w:val="es-AR"/>
        </w:rPr>
        <w:t>. La necesidad urgente de rescatar a alguien de un espacio confinado a menudo conlleva intentos fatales de rescate. Dos tercios de las muertes en espacios confinados corresponden a personas que intentan rescatar a otros. Los rescates con entrada deben plan</w:t>
      </w:r>
      <w:r w:rsidR="00E9102D">
        <w:rPr>
          <w:rFonts w:asciiTheme="minorHAnsi" w:hAnsiTheme="minorHAnsi"/>
          <w:lang w:val="es-AR"/>
        </w:rPr>
        <w:t>e</w:t>
      </w:r>
      <w:r w:rsidRPr="0038151F">
        <w:rPr>
          <w:rFonts w:asciiTheme="minorHAnsi" w:hAnsiTheme="minorHAnsi"/>
          <w:lang w:val="es-AR"/>
        </w:rPr>
        <w:t>arse y realizarse con cuidado para evitar crear un escenario en el que se deban rescatar más víctimas.</w:t>
      </w:r>
      <w:r w:rsidR="0052639A">
        <w:rPr>
          <w:rFonts w:asciiTheme="minorHAnsi" w:hAnsiTheme="minorHAnsi"/>
          <w:lang w:val="es-AR"/>
        </w:rPr>
        <w:t xml:space="preserve"> </w:t>
      </w:r>
    </w:p>
    <w:p w:rsidR="005E4A70" w:rsidRPr="0038151F" w:rsidRDefault="001200D5" w:rsidP="005E4A70">
      <w:pPr>
        <w:ind w:left="720"/>
        <w:rPr>
          <w:rFonts w:asciiTheme="minorHAnsi" w:hAnsiTheme="minorHAnsi"/>
          <w:lang w:val="es-AR"/>
        </w:rPr>
      </w:pPr>
      <w:r w:rsidRPr="0038151F">
        <w:rPr>
          <w:rFonts w:asciiTheme="minorHAnsi" w:hAnsiTheme="minorHAnsi"/>
          <w:lang w:val="es-AR"/>
        </w:rPr>
        <w:t xml:space="preserve">Los rescatistas deben ser conscientes del entorno y reevaluar sus planes rápidamente si hubiera cambios en las condiciones o medio ambiente del espacio confinado. </w:t>
      </w:r>
    </w:p>
    <w:p w:rsidR="005E4A70" w:rsidRPr="0038151F" w:rsidRDefault="00323F7D" w:rsidP="005E4A70">
      <w:pPr>
        <w:ind w:left="720"/>
        <w:rPr>
          <w:rFonts w:asciiTheme="minorHAnsi" w:hAnsiTheme="minorHAnsi"/>
          <w:lang w:val="es-AR"/>
        </w:rPr>
      </w:pPr>
      <w:r w:rsidRPr="0038151F">
        <w:rPr>
          <w:rFonts w:asciiTheme="minorHAnsi" w:hAnsiTheme="minorHAnsi"/>
          <w:lang w:val="es-AR"/>
        </w:rPr>
        <w:t>En caso de un rescate con entrada, se recomienda</w:t>
      </w:r>
      <w:r w:rsidR="00027620">
        <w:rPr>
          <w:rFonts w:asciiTheme="minorHAnsi" w:hAnsiTheme="minorHAnsi"/>
          <w:lang w:val="es-AR"/>
        </w:rPr>
        <w:t>n</w:t>
      </w:r>
      <w:r w:rsidRPr="0038151F">
        <w:rPr>
          <w:rFonts w:asciiTheme="minorHAnsi" w:hAnsiTheme="minorHAnsi"/>
          <w:lang w:val="es-AR"/>
        </w:rPr>
        <w:t xml:space="preserve"> rescatistas parados cerca durante la entrada </w:t>
      </w:r>
      <w:r w:rsidR="00027620">
        <w:rPr>
          <w:rFonts w:asciiTheme="minorHAnsi" w:hAnsiTheme="minorHAnsi"/>
          <w:lang w:val="es-AR"/>
        </w:rPr>
        <w:t>en caso de que</w:t>
      </w:r>
      <w:r w:rsidRPr="0038151F">
        <w:rPr>
          <w:rFonts w:asciiTheme="minorHAnsi" w:hAnsiTheme="minorHAnsi"/>
          <w:lang w:val="es-AR"/>
        </w:rPr>
        <w:t xml:space="preserve"> el</w:t>
      </w:r>
      <w:r w:rsidR="0052639A">
        <w:rPr>
          <w:rFonts w:asciiTheme="minorHAnsi" w:hAnsiTheme="minorHAnsi"/>
          <w:lang w:val="es-AR"/>
        </w:rPr>
        <w:t xml:space="preserve"> </w:t>
      </w:r>
      <w:r w:rsidRPr="0038151F">
        <w:rPr>
          <w:rFonts w:asciiTheme="minorHAnsi" w:hAnsiTheme="minorHAnsi"/>
          <w:lang w:val="es-AR"/>
        </w:rPr>
        <w:t xml:space="preserve">rescatista inicial enfrentara algún problema. </w:t>
      </w:r>
    </w:p>
    <w:p w:rsidR="005E4A70" w:rsidRPr="0038151F" w:rsidRDefault="005E4A70" w:rsidP="005E4A70">
      <w:pPr>
        <w:ind w:left="720"/>
        <w:rPr>
          <w:rFonts w:asciiTheme="minorHAnsi" w:hAnsiTheme="minorHAnsi"/>
          <w:lang w:val="es-AR"/>
        </w:rPr>
      </w:pPr>
      <w:r w:rsidRPr="0038151F">
        <w:rPr>
          <w:rFonts w:asciiTheme="minorHAnsi" w:hAnsiTheme="minorHAnsi"/>
          <w:lang w:val="es-AR"/>
        </w:rPr>
        <w:lastRenderedPageBreak/>
        <w:t>Res</w:t>
      </w:r>
      <w:r w:rsidR="00323F7D" w:rsidRPr="0038151F">
        <w:rPr>
          <w:rFonts w:asciiTheme="minorHAnsi" w:hAnsiTheme="minorHAnsi"/>
          <w:lang w:val="es-AR"/>
        </w:rPr>
        <w:t xml:space="preserve">catar personas en un espacio confinado plantea ciertos desafíos, los que deberán ser abordados y resueltos </w:t>
      </w:r>
      <w:r w:rsidR="00E9102D">
        <w:rPr>
          <w:rFonts w:asciiTheme="minorHAnsi" w:hAnsiTheme="minorHAnsi"/>
          <w:lang w:val="es-AR"/>
        </w:rPr>
        <w:t>de modo</w:t>
      </w:r>
      <w:r w:rsidR="00323F7D" w:rsidRPr="0038151F">
        <w:rPr>
          <w:rFonts w:asciiTheme="minorHAnsi" w:hAnsiTheme="minorHAnsi"/>
          <w:lang w:val="es-AR"/>
        </w:rPr>
        <w:t xml:space="preserve"> que la operación de rescate pueda avanzar. Mantener el control durante una operación de rescate significa poder rescatar a las personas atrapadas o lesionadas sin arriesgar las vidas de otros y</w:t>
      </w:r>
      <w:r w:rsidR="0052639A">
        <w:rPr>
          <w:rFonts w:asciiTheme="minorHAnsi" w:hAnsiTheme="minorHAnsi"/>
          <w:lang w:val="es-AR"/>
        </w:rPr>
        <w:t xml:space="preserve"> </w:t>
      </w:r>
      <w:r w:rsidR="007E0C63" w:rsidRPr="0038151F">
        <w:rPr>
          <w:rFonts w:asciiTheme="minorHAnsi" w:hAnsiTheme="minorHAnsi"/>
          <w:lang w:val="es-AR"/>
        </w:rPr>
        <w:t xml:space="preserve">provocar más daños. Es importante asegurar que la operación de rescate resulte lo mejor posible. </w:t>
      </w:r>
    </w:p>
    <w:p w:rsidR="005E4A70" w:rsidRPr="0038151F" w:rsidRDefault="007E0C63" w:rsidP="007E0C63">
      <w:pPr>
        <w:ind w:left="720"/>
        <w:rPr>
          <w:rFonts w:asciiTheme="minorHAnsi" w:hAnsiTheme="minorHAnsi"/>
          <w:lang w:val="es-AR"/>
        </w:rPr>
      </w:pPr>
      <w:r w:rsidRPr="0038151F">
        <w:rPr>
          <w:rFonts w:asciiTheme="minorHAnsi" w:hAnsiTheme="minorHAnsi"/>
          <w:lang w:val="es-AR"/>
        </w:rPr>
        <w:t>Requisitos del plan de rescate interno</w:t>
      </w:r>
      <w:r w:rsidR="0052639A">
        <w:rPr>
          <w:rFonts w:asciiTheme="minorHAnsi" w:hAnsiTheme="minorHAnsi"/>
          <w:lang w:val="es-AR"/>
        </w:rPr>
        <w:t xml:space="preserve"> </w:t>
      </w:r>
    </w:p>
    <w:p w:rsidR="005E4A70" w:rsidRPr="0038151F" w:rsidRDefault="00571C22" w:rsidP="005E4A70">
      <w:pPr>
        <w:numPr>
          <w:ilvl w:val="0"/>
          <w:numId w:val="27"/>
        </w:numPr>
        <w:tabs>
          <w:tab w:val="clear" w:pos="720"/>
          <w:tab w:val="num" w:pos="1440"/>
        </w:tabs>
        <w:spacing w:line="240" w:lineRule="auto"/>
        <w:ind w:left="1440"/>
        <w:jc w:val="both"/>
        <w:rPr>
          <w:rFonts w:asciiTheme="minorHAnsi" w:hAnsiTheme="minorHAnsi"/>
          <w:lang w:val="es-AR"/>
        </w:rPr>
      </w:pPr>
      <w:r w:rsidRPr="0038151F">
        <w:rPr>
          <w:rFonts w:asciiTheme="minorHAnsi" w:hAnsiTheme="minorHAnsi"/>
          <w:bCs/>
          <w:lang w:val="es-AR"/>
        </w:rPr>
        <w:t xml:space="preserve">Se necesitan por lo general respiradores con suministro de aire </w:t>
      </w:r>
    </w:p>
    <w:p w:rsidR="005E4A70" w:rsidRPr="0038151F" w:rsidRDefault="00571C22" w:rsidP="005E4A70">
      <w:pPr>
        <w:numPr>
          <w:ilvl w:val="0"/>
          <w:numId w:val="27"/>
        </w:numPr>
        <w:tabs>
          <w:tab w:val="clear" w:pos="720"/>
          <w:tab w:val="num" w:pos="1440"/>
        </w:tabs>
        <w:spacing w:line="240" w:lineRule="auto"/>
        <w:ind w:left="1440"/>
        <w:jc w:val="both"/>
        <w:rPr>
          <w:rFonts w:asciiTheme="minorHAnsi" w:hAnsiTheme="minorHAnsi"/>
          <w:lang w:val="es-AR"/>
        </w:rPr>
      </w:pPr>
      <w:r w:rsidRPr="0038151F">
        <w:rPr>
          <w:rFonts w:asciiTheme="minorHAnsi" w:hAnsiTheme="minorHAnsi"/>
          <w:bCs/>
          <w:lang w:val="es-AR"/>
        </w:rPr>
        <w:t xml:space="preserve">El equipo de rescatistas debe estar </w:t>
      </w:r>
      <w:r w:rsidR="00E9102D">
        <w:rPr>
          <w:rFonts w:asciiTheme="minorHAnsi" w:hAnsiTheme="minorHAnsi"/>
          <w:bCs/>
          <w:lang w:val="es-AR"/>
        </w:rPr>
        <w:t>entren</w:t>
      </w:r>
      <w:r w:rsidRPr="0038151F">
        <w:rPr>
          <w:rFonts w:asciiTheme="minorHAnsi" w:hAnsiTheme="minorHAnsi"/>
          <w:bCs/>
          <w:lang w:val="es-AR"/>
        </w:rPr>
        <w:t xml:space="preserve">ado en rescates en espacio confinado </w:t>
      </w:r>
    </w:p>
    <w:p w:rsidR="005E4A70" w:rsidRPr="0038151F" w:rsidRDefault="00571C22" w:rsidP="005E4A70">
      <w:pPr>
        <w:numPr>
          <w:ilvl w:val="0"/>
          <w:numId w:val="27"/>
        </w:numPr>
        <w:tabs>
          <w:tab w:val="clear" w:pos="720"/>
          <w:tab w:val="num" w:pos="1440"/>
        </w:tabs>
        <w:spacing w:line="240" w:lineRule="auto"/>
        <w:ind w:left="1440"/>
        <w:jc w:val="both"/>
        <w:rPr>
          <w:rFonts w:asciiTheme="minorHAnsi" w:hAnsiTheme="minorHAnsi"/>
          <w:lang w:val="es-AR"/>
        </w:rPr>
      </w:pPr>
      <w:r w:rsidRPr="0038151F">
        <w:rPr>
          <w:rFonts w:asciiTheme="minorHAnsi" w:hAnsiTheme="minorHAnsi"/>
          <w:bCs/>
          <w:lang w:val="es-AR"/>
        </w:rPr>
        <w:t xml:space="preserve">El equipo de rescate debe saber primeros auxilios y </w:t>
      </w:r>
      <w:r w:rsidR="00027620">
        <w:rPr>
          <w:rFonts w:asciiTheme="minorHAnsi" w:hAnsiTheme="minorHAnsi"/>
          <w:bCs/>
          <w:lang w:val="es-AR"/>
        </w:rPr>
        <w:t>RCP</w:t>
      </w:r>
      <w:r w:rsidRPr="0038151F">
        <w:rPr>
          <w:rFonts w:asciiTheme="minorHAnsi" w:hAnsiTheme="minorHAnsi"/>
          <w:bCs/>
          <w:lang w:val="es-AR"/>
        </w:rPr>
        <w:t xml:space="preserve"> </w:t>
      </w:r>
    </w:p>
    <w:p w:rsidR="005E4A70" w:rsidRPr="0038151F" w:rsidRDefault="00571C22" w:rsidP="005E4A70">
      <w:pPr>
        <w:numPr>
          <w:ilvl w:val="1"/>
          <w:numId w:val="27"/>
        </w:numPr>
        <w:spacing w:line="240" w:lineRule="auto"/>
        <w:jc w:val="both"/>
        <w:rPr>
          <w:rFonts w:asciiTheme="minorHAnsi" w:hAnsiTheme="minorHAnsi"/>
          <w:lang w:val="es-AR"/>
        </w:rPr>
      </w:pPr>
      <w:r w:rsidRPr="0038151F">
        <w:rPr>
          <w:rFonts w:asciiTheme="minorHAnsi" w:hAnsiTheme="minorHAnsi"/>
          <w:bCs/>
          <w:lang w:val="es-AR"/>
        </w:rPr>
        <w:t xml:space="preserve">El equipo de rescate debe practicar rescates todos los años </w:t>
      </w:r>
    </w:p>
    <w:p w:rsidR="005E4A70" w:rsidRPr="0038151F" w:rsidRDefault="00571C22" w:rsidP="005E4A70">
      <w:pPr>
        <w:ind w:firstLine="720"/>
        <w:rPr>
          <w:rFonts w:asciiTheme="minorHAnsi" w:hAnsiTheme="minorHAnsi"/>
          <w:lang w:val="es-AR"/>
        </w:rPr>
      </w:pPr>
      <w:r w:rsidRPr="0038151F">
        <w:rPr>
          <w:rFonts w:asciiTheme="minorHAnsi" w:hAnsiTheme="minorHAnsi"/>
          <w:lang w:val="es-AR"/>
        </w:rPr>
        <w:t>Otros equip</w:t>
      </w:r>
      <w:r w:rsidR="00E9102D">
        <w:rPr>
          <w:rFonts w:asciiTheme="minorHAnsi" w:hAnsiTheme="minorHAnsi"/>
          <w:lang w:val="es-AR"/>
        </w:rPr>
        <w:t>amient</w:t>
      </w:r>
      <w:r w:rsidRPr="0038151F">
        <w:rPr>
          <w:rFonts w:asciiTheme="minorHAnsi" w:hAnsiTheme="minorHAnsi"/>
          <w:lang w:val="es-AR"/>
        </w:rPr>
        <w:t xml:space="preserve">os y consideraciones </w:t>
      </w:r>
      <w:r w:rsidR="006D6BAF" w:rsidRPr="0038151F">
        <w:rPr>
          <w:rFonts w:asciiTheme="minorHAnsi" w:hAnsiTheme="minorHAnsi"/>
          <w:lang w:val="es-AR"/>
        </w:rPr>
        <w:t>de evaluación</w:t>
      </w:r>
    </w:p>
    <w:p w:rsidR="006D6BAF" w:rsidRPr="0038151F" w:rsidRDefault="005E4A70" w:rsidP="005E4A70">
      <w:pPr>
        <w:numPr>
          <w:ilvl w:val="0"/>
          <w:numId w:val="44"/>
        </w:numPr>
        <w:spacing w:line="240" w:lineRule="auto"/>
        <w:jc w:val="both"/>
        <w:rPr>
          <w:rFonts w:asciiTheme="minorHAnsi" w:hAnsiTheme="minorHAnsi"/>
          <w:lang w:val="es-AR"/>
        </w:rPr>
      </w:pPr>
      <w:r w:rsidRPr="0038151F">
        <w:rPr>
          <w:rFonts w:asciiTheme="minorHAnsi" w:hAnsiTheme="minorHAnsi"/>
          <w:lang w:val="es-AR"/>
        </w:rPr>
        <w:t>Ventila</w:t>
      </w:r>
      <w:r w:rsidR="006D6BAF" w:rsidRPr="0038151F">
        <w:rPr>
          <w:rFonts w:asciiTheme="minorHAnsi" w:hAnsiTheme="minorHAnsi"/>
          <w:lang w:val="es-AR"/>
        </w:rPr>
        <w:t xml:space="preserve">ción para preparar el aire para el ingreso </w:t>
      </w:r>
    </w:p>
    <w:p w:rsidR="005E4A70" w:rsidRPr="0038151F" w:rsidRDefault="00E9102D" w:rsidP="005E4A70">
      <w:pPr>
        <w:numPr>
          <w:ilvl w:val="0"/>
          <w:numId w:val="44"/>
        </w:numPr>
        <w:spacing w:line="240" w:lineRule="auto"/>
        <w:jc w:val="both"/>
        <w:rPr>
          <w:rFonts w:asciiTheme="minorHAnsi" w:hAnsiTheme="minorHAnsi"/>
          <w:lang w:val="es-AR"/>
        </w:rPr>
      </w:pPr>
      <w:r>
        <w:rPr>
          <w:rFonts w:asciiTheme="minorHAnsi" w:hAnsiTheme="minorHAnsi"/>
          <w:lang w:val="es-AR"/>
        </w:rPr>
        <w:t>Brazalete</w:t>
      </w:r>
      <w:r w:rsidR="006D6BAF" w:rsidRPr="0038151F">
        <w:rPr>
          <w:rFonts w:asciiTheme="minorHAnsi" w:hAnsiTheme="minorHAnsi"/>
          <w:lang w:val="es-AR"/>
        </w:rPr>
        <w:t xml:space="preserve"> o correa de tela colocada alrededor del pie o mano de la persona incapacitada</w:t>
      </w:r>
      <w:r w:rsidR="005E4A70" w:rsidRPr="0038151F">
        <w:rPr>
          <w:rFonts w:asciiTheme="minorHAnsi" w:hAnsiTheme="minorHAnsi"/>
          <w:lang w:val="es-AR"/>
        </w:rPr>
        <w:t xml:space="preserve"> </w:t>
      </w:r>
      <w:r w:rsidR="006D6BAF" w:rsidRPr="0038151F">
        <w:rPr>
          <w:rFonts w:asciiTheme="minorHAnsi" w:hAnsiTheme="minorHAnsi"/>
          <w:lang w:val="es-AR"/>
        </w:rPr>
        <w:t xml:space="preserve">y </w:t>
      </w:r>
      <w:r>
        <w:rPr>
          <w:rFonts w:asciiTheme="minorHAnsi" w:hAnsiTheme="minorHAnsi"/>
          <w:lang w:val="es-AR"/>
        </w:rPr>
        <w:t>cuerd</w:t>
      </w:r>
      <w:r w:rsidR="006D6BAF" w:rsidRPr="0038151F">
        <w:rPr>
          <w:rFonts w:asciiTheme="minorHAnsi" w:hAnsiTheme="minorHAnsi"/>
          <w:lang w:val="es-AR"/>
        </w:rPr>
        <w:t xml:space="preserve">a utilizada para sacar al rescatista y </w:t>
      </w:r>
      <w:r w:rsidR="00027620">
        <w:rPr>
          <w:rFonts w:asciiTheme="minorHAnsi" w:hAnsiTheme="minorHAnsi"/>
          <w:lang w:val="es-AR"/>
        </w:rPr>
        <w:t xml:space="preserve">la </w:t>
      </w:r>
      <w:r w:rsidR="006D6BAF" w:rsidRPr="0038151F">
        <w:rPr>
          <w:rFonts w:asciiTheme="minorHAnsi" w:hAnsiTheme="minorHAnsi"/>
          <w:lang w:val="es-AR"/>
        </w:rPr>
        <w:t>víctima</w:t>
      </w:r>
      <w:r w:rsidR="005E4A70" w:rsidRPr="0038151F">
        <w:rPr>
          <w:rFonts w:asciiTheme="minorHAnsi" w:hAnsiTheme="minorHAnsi"/>
          <w:lang w:val="es-AR"/>
        </w:rPr>
        <w:t xml:space="preserve"> </w:t>
      </w:r>
    </w:p>
    <w:p w:rsidR="005E4A70" w:rsidRPr="0038151F" w:rsidRDefault="00E9102D" w:rsidP="005E4A70">
      <w:pPr>
        <w:numPr>
          <w:ilvl w:val="0"/>
          <w:numId w:val="44"/>
        </w:numPr>
        <w:spacing w:line="240" w:lineRule="auto"/>
        <w:rPr>
          <w:rFonts w:asciiTheme="minorHAnsi" w:hAnsiTheme="minorHAnsi"/>
          <w:lang w:val="es-AR"/>
        </w:rPr>
      </w:pPr>
      <w:r>
        <w:rPr>
          <w:rFonts w:asciiTheme="minorHAnsi" w:hAnsiTheme="minorHAnsi"/>
          <w:lang w:val="es-AR"/>
        </w:rPr>
        <w:t>Vestimenta</w:t>
      </w:r>
      <w:r w:rsidR="006D6BAF" w:rsidRPr="0038151F">
        <w:rPr>
          <w:rFonts w:asciiTheme="minorHAnsi" w:hAnsiTheme="minorHAnsi"/>
          <w:lang w:val="es-AR"/>
        </w:rPr>
        <w:t xml:space="preserve"> y cascos de protección </w:t>
      </w:r>
    </w:p>
    <w:p w:rsidR="005E4A70" w:rsidRPr="0038151F" w:rsidRDefault="006D6BAF" w:rsidP="005E4A70">
      <w:pPr>
        <w:numPr>
          <w:ilvl w:val="0"/>
          <w:numId w:val="44"/>
        </w:numPr>
        <w:spacing w:line="240" w:lineRule="auto"/>
        <w:jc w:val="both"/>
        <w:rPr>
          <w:rFonts w:asciiTheme="minorHAnsi" w:hAnsiTheme="minorHAnsi"/>
          <w:lang w:val="es-AR"/>
        </w:rPr>
      </w:pPr>
      <w:r w:rsidRPr="0038151F">
        <w:rPr>
          <w:rFonts w:asciiTheme="minorHAnsi" w:hAnsiTheme="minorHAnsi"/>
          <w:lang w:val="es-AR"/>
        </w:rPr>
        <w:t>Arnés corporal completo</w:t>
      </w:r>
    </w:p>
    <w:p w:rsidR="005E4A70" w:rsidRPr="0038151F" w:rsidRDefault="006D6BAF" w:rsidP="005E4A70">
      <w:pPr>
        <w:numPr>
          <w:ilvl w:val="0"/>
          <w:numId w:val="44"/>
        </w:numPr>
        <w:spacing w:line="240" w:lineRule="auto"/>
        <w:jc w:val="both"/>
        <w:rPr>
          <w:rFonts w:asciiTheme="minorHAnsi" w:hAnsiTheme="minorHAnsi"/>
          <w:lang w:val="es-AR"/>
        </w:rPr>
      </w:pPr>
      <w:r w:rsidRPr="0038151F">
        <w:rPr>
          <w:rFonts w:asciiTheme="minorHAnsi" w:hAnsiTheme="minorHAnsi"/>
          <w:lang w:val="es-AR"/>
        </w:rPr>
        <w:t xml:space="preserve">Guinche/trípode </w:t>
      </w:r>
      <w:r w:rsidR="00027620" w:rsidRPr="0038151F">
        <w:rPr>
          <w:rFonts w:asciiTheme="minorHAnsi" w:hAnsiTheme="minorHAnsi"/>
          <w:lang w:val="es-AR"/>
        </w:rPr>
        <w:t>mecánico</w:t>
      </w:r>
      <w:r w:rsidRPr="0038151F">
        <w:rPr>
          <w:rFonts w:asciiTheme="minorHAnsi" w:hAnsiTheme="minorHAnsi"/>
          <w:lang w:val="es-AR"/>
        </w:rPr>
        <w:t xml:space="preserve"> en la fuente de entrada para </w:t>
      </w:r>
      <w:r w:rsidR="00027620" w:rsidRPr="0038151F">
        <w:rPr>
          <w:rFonts w:asciiTheme="minorHAnsi" w:hAnsiTheme="minorHAnsi"/>
          <w:lang w:val="es-AR"/>
        </w:rPr>
        <w:t>levantar</w:t>
      </w:r>
      <w:r w:rsidRPr="0038151F">
        <w:rPr>
          <w:rFonts w:asciiTheme="minorHAnsi" w:hAnsiTheme="minorHAnsi"/>
          <w:lang w:val="es-AR"/>
        </w:rPr>
        <w:t xml:space="preserve"> y sacar a la persona </w:t>
      </w:r>
    </w:p>
    <w:p w:rsidR="005E4A70" w:rsidRPr="0038151F" w:rsidRDefault="006D6BAF" w:rsidP="005E4A70">
      <w:pPr>
        <w:rPr>
          <w:rFonts w:asciiTheme="minorHAnsi" w:hAnsiTheme="minorHAnsi"/>
          <w:b/>
          <w:lang w:val="es-AR"/>
        </w:rPr>
      </w:pPr>
      <w:r w:rsidRPr="0038151F">
        <w:rPr>
          <w:rFonts w:asciiTheme="minorHAnsi" w:hAnsiTheme="minorHAnsi"/>
          <w:b/>
          <w:lang w:val="es-AR"/>
        </w:rPr>
        <w:t>Planes de Rescate</w:t>
      </w:r>
    </w:p>
    <w:p w:rsidR="005E4A70" w:rsidRPr="0038151F" w:rsidRDefault="006D6BAF" w:rsidP="005E4A70">
      <w:pPr>
        <w:rPr>
          <w:rFonts w:asciiTheme="minorHAnsi" w:hAnsiTheme="minorHAnsi"/>
          <w:lang w:val="es-AR"/>
        </w:rPr>
      </w:pPr>
      <w:r w:rsidRPr="0038151F">
        <w:rPr>
          <w:rFonts w:asciiTheme="minorHAnsi" w:hAnsiTheme="minorHAnsi"/>
          <w:lang w:val="es-AR"/>
        </w:rPr>
        <w:t xml:space="preserve">Al elegir los servicios externos, debe evaluarlos con cuidado. </w:t>
      </w:r>
      <w:r w:rsidR="005731CE" w:rsidRPr="0038151F">
        <w:rPr>
          <w:rFonts w:asciiTheme="minorHAnsi" w:hAnsiTheme="minorHAnsi"/>
          <w:lang w:val="es-AR"/>
        </w:rPr>
        <w:t>OSHA indica que su evaluación debe constar de dos componentes</w:t>
      </w:r>
      <w:r w:rsidR="005E4A70" w:rsidRPr="0038151F">
        <w:rPr>
          <w:rFonts w:asciiTheme="minorHAnsi" w:hAnsiTheme="minorHAnsi"/>
          <w:lang w:val="es-AR"/>
        </w:rPr>
        <w:t>—</w:t>
      </w:r>
      <w:r w:rsidR="005731CE" w:rsidRPr="0038151F">
        <w:rPr>
          <w:rFonts w:asciiTheme="minorHAnsi" w:hAnsiTheme="minorHAnsi"/>
          <w:lang w:val="es-AR"/>
        </w:rPr>
        <w:t xml:space="preserve"> una evaluación inicial y una evaluación de rendimiento. Durante la evaluación inicial, deberá r</w:t>
      </w:r>
      <w:r w:rsidR="00027620">
        <w:rPr>
          <w:rFonts w:asciiTheme="minorHAnsi" w:hAnsiTheme="minorHAnsi"/>
          <w:lang w:val="es-AR"/>
        </w:rPr>
        <w:t>eunirse con el personal externo</w:t>
      </w:r>
      <w:r w:rsidR="005731CE" w:rsidRPr="0038151F">
        <w:rPr>
          <w:rFonts w:asciiTheme="minorHAnsi" w:hAnsiTheme="minorHAnsi"/>
          <w:lang w:val="es-AR"/>
        </w:rPr>
        <w:t xml:space="preserve"> y hacer preguntas de este tipo: </w:t>
      </w:r>
    </w:p>
    <w:p w:rsidR="005E4A70" w:rsidRPr="0038151F" w:rsidRDefault="005731CE" w:rsidP="005E4A70">
      <w:pPr>
        <w:numPr>
          <w:ilvl w:val="0"/>
          <w:numId w:val="47"/>
        </w:numPr>
        <w:spacing w:line="240" w:lineRule="auto"/>
        <w:jc w:val="both"/>
        <w:rPr>
          <w:rFonts w:asciiTheme="minorHAnsi" w:hAnsiTheme="minorHAnsi"/>
          <w:lang w:val="es-AR"/>
        </w:rPr>
      </w:pPr>
      <w:r w:rsidRPr="0038151F">
        <w:rPr>
          <w:rFonts w:asciiTheme="minorHAnsi" w:hAnsiTheme="minorHAnsi"/>
          <w:lang w:val="es-AR"/>
        </w:rPr>
        <w:t>¿Con qué rapidez puede el equipo llegar al espacio confinado en una emergencia</w:t>
      </w:r>
      <w:r w:rsidR="005E4A70" w:rsidRPr="0038151F">
        <w:rPr>
          <w:rFonts w:asciiTheme="minorHAnsi" w:hAnsiTheme="minorHAnsi"/>
          <w:lang w:val="es-AR"/>
        </w:rPr>
        <w:t>?</w:t>
      </w:r>
    </w:p>
    <w:p w:rsidR="005E4A70" w:rsidRPr="0038151F" w:rsidRDefault="005731CE" w:rsidP="005E4A70">
      <w:pPr>
        <w:numPr>
          <w:ilvl w:val="0"/>
          <w:numId w:val="47"/>
        </w:numPr>
        <w:spacing w:line="240" w:lineRule="auto"/>
        <w:jc w:val="both"/>
        <w:rPr>
          <w:rFonts w:asciiTheme="minorHAnsi" w:hAnsiTheme="minorHAnsi"/>
          <w:lang w:val="es-AR"/>
        </w:rPr>
      </w:pPr>
      <w:r w:rsidRPr="0038151F">
        <w:rPr>
          <w:rFonts w:asciiTheme="minorHAnsi" w:hAnsiTheme="minorHAnsi"/>
          <w:lang w:val="es-AR"/>
        </w:rPr>
        <w:t xml:space="preserve">¿Está el equipo disponible </w:t>
      </w:r>
      <w:r w:rsidR="005E4A70" w:rsidRPr="0038151F">
        <w:rPr>
          <w:rFonts w:asciiTheme="minorHAnsi" w:hAnsiTheme="minorHAnsi"/>
          <w:lang w:val="es-AR"/>
        </w:rPr>
        <w:t xml:space="preserve">24/7? </w:t>
      </w:r>
      <w:r w:rsidRPr="0038151F">
        <w:rPr>
          <w:rFonts w:asciiTheme="minorHAnsi" w:hAnsiTheme="minorHAnsi"/>
          <w:lang w:val="es-AR"/>
        </w:rPr>
        <w:t xml:space="preserve">¿Hay algún horario en el que el equipo no esté </w:t>
      </w:r>
      <w:r w:rsidR="006C594B" w:rsidRPr="0038151F">
        <w:rPr>
          <w:rFonts w:asciiTheme="minorHAnsi" w:hAnsiTheme="minorHAnsi"/>
          <w:lang w:val="es-AR"/>
        </w:rPr>
        <w:t>disponible</w:t>
      </w:r>
      <w:r w:rsidRPr="0038151F">
        <w:rPr>
          <w:rFonts w:asciiTheme="minorHAnsi" w:hAnsiTheme="minorHAnsi"/>
          <w:lang w:val="es-AR"/>
        </w:rPr>
        <w:t xml:space="preserve">? </w:t>
      </w:r>
    </w:p>
    <w:p w:rsidR="005E4A70" w:rsidRPr="0038151F" w:rsidRDefault="006C594B" w:rsidP="005E4A70">
      <w:pPr>
        <w:numPr>
          <w:ilvl w:val="0"/>
          <w:numId w:val="47"/>
        </w:numPr>
        <w:spacing w:line="240" w:lineRule="auto"/>
        <w:jc w:val="both"/>
        <w:rPr>
          <w:rFonts w:asciiTheme="minorHAnsi" w:hAnsiTheme="minorHAnsi"/>
          <w:lang w:val="es-AR"/>
        </w:rPr>
      </w:pPr>
      <w:r w:rsidRPr="0038151F">
        <w:rPr>
          <w:rFonts w:asciiTheme="minorHAnsi" w:hAnsiTheme="minorHAnsi"/>
          <w:lang w:val="es-AR"/>
        </w:rPr>
        <w:t xml:space="preserve">¿Reciben los miembros del equipo </w:t>
      </w:r>
      <w:r w:rsidR="00B568BA">
        <w:rPr>
          <w:rFonts w:asciiTheme="minorHAnsi" w:hAnsiTheme="minorHAnsi"/>
          <w:lang w:val="es-AR"/>
        </w:rPr>
        <w:t>un entrenamiento</w:t>
      </w:r>
      <w:r w:rsidRPr="0038151F">
        <w:rPr>
          <w:rFonts w:asciiTheme="minorHAnsi" w:hAnsiTheme="minorHAnsi"/>
          <w:lang w:val="es-AR"/>
        </w:rPr>
        <w:t xml:space="preserve"> adecuad</w:t>
      </w:r>
      <w:r w:rsidR="00B568BA">
        <w:rPr>
          <w:rFonts w:asciiTheme="minorHAnsi" w:hAnsiTheme="minorHAnsi"/>
          <w:lang w:val="es-AR"/>
        </w:rPr>
        <w:t>o</w:t>
      </w:r>
      <w:r w:rsidRPr="0038151F">
        <w:rPr>
          <w:rFonts w:asciiTheme="minorHAnsi" w:hAnsiTheme="minorHAnsi"/>
          <w:lang w:val="es-AR"/>
        </w:rPr>
        <w:t xml:space="preserve"> en tareas de rescate</w:t>
      </w:r>
      <w:r w:rsidR="005E4A70" w:rsidRPr="0038151F">
        <w:rPr>
          <w:rFonts w:asciiTheme="minorHAnsi" w:hAnsiTheme="minorHAnsi"/>
          <w:lang w:val="es-AR"/>
        </w:rPr>
        <w:t>?</w:t>
      </w:r>
    </w:p>
    <w:p w:rsidR="005E4A70" w:rsidRPr="0038151F" w:rsidRDefault="006C594B" w:rsidP="005E4A70">
      <w:pPr>
        <w:numPr>
          <w:ilvl w:val="0"/>
          <w:numId w:val="47"/>
        </w:numPr>
        <w:spacing w:line="240" w:lineRule="auto"/>
        <w:jc w:val="both"/>
        <w:rPr>
          <w:rFonts w:asciiTheme="minorHAnsi" w:hAnsiTheme="minorHAnsi"/>
          <w:lang w:val="es-AR"/>
        </w:rPr>
      </w:pPr>
      <w:r w:rsidRPr="0038151F">
        <w:rPr>
          <w:rFonts w:asciiTheme="minorHAnsi" w:hAnsiTheme="minorHAnsi"/>
          <w:lang w:val="es-AR"/>
        </w:rPr>
        <w:t>¿Tiene todo el EPP y el equipo de rescate necesario</w:t>
      </w:r>
      <w:r w:rsidR="005E4A70" w:rsidRPr="0038151F">
        <w:rPr>
          <w:rFonts w:asciiTheme="minorHAnsi" w:hAnsiTheme="minorHAnsi"/>
          <w:lang w:val="es-AR"/>
        </w:rPr>
        <w:t>?</w:t>
      </w:r>
    </w:p>
    <w:p w:rsidR="005E4A70" w:rsidRPr="0038151F" w:rsidRDefault="006C594B" w:rsidP="005E4A70">
      <w:pPr>
        <w:numPr>
          <w:ilvl w:val="0"/>
          <w:numId w:val="47"/>
        </w:numPr>
        <w:spacing w:line="240" w:lineRule="auto"/>
        <w:jc w:val="both"/>
        <w:rPr>
          <w:rFonts w:asciiTheme="minorHAnsi" w:hAnsiTheme="minorHAnsi"/>
          <w:lang w:val="es-AR"/>
        </w:rPr>
      </w:pPr>
      <w:r w:rsidRPr="0038151F">
        <w:rPr>
          <w:rFonts w:asciiTheme="minorHAnsi" w:hAnsiTheme="minorHAnsi"/>
          <w:lang w:val="es-AR"/>
        </w:rPr>
        <w:t>¿Tienen los miembros del equipo las habilidades médicas necesarias, como certificación en RCP y primeros auxilios?</w:t>
      </w:r>
    </w:p>
    <w:p w:rsidR="005E4A70" w:rsidRPr="0038151F" w:rsidRDefault="005E4A70" w:rsidP="005E4A70">
      <w:pPr>
        <w:ind w:left="720"/>
        <w:rPr>
          <w:rFonts w:asciiTheme="minorHAnsi" w:hAnsiTheme="minorHAnsi"/>
          <w:lang w:val="es-AR"/>
        </w:rPr>
      </w:pPr>
    </w:p>
    <w:p w:rsidR="005E4A70" w:rsidRPr="0038151F" w:rsidRDefault="005E4A70" w:rsidP="005E4A70">
      <w:pPr>
        <w:rPr>
          <w:rFonts w:asciiTheme="minorHAnsi" w:hAnsiTheme="minorHAnsi"/>
          <w:bCs/>
          <w:lang w:val="es-AR"/>
        </w:rPr>
      </w:pPr>
    </w:p>
    <w:p w:rsidR="005E4A70" w:rsidRPr="0038151F" w:rsidRDefault="006C594B" w:rsidP="001D286F">
      <w:pPr>
        <w:pStyle w:val="pagesectionheading"/>
        <w:spacing w:after="240"/>
        <w:rPr>
          <w:lang w:val="es-AR"/>
        </w:rPr>
      </w:pPr>
      <w:bookmarkStart w:id="1" w:name="_GoBack"/>
      <w:bookmarkEnd w:id="1"/>
      <w:r w:rsidRPr="0038151F">
        <w:rPr>
          <w:lang w:val="es-AR"/>
        </w:rPr>
        <w:lastRenderedPageBreak/>
        <w:t xml:space="preserve">Modelo de Permiso de Entrada a un Espacio Confinado </w:t>
      </w:r>
    </w:p>
    <w:p w:rsidR="005E4A70" w:rsidRPr="0038151F" w:rsidRDefault="006C594B" w:rsidP="005E4A70">
      <w:pPr>
        <w:rPr>
          <w:rFonts w:asciiTheme="minorHAnsi" w:hAnsiTheme="minorHAnsi"/>
          <w:lang w:val="es-AR"/>
        </w:rPr>
      </w:pPr>
      <w:r w:rsidRPr="0038151F">
        <w:rPr>
          <w:rFonts w:asciiTheme="minorHAnsi" w:hAnsiTheme="minorHAnsi"/>
          <w:lang w:val="es-AR"/>
        </w:rPr>
        <w:t>Máquina/Equip</w:t>
      </w:r>
      <w:r w:rsidR="007B438A">
        <w:rPr>
          <w:rFonts w:asciiTheme="minorHAnsi" w:hAnsiTheme="minorHAnsi"/>
          <w:lang w:val="es-AR"/>
        </w:rPr>
        <w:t>amient</w:t>
      </w:r>
      <w:r w:rsidRPr="0038151F">
        <w:rPr>
          <w:rFonts w:asciiTheme="minorHAnsi" w:hAnsiTheme="minorHAnsi"/>
          <w:lang w:val="es-AR"/>
        </w:rPr>
        <w:t>o</w:t>
      </w:r>
      <w:r w:rsidR="005E4A70" w:rsidRPr="0038151F">
        <w:rPr>
          <w:rFonts w:asciiTheme="minorHAnsi" w:hAnsiTheme="minorHAnsi"/>
          <w:lang w:val="es-AR"/>
        </w:rPr>
        <w:t>:</w:t>
      </w:r>
    </w:p>
    <w:p w:rsidR="005E4A70" w:rsidRPr="0038151F" w:rsidRDefault="006C594B" w:rsidP="005E4A70">
      <w:pPr>
        <w:rPr>
          <w:rFonts w:asciiTheme="minorHAnsi" w:hAnsiTheme="minorHAnsi"/>
          <w:lang w:val="es-AR"/>
        </w:rPr>
      </w:pPr>
      <w:r w:rsidRPr="0038151F">
        <w:rPr>
          <w:rFonts w:asciiTheme="minorHAnsi" w:hAnsiTheme="minorHAnsi"/>
          <w:lang w:val="es-AR"/>
        </w:rPr>
        <w:t xml:space="preserve">Proceso de permiso </w:t>
      </w:r>
      <w:r w:rsidR="007B438A">
        <w:rPr>
          <w:rFonts w:asciiTheme="minorHAnsi" w:hAnsiTheme="minorHAnsi"/>
          <w:lang w:val="es-AR"/>
        </w:rPr>
        <w:t xml:space="preserve">por </w:t>
      </w:r>
      <w:r w:rsidRPr="0038151F">
        <w:rPr>
          <w:rFonts w:asciiTheme="minorHAnsi" w:hAnsiTheme="minorHAnsi"/>
          <w:lang w:val="es-AR"/>
        </w:rPr>
        <w:t>escrito para cada entrada</w:t>
      </w:r>
      <w:r w:rsidR="005E4A70" w:rsidRPr="0038151F">
        <w:rPr>
          <w:rFonts w:asciiTheme="minorHAnsi" w:hAnsiTheme="minorHAnsi"/>
          <w:lang w:val="es-AR"/>
        </w:rPr>
        <w:t>:</w:t>
      </w:r>
    </w:p>
    <w:p w:rsidR="005E4A70" w:rsidRPr="0038151F" w:rsidRDefault="007B438A" w:rsidP="005E4A70">
      <w:pPr>
        <w:rPr>
          <w:rFonts w:asciiTheme="minorHAnsi" w:hAnsiTheme="minorHAnsi"/>
          <w:lang w:val="es-AR"/>
        </w:rPr>
      </w:pPr>
      <w:r>
        <w:rPr>
          <w:rFonts w:asciiTheme="minorHAnsi" w:hAnsiTheme="minorHAnsi"/>
          <w:lang w:val="es-AR"/>
        </w:rPr>
        <w:t>Entrenamiento</w:t>
      </w:r>
      <w:r w:rsidR="006C594B" w:rsidRPr="0038151F">
        <w:rPr>
          <w:rFonts w:asciiTheme="minorHAnsi" w:hAnsiTheme="minorHAnsi"/>
          <w:lang w:val="es-AR"/>
        </w:rPr>
        <w:t xml:space="preserve"> específic</w:t>
      </w:r>
      <w:r>
        <w:rPr>
          <w:rFonts w:asciiTheme="minorHAnsi" w:hAnsiTheme="minorHAnsi"/>
          <w:lang w:val="es-AR"/>
        </w:rPr>
        <w:t>o</w:t>
      </w:r>
      <w:r w:rsidR="006C594B" w:rsidRPr="0038151F">
        <w:rPr>
          <w:rFonts w:asciiTheme="minorHAnsi" w:hAnsiTheme="minorHAnsi"/>
          <w:lang w:val="es-AR"/>
        </w:rPr>
        <w:t xml:space="preserve"> del empleado:</w:t>
      </w:r>
    </w:p>
    <w:p w:rsidR="005E4A70" w:rsidRPr="0038151F" w:rsidRDefault="006C594B" w:rsidP="005E4A70">
      <w:pPr>
        <w:rPr>
          <w:rFonts w:asciiTheme="minorHAnsi" w:hAnsiTheme="minorHAnsi"/>
          <w:lang w:val="es-AR"/>
        </w:rPr>
      </w:pPr>
      <w:r w:rsidRPr="0038151F">
        <w:rPr>
          <w:rFonts w:asciiTheme="minorHAnsi" w:hAnsiTheme="minorHAnsi"/>
          <w:lang w:val="es-AR"/>
        </w:rPr>
        <w:t>Rol y tareas asignadas al empleado</w:t>
      </w:r>
      <w:r w:rsidR="005E4A70" w:rsidRPr="0038151F">
        <w:rPr>
          <w:rFonts w:asciiTheme="minorHAnsi" w:hAnsiTheme="minorHAnsi"/>
          <w:lang w:val="es-AR"/>
        </w:rPr>
        <w:t>:</w:t>
      </w:r>
    </w:p>
    <w:p w:rsidR="005E4A70" w:rsidRPr="0038151F" w:rsidRDefault="006C594B" w:rsidP="005E4A70">
      <w:pPr>
        <w:pStyle w:val="ListParagraph"/>
        <w:numPr>
          <w:ilvl w:val="0"/>
          <w:numId w:val="45"/>
        </w:numPr>
        <w:spacing w:line="240" w:lineRule="auto"/>
        <w:contextualSpacing w:val="0"/>
        <w:jc w:val="both"/>
        <w:rPr>
          <w:rFonts w:asciiTheme="minorHAnsi" w:hAnsiTheme="minorHAnsi"/>
          <w:lang w:val="es-AR"/>
        </w:rPr>
      </w:pPr>
      <w:r w:rsidRPr="0038151F">
        <w:rPr>
          <w:rFonts w:asciiTheme="minorHAnsi" w:hAnsiTheme="minorHAnsi"/>
          <w:lang w:val="es-AR"/>
        </w:rPr>
        <w:t>Ingresante autorizado</w:t>
      </w:r>
      <w:r w:rsidR="005E4A70" w:rsidRPr="0038151F">
        <w:rPr>
          <w:rFonts w:asciiTheme="minorHAnsi" w:hAnsiTheme="minorHAnsi"/>
          <w:lang w:val="es-AR"/>
        </w:rPr>
        <w:t>:</w:t>
      </w:r>
    </w:p>
    <w:p w:rsidR="005E4A70" w:rsidRPr="0038151F" w:rsidRDefault="006C594B" w:rsidP="005E4A70">
      <w:pPr>
        <w:pStyle w:val="ListParagraph"/>
        <w:numPr>
          <w:ilvl w:val="0"/>
          <w:numId w:val="45"/>
        </w:numPr>
        <w:spacing w:line="240" w:lineRule="auto"/>
        <w:contextualSpacing w:val="0"/>
        <w:jc w:val="both"/>
        <w:rPr>
          <w:rFonts w:asciiTheme="minorHAnsi" w:hAnsiTheme="minorHAnsi"/>
          <w:lang w:val="es-AR"/>
        </w:rPr>
      </w:pPr>
      <w:r w:rsidRPr="0038151F">
        <w:rPr>
          <w:rFonts w:asciiTheme="minorHAnsi" w:hAnsiTheme="minorHAnsi"/>
          <w:lang w:val="es-AR"/>
        </w:rPr>
        <w:t>Asistente autorizado</w:t>
      </w:r>
      <w:r w:rsidR="005E4A70" w:rsidRPr="0038151F">
        <w:rPr>
          <w:rFonts w:asciiTheme="minorHAnsi" w:hAnsiTheme="minorHAnsi"/>
          <w:lang w:val="es-AR"/>
        </w:rPr>
        <w:t>:</w:t>
      </w:r>
    </w:p>
    <w:p w:rsidR="005E4A70" w:rsidRPr="0038151F" w:rsidRDefault="005E4A70" w:rsidP="005E4A70">
      <w:pPr>
        <w:pStyle w:val="ListParagraph"/>
        <w:numPr>
          <w:ilvl w:val="0"/>
          <w:numId w:val="45"/>
        </w:numPr>
        <w:spacing w:line="240" w:lineRule="auto"/>
        <w:contextualSpacing w:val="0"/>
        <w:jc w:val="both"/>
        <w:rPr>
          <w:rFonts w:asciiTheme="minorHAnsi" w:hAnsiTheme="minorHAnsi"/>
          <w:lang w:val="es-AR"/>
        </w:rPr>
      </w:pPr>
      <w:r w:rsidRPr="0038151F">
        <w:rPr>
          <w:rFonts w:asciiTheme="minorHAnsi" w:hAnsiTheme="minorHAnsi"/>
          <w:lang w:val="es-AR"/>
        </w:rPr>
        <w:t>Supervisor</w:t>
      </w:r>
      <w:r w:rsidR="006C594B" w:rsidRPr="0038151F">
        <w:rPr>
          <w:rFonts w:asciiTheme="minorHAnsi" w:hAnsiTheme="minorHAnsi"/>
          <w:lang w:val="es-AR"/>
        </w:rPr>
        <w:t xml:space="preserve"> autorizado</w:t>
      </w:r>
      <w:r w:rsidRPr="0038151F">
        <w:rPr>
          <w:rFonts w:asciiTheme="minorHAnsi" w:hAnsiTheme="minorHAnsi"/>
          <w:lang w:val="es-AR"/>
        </w:rPr>
        <w:t>:</w:t>
      </w:r>
    </w:p>
    <w:p w:rsidR="005E4A70" w:rsidRPr="0038151F" w:rsidRDefault="006C594B" w:rsidP="005E4A70">
      <w:pPr>
        <w:rPr>
          <w:rFonts w:asciiTheme="minorHAnsi" w:hAnsiTheme="minorHAnsi"/>
          <w:bCs/>
          <w:lang w:val="es-AR"/>
        </w:rPr>
      </w:pPr>
      <w:r w:rsidRPr="0038151F">
        <w:rPr>
          <w:rFonts w:asciiTheme="minorHAnsi" w:hAnsiTheme="minorHAnsi"/>
          <w:bCs/>
          <w:lang w:val="es-AR"/>
        </w:rPr>
        <w:t>¿Qué trabajo se realiza y quién lo realiza</w:t>
      </w:r>
      <w:r w:rsidR="005E4A70" w:rsidRPr="0038151F">
        <w:rPr>
          <w:rFonts w:asciiTheme="minorHAnsi" w:hAnsiTheme="minorHAnsi"/>
          <w:bCs/>
          <w:lang w:val="es-AR"/>
        </w:rPr>
        <w:t>?</w:t>
      </w:r>
    </w:p>
    <w:p w:rsidR="005E4A70" w:rsidRPr="0038151F" w:rsidRDefault="006C594B" w:rsidP="005E4A70">
      <w:pPr>
        <w:rPr>
          <w:rFonts w:asciiTheme="minorHAnsi" w:hAnsiTheme="minorHAnsi"/>
          <w:lang w:val="es-AR"/>
        </w:rPr>
      </w:pPr>
      <w:r w:rsidRPr="0038151F">
        <w:rPr>
          <w:rFonts w:asciiTheme="minorHAnsi" w:hAnsiTheme="minorHAnsi"/>
          <w:bCs/>
          <w:lang w:val="es-AR"/>
        </w:rPr>
        <w:t>Equip</w:t>
      </w:r>
      <w:r w:rsidR="007B438A">
        <w:rPr>
          <w:rFonts w:asciiTheme="minorHAnsi" w:hAnsiTheme="minorHAnsi"/>
          <w:bCs/>
          <w:lang w:val="es-AR"/>
        </w:rPr>
        <w:t>amient</w:t>
      </w:r>
      <w:r w:rsidRPr="0038151F">
        <w:rPr>
          <w:rFonts w:asciiTheme="minorHAnsi" w:hAnsiTheme="minorHAnsi"/>
          <w:bCs/>
          <w:lang w:val="es-AR"/>
        </w:rPr>
        <w:t>o de seguridad necesario/EPP y protección respiratoria para esta entrada</w:t>
      </w:r>
      <w:r w:rsidR="005E4A70" w:rsidRPr="0038151F">
        <w:rPr>
          <w:rFonts w:asciiTheme="minorHAnsi" w:hAnsiTheme="minorHAnsi"/>
          <w:bCs/>
          <w:lang w:val="es-AR"/>
        </w:rPr>
        <w:t>:</w:t>
      </w:r>
    </w:p>
    <w:p w:rsidR="005E4A70" w:rsidRPr="0038151F" w:rsidRDefault="006C594B" w:rsidP="005E4A70">
      <w:pPr>
        <w:rPr>
          <w:rFonts w:asciiTheme="minorHAnsi" w:hAnsiTheme="minorHAnsi"/>
          <w:bCs/>
          <w:lang w:val="es-AR"/>
        </w:rPr>
      </w:pPr>
      <w:r w:rsidRPr="0038151F">
        <w:rPr>
          <w:rFonts w:asciiTheme="minorHAnsi" w:hAnsiTheme="minorHAnsi"/>
          <w:bCs/>
          <w:lang w:val="es-AR"/>
        </w:rPr>
        <w:t xml:space="preserve">Cantidad aproximada de tiempo que la tarea debería </w:t>
      </w:r>
      <w:r w:rsidR="007B438A">
        <w:rPr>
          <w:rFonts w:asciiTheme="minorHAnsi" w:hAnsiTheme="minorHAnsi"/>
          <w:bCs/>
          <w:lang w:val="es-AR"/>
        </w:rPr>
        <w:t>toma</w:t>
      </w:r>
      <w:r w:rsidRPr="0038151F">
        <w:rPr>
          <w:rFonts w:asciiTheme="minorHAnsi" w:hAnsiTheme="minorHAnsi"/>
          <w:bCs/>
          <w:lang w:val="es-AR"/>
        </w:rPr>
        <w:t>r:</w:t>
      </w:r>
    </w:p>
    <w:p w:rsidR="005E4A70" w:rsidRPr="0038151F" w:rsidRDefault="006C594B" w:rsidP="005E4A70">
      <w:pPr>
        <w:rPr>
          <w:rFonts w:asciiTheme="minorHAnsi" w:hAnsiTheme="minorHAnsi"/>
          <w:bCs/>
          <w:lang w:val="es-AR"/>
        </w:rPr>
      </w:pPr>
      <w:r w:rsidRPr="0038151F">
        <w:rPr>
          <w:rFonts w:asciiTheme="minorHAnsi" w:hAnsiTheme="minorHAnsi"/>
          <w:bCs/>
          <w:lang w:val="es-AR"/>
        </w:rPr>
        <w:t>Riesgos conocidos descubiertos en el espacio</w:t>
      </w:r>
      <w:r w:rsidR="005E4A70" w:rsidRPr="0038151F">
        <w:rPr>
          <w:rFonts w:asciiTheme="minorHAnsi" w:hAnsiTheme="minorHAnsi"/>
          <w:bCs/>
          <w:lang w:val="es-AR"/>
        </w:rPr>
        <w:t xml:space="preserve">: </w:t>
      </w:r>
    </w:p>
    <w:p w:rsidR="005E4A70" w:rsidRPr="0038151F" w:rsidRDefault="006C594B" w:rsidP="005E4A70">
      <w:pPr>
        <w:rPr>
          <w:rFonts w:asciiTheme="minorHAnsi" w:hAnsiTheme="minorHAnsi"/>
          <w:bCs/>
          <w:lang w:val="es-AR"/>
        </w:rPr>
      </w:pPr>
      <w:r w:rsidRPr="0038151F">
        <w:rPr>
          <w:rFonts w:asciiTheme="minorHAnsi" w:hAnsiTheme="minorHAnsi"/>
          <w:bCs/>
          <w:lang w:val="es-AR"/>
        </w:rPr>
        <w:t>Métodos utilizados para controlar los riesgos</w:t>
      </w:r>
      <w:r w:rsidR="005E4A70" w:rsidRPr="0038151F">
        <w:rPr>
          <w:rFonts w:asciiTheme="minorHAnsi" w:hAnsiTheme="minorHAnsi"/>
          <w:bCs/>
          <w:lang w:val="es-AR"/>
        </w:rPr>
        <w:t>:</w:t>
      </w:r>
    </w:p>
    <w:p w:rsidR="005E4A70" w:rsidRPr="0038151F" w:rsidRDefault="006C594B" w:rsidP="005E4A70">
      <w:pPr>
        <w:rPr>
          <w:rFonts w:asciiTheme="minorHAnsi" w:hAnsiTheme="minorHAnsi"/>
          <w:lang w:val="es-AR"/>
        </w:rPr>
      </w:pPr>
      <w:r w:rsidRPr="0038151F">
        <w:rPr>
          <w:rFonts w:asciiTheme="minorHAnsi" w:hAnsiTheme="minorHAnsi"/>
          <w:bCs/>
          <w:lang w:val="es-AR"/>
        </w:rPr>
        <w:t>Condiciones aceptables de entrada</w:t>
      </w:r>
      <w:r w:rsidR="005E4A70" w:rsidRPr="0038151F">
        <w:rPr>
          <w:rFonts w:asciiTheme="minorHAnsi" w:hAnsiTheme="minorHAnsi"/>
          <w:bCs/>
          <w:lang w:val="es-AR"/>
        </w:rPr>
        <w:t>:</w:t>
      </w:r>
    </w:p>
    <w:p w:rsidR="005E4A70" w:rsidRPr="0038151F" w:rsidRDefault="006C594B" w:rsidP="005E4A70">
      <w:pPr>
        <w:rPr>
          <w:rFonts w:asciiTheme="minorHAnsi" w:hAnsiTheme="minorHAnsi"/>
          <w:lang w:val="es-AR"/>
        </w:rPr>
      </w:pPr>
      <w:r w:rsidRPr="0038151F">
        <w:rPr>
          <w:rFonts w:asciiTheme="minorHAnsi" w:hAnsiTheme="minorHAnsi"/>
          <w:bCs/>
          <w:lang w:val="es-AR"/>
        </w:rPr>
        <w:t>Resultados de las pruebas de monitoreo de aire</w:t>
      </w:r>
      <w:r w:rsidR="005E4A70" w:rsidRPr="0038151F">
        <w:rPr>
          <w:rFonts w:asciiTheme="minorHAnsi" w:hAnsiTheme="minorHAnsi"/>
          <w:bCs/>
          <w:lang w:val="es-AR"/>
        </w:rPr>
        <w:t>:</w:t>
      </w:r>
    </w:p>
    <w:p w:rsidR="005E4A70" w:rsidRPr="0038151F" w:rsidRDefault="006C594B" w:rsidP="005E4A70">
      <w:pPr>
        <w:rPr>
          <w:rFonts w:asciiTheme="minorHAnsi" w:hAnsiTheme="minorHAnsi"/>
          <w:lang w:val="es-AR"/>
        </w:rPr>
      </w:pPr>
      <w:r w:rsidRPr="0038151F">
        <w:rPr>
          <w:rFonts w:asciiTheme="minorHAnsi" w:hAnsiTheme="minorHAnsi"/>
          <w:bCs/>
          <w:lang w:val="es-AR"/>
        </w:rPr>
        <w:t>Procedimientos de comunicación</w:t>
      </w:r>
      <w:r w:rsidR="005E4A70" w:rsidRPr="0038151F">
        <w:rPr>
          <w:rFonts w:asciiTheme="minorHAnsi" w:hAnsiTheme="minorHAnsi"/>
          <w:bCs/>
          <w:lang w:val="es-AR"/>
        </w:rPr>
        <w:t>:</w:t>
      </w:r>
    </w:p>
    <w:p w:rsidR="005E4A70" w:rsidRPr="0038151F" w:rsidRDefault="005E4A70" w:rsidP="005E4A70">
      <w:pPr>
        <w:rPr>
          <w:rFonts w:asciiTheme="minorHAnsi" w:hAnsiTheme="minorHAnsi"/>
          <w:lang w:val="es-AR"/>
        </w:rPr>
      </w:pPr>
      <w:r w:rsidRPr="0038151F">
        <w:rPr>
          <w:rFonts w:asciiTheme="minorHAnsi" w:hAnsiTheme="minorHAnsi"/>
          <w:bCs/>
          <w:lang w:val="es-AR"/>
        </w:rPr>
        <w:t>N</w:t>
      </w:r>
      <w:r w:rsidR="006C594B" w:rsidRPr="0038151F">
        <w:rPr>
          <w:rFonts w:asciiTheme="minorHAnsi" w:hAnsiTheme="minorHAnsi"/>
          <w:bCs/>
          <w:lang w:val="es-AR"/>
        </w:rPr>
        <w:t>ombre y teléfono del servicio de rescate</w:t>
      </w:r>
      <w:r w:rsidRPr="0038151F">
        <w:rPr>
          <w:rFonts w:asciiTheme="minorHAnsi" w:hAnsiTheme="minorHAnsi"/>
          <w:bCs/>
          <w:lang w:val="es-AR"/>
        </w:rPr>
        <w:t>:</w:t>
      </w:r>
    </w:p>
    <w:p w:rsidR="005E4A70" w:rsidRPr="0038151F" w:rsidRDefault="005E4A70" w:rsidP="005E4A70">
      <w:pPr>
        <w:rPr>
          <w:rFonts w:asciiTheme="minorHAnsi" w:hAnsiTheme="minorHAnsi"/>
          <w:lang w:val="es-AR"/>
        </w:rPr>
      </w:pPr>
    </w:p>
    <w:p w:rsidR="005E4A70" w:rsidRPr="0038151F" w:rsidRDefault="005E4A70" w:rsidP="005E4A70">
      <w:pPr>
        <w:rPr>
          <w:rFonts w:asciiTheme="minorHAnsi" w:hAnsiTheme="minorHAnsi"/>
          <w:lang w:val="es-AR"/>
        </w:rPr>
      </w:pPr>
    </w:p>
    <w:p w:rsidR="00A415A5" w:rsidRPr="0038151F" w:rsidRDefault="00A415A5" w:rsidP="005E4A70">
      <w:pPr>
        <w:spacing w:line="240" w:lineRule="auto"/>
        <w:rPr>
          <w:rFonts w:eastAsiaTheme="minorHAnsi"/>
          <w:szCs w:val="20"/>
          <w:lang w:val="es-AR"/>
        </w:rPr>
      </w:pPr>
    </w:p>
    <w:sectPr w:rsidR="00A415A5" w:rsidRPr="0038151F" w:rsidSect="00D76981">
      <w:headerReference w:type="default" r:id="rId12"/>
      <w:footerReference w:type="default" r:id="rId13"/>
      <w:pgSz w:w="12240" w:h="15840"/>
      <w:pgMar w:top="2160" w:right="720" w:bottom="720" w:left="720" w:header="720" w:footer="7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44E8" w:rsidRDefault="009344E8" w:rsidP="00BE3E72">
      <w:pPr>
        <w:spacing w:after="0" w:line="240" w:lineRule="auto"/>
      </w:pPr>
      <w:r>
        <w:separator/>
      </w:r>
    </w:p>
  </w:endnote>
  <w:endnote w:type="continuationSeparator" w:id="0">
    <w:p w:rsidR="009344E8" w:rsidRDefault="009344E8" w:rsidP="00BE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e Sans A">
    <w:panose1 w:val="00000000000000000000"/>
    <w:charset w:val="00"/>
    <w:family w:val="swiss"/>
    <w:notTrueType/>
    <w:pitch w:val="variable"/>
    <w:sig w:usb0="A000026F" w:usb1="500078FB" w:usb2="00000000" w:usb3="00000000" w:csb0="00000197" w:csb1="00000000"/>
  </w:font>
  <w:font w:name="Adagio_Slab Thin">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7DA" w:rsidRDefault="001D286F">
    <w:pPr>
      <w:pStyle w:val="Footer"/>
    </w:pPr>
    <w:r>
      <w:rPr>
        <w:noProof/>
        <w:lang w:val="es-AR" w:eastAsia="es-AR"/>
      </w:rPr>
      <mc:AlternateContent>
        <mc:Choice Requires="wps">
          <w:drawing>
            <wp:anchor distT="0" distB="0" distL="114300" distR="114300" simplePos="0" relativeHeight="251683840" behindDoc="0" locked="0" layoutInCell="1" allowOverlap="1" wp14:anchorId="0DC0B555" wp14:editId="34F9346D">
              <wp:simplePos x="0" y="0"/>
              <wp:positionH relativeFrom="column">
                <wp:posOffset>6265545</wp:posOffset>
              </wp:positionH>
              <wp:positionV relativeFrom="paragraph">
                <wp:posOffset>113030</wp:posOffset>
              </wp:positionV>
              <wp:extent cx="775970" cy="393700"/>
              <wp:effectExtent l="0" t="2540" r="0" b="381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7DA" w:rsidRDefault="00F62C94" w:rsidP="00C12F6A">
                          <w:pPr>
                            <w:jc w:val="right"/>
                          </w:pPr>
                          <w:r>
                            <w:fldChar w:fldCharType="begin"/>
                          </w:r>
                          <w:r>
                            <w:instrText xml:space="preserve"> PAGE   \* MERGEFORMAT </w:instrText>
                          </w:r>
                          <w:r>
                            <w:fldChar w:fldCharType="separate"/>
                          </w:r>
                          <w:r w:rsidR="00027620">
                            <w:rPr>
                              <w:noProof/>
                            </w:rPr>
                            <w:t>12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0B555" id="_x0000_t202" coordsize="21600,21600" o:spt="202" path="m,l,21600r21600,l21600,xe">
              <v:stroke joinstyle="miter"/>
              <v:path gradientshapeok="t" o:connecttype="rect"/>
            </v:shapetype>
            <v:shape id="Text Box 35" o:spid="_x0000_s1029" type="#_x0000_t202" style="position:absolute;margin-left:493.35pt;margin-top:8.9pt;width:61.1pt;height: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" filled="f" stroked="f">
              <v:textbox>
                <w:txbxContent>
                  <w:p w:rsidR="000517DA" w:rsidRDefault="00F62C94" w:rsidP="00C12F6A">
                    <w:pPr>
                      <w:jc w:val="right"/>
                    </w:pPr>
                    <w:r>
                      <w:fldChar w:fldCharType="begin"/>
                    </w:r>
                    <w:r>
                      <w:instrText xml:space="preserve"> PAGE   \* MERGEFORMAT </w:instrText>
                    </w:r>
                    <w:r>
                      <w:fldChar w:fldCharType="separate"/>
                    </w:r>
                    <w:r w:rsidR="00027620">
                      <w:rPr>
                        <w:noProof/>
                      </w:rPr>
                      <w:t>12</w:t>
                    </w:r>
                    <w:r>
                      <w:rPr>
                        <w:noProof/>
                      </w:rPr>
                      <w:fldChar w:fldCharType="end"/>
                    </w:r>
                  </w:p>
                </w:txbxContent>
              </v:textbox>
            </v:shape>
          </w:pict>
        </mc:Fallback>
      </mc:AlternateContent>
    </w:r>
  </w:p>
  <w:p w:rsidR="000517DA" w:rsidRDefault="001D286F">
    <w:pPr>
      <w:pStyle w:val="Footer"/>
    </w:pPr>
    <w:r>
      <w:rPr>
        <w:noProof/>
        <w:lang w:val="es-AR" w:eastAsia="es-AR"/>
      </w:rPr>
      <mc:AlternateContent>
        <mc:Choice Requires="wps">
          <w:drawing>
            <wp:anchor distT="0" distB="0" distL="114300" distR="114300" simplePos="0" relativeHeight="251682816" behindDoc="0" locked="0" layoutInCell="1" allowOverlap="1">
              <wp:simplePos x="0" y="0"/>
              <wp:positionH relativeFrom="column">
                <wp:posOffset>9525</wp:posOffset>
              </wp:positionH>
              <wp:positionV relativeFrom="paragraph">
                <wp:posOffset>1905</wp:posOffset>
              </wp:positionV>
              <wp:extent cx="505460" cy="205105"/>
              <wp:effectExtent l="0" t="4445" r="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7DA" w:rsidRPr="00D330F0" w:rsidRDefault="000517DA" w:rsidP="001E0F1D">
                          <w:pPr>
                            <w:rPr>
                              <w:color w:val="7F7F7F" w:themeColor="text1" w:themeTint="80"/>
                              <w:sz w:val="16"/>
                              <w:szCs w:val="16"/>
                            </w:rPr>
                          </w:pPr>
                          <w:r>
                            <w:rPr>
                              <w:color w:val="7F7F7F" w:themeColor="text1" w:themeTint="80"/>
                              <w:sz w:val="16"/>
                              <w:szCs w:val="16"/>
                            </w:rPr>
                            <w:t>19355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margin-left:.75pt;margin-top:.15pt;width:39.8pt;height:1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R5hQIAABY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" stroked="f">
              <v:textbox>
                <w:txbxContent>
                  <w:p w:rsidR="000517DA" w:rsidRPr="00D330F0" w:rsidRDefault="000517DA" w:rsidP="001E0F1D">
                    <w:pPr>
                      <w:rPr>
                        <w:color w:val="7F7F7F" w:themeColor="text1" w:themeTint="80"/>
                        <w:sz w:val="16"/>
                        <w:szCs w:val="16"/>
                      </w:rPr>
                    </w:pPr>
                    <w:r>
                      <w:rPr>
                        <w:color w:val="7F7F7F" w:themeColor="text1" w:themeTint="80"/>
                        <w:sz w:val="16"/>
                        <w:szCs w:val="16"/>
                      </w:rPr>
                      <w:t>19355</w:t>
                    </w:r>
                  </w:p>
                </w:txbxContent>
              </v:textbox>
            </v:shape>
          </w:pict>
        </mc:Fallback>
      </mc:AlternateContent>
    </w:r>
    <w:r>
      <w:rPr>
        <w:noProof/>
        <w:lang w:val="es-AR" w:eastAsia="es-AR"/>
      </w:rPr>
      <mc:AlternateContent>
        <mc:Choice Requires="wps">
          <w:drawing>
            <wp:anchor distT="0" distB="0" distL="114300" distR="114300" simplePos="0" relativeHeight="251680768" behindDoc="0" locked="0" layoutInCell="1" allowOverlap="1">
              <wp:simplePos x="0" y="0"/>
              <wp:positionH relativeFrom="column">
                <wp:posOffset>6985</wp:posOffset>
              </wp:positionH>
              <wp:positionV relativeFrom="paragraph">
                <wp:posOffset>255905</wp:posOffset>
              </wp:positionV>
              <wp:extent cx="6980555" cy="0"/>
              <wp:effectExtent l="6985" t="10795" r="13335" b="825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straightConnector1">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6D2995" id="_x0000_t32" coordsize="21600,21600" o:spt="32" o:oned="t" path="m,l21600,21600e" filled="f">
              <v:path arrowok="t" fillok="f" o:connecttype="none"/>
              <o:lock v:ext="edit" shapetype="t"/>
            </v:shapetype>
            <v:shape id="AutoShape 32" o:spid="_x0000_s1026" type="#_x0000_t32" style="position:absolute;margin-left:.55pt;margin-top:20.15pt;width:549.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" strokecolor="#969696" strokeweight="1pt"/>
          </w:pict>
        </mc:Fallback>
      </mc:AlternateContent>
    </w:r>
    <w:r>
      <w:rPr>
        <w:noProof/>
        <w:lang w:val="es-AR" w:eastAsia="es-AR"/>
      </w:rPr>
      <mc:AlternateContent>
        <mc:Choice Requires="wps">
          <w:drawing>
            <wp:anchor distT="0" distB="0" distL="114300" distR="114300" simplePos="0" relativeHeight="251681792" behindDoc="0" locked="0" layoutInCell="1" allowOverlap="1">
              <wp:simplePos x="0" y="0"/>
              <wp:positionH relativeFrom="column">
                <wp:posOffset>-12065</wp:posOffset>
              </wp:positionH>
              <wp:positionV relativeFrom="paragraph">
                <wp:posOffset>1905</wp:posOffset>
              </wp:positionV>
              <wp:extent cx="6980555" cy="194945"/>
              <wp:effectExtent l="0" t="4445" r="3810" b="63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05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7DA" w:rsidRPr="002407F4" w:rsidRDefault="000517DA" w:rsidP="00B9563B">
                          <w:pPr>
                            <w:jc w:val="center"/>
                            <w:rPr>
                              <w:lang w:val="es-ES"/>
                            </w:rPr>
                          </w:pPr>
                          <w:r w:rsidRPr="002407F4">
                            <w:rPr>
                              <w:rFonts w:asciiTheme="minorHAnsi" w:hAnsiTheme="minorHAnsi" w:cs="Adagio_Slab Thin"/>
                              <w:color w:val="7C7D7D"/>
                              <w:spacing w:val="-5"/>
                              <w:sz w:val="14"/>
                              <w:szCs w:val="14"/>
                              <w:lang w:val="es-ES"/>
                            </w:rPr>
                            <w:t xml:space="preserve">CompWest Insurance </w:t>
                          </w:r>
                          <w:r w:rsidR="008C7BD3" w:rsidRPr="002407F4">
                            <w:rPr>
                              <w:rFonts w:asciiTheme="minorHAnsi" w:hAnsiTheme="minorHAnsi" w:cs="Adagio_Slab Thin"/>
                              <w:color w:val="7C7D7D"/>
                              <w:spacing w:val="-5"/>
                              <w:sz w:val="14"/>
                              <w:szCs w:val="14"/>
                              <w:lang w:val="es-ES"/>
                            </w:rPr>
                            <w:t xml:space="preserve">Company </w:t>
                          </w:r>
                          <w:r w:rsidR="002407F4" w:rsidRPr="002407F4">
                            <w:rPr>
                              <w:rFonts w:asciiTheme="minorHAnsi" w:hAnsiTheme="minorHAnsi" w:cs="Adagio_Slab Thin"/>
                              <w:color w:val="7C7D7D"/>
                              <w:spacing w:val="-5"/>
                              <w:sz w:val="14"/>
                              <w:szCs w:val="14"/>
                              <w:lang w:val="es-ES"/>
                            </w:rPr>
                            <w:t>está afiliada a</w:t>
                          </w:r>
                          <w:r w:rsidRPr="002407F4">
                            <w:rPr>
                              <w:rFonts w:asciiTheme="minorHAnsi" w:hAnsiTheme="minorHAnsi" w:cs="Adagio_Slab Thin"/>
                              <w:color w:val="7C7D7D"/>
                              <w:spacing w:val="-5"/>
                              <w:sz w:val="14"/>
                              <w:szCs w:val="14"/>
                              <w:lang w:val="es-ES"/>
                            </w:rPr>
                            <w:t xml:space="preserve"> AF Group. </w:t>
                          </w:r>
                          <w:r w:rsidR="008C7BD3" w:rsidRPr="002407F4">
                            <w:rPr>
                              <w:rFonts w:asciiTheme="minorHAnsi" w:hAnsiTheme="minorHAnsi" w:cs="Adagio_Slab Thin"/>
                              <w:color w:val="7C7D7D"/>
                              <w:spacing w:val="-5"/>
                              <w:sz w:val="14"/>
                              <w:szCs w:val="14"/>
                              <w:lang w:val="es-ES"/>
                            </w:rPr>
                            <w:t xml:space="preserve">Todas las pólizas están aseguradas por una subsidiaria </w:t>
                          </w:r>
                          <w:r w:rsidR="002407F4" w:rsidRPr="002407F4">
                            <w:rPr>
                              <w:rFonts w:asciiTheme="minorHAnsi" w:hAnsiTheme="minorHAnsi" w:cs="Adagio_Slab Thin"/>
                              <w:color w:val="7C7D7D"/>
                              <w:spacing w:val="-5"/>
                              <w:sz w:val="14"/>
                              <w:szCs w:val="14"/>
                              <w:lang w:val="es-ES"/>
                            </w:rPr>
                            <w:t>licenciada</w:t>
                          </w:r>
                          <w:r w:rsidR="008C7BD3" w:rsidRPr="002407F4">
                            <w:rPr>
                              <w:rFonts w:asciiTheme="minorHAnsi" w:hAnsiTheme="minorHAnsi" w:cs="Adagio_Slab Thin"/>
                              <w:color w:val="7C7D7D"/>
                              <w:spacing w:val="-5"/>
                              <w:sz w:val="14"/>
                              <w:szCs w:val="14"/>
                              <w:lang w:val="es-ES"/>
                            </w:rPr>
                            <w:t xml:space="preserve"> de </w:t>
                          </w:r>
                          <w:r w:rsidRPr="002407F4">
                            <w:rPr>
                              <w:rFonts w:asciiTheme="minorHAnsi" w:hAnsiTheme="minorHAnsi" w:cs="Adagio_Slab Thin"/>
                              <w:color w:val="7C7D7D"/>
                              <w:spacing w:val="-5"/>
                              <w:sz w:val="14"/>
                              <w:szCs w:val="14"/>
                              <w:lang w:val="es-ES"/>
                            </w:rPr>
                            <w:t>AF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95pt;margin-top:.15pt;width:549.6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FX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" filled="f" stroked="f">
              <v:textbox>
                <w:txbxContent>
                  <w:p w:rsidR="000517DA" w:rsidRPr="002407F4" w:rsidRDefault="000517DA" w:rsidP="00B9563B">
                    <w:pPr>
                      <w:jc w:val="center"/>
                      <w:rPr>
                        <w:lang w:val="es-ES"/>
                      </w:rPr>
                    </w:pPr>
                    <w:r w:rsidRPr="002407F4">
                      <w:rPr>
                        <w:rFonts w:asciiTheme="minorHAnsi" w:hAnsiTheme="minorHAnsi" w:cs="Adagio_Slab Thin"/>
                        <w:color w:val="7C7D7D"/>
                        <w:spacing w:val="-5"/>
                        <w:sz w:val="14"/>
                        <w:szCs w:val="14"/>
                        <w:lang w:val="es-ES"/>
                      </w:rPr>
                      <w:t xml:space="preserve">CompWest Insurance </w:t>
                    </w:r>
                    <w:r w:rsidR="008C7BD3" w:rsidRPr="002407F4">
                      <w:rPr>
                        <w:rFonts w:asciiTheme="minorHAnsi" w:hAnsiTheme="minorHAnsi" w:cs="Adagio_Slab Thin"/>
                        <w:color w:val="7C7D7D"/>
                        <w:spacing w:val="-5"/>
                        <w:sz w:val="14"/>
                        <w:szCs w:val="14"/>
                        <w:lang w:val="es-ES"/>
                      </w:rPr>
                      <w:t xml:space="preserve">Company </w:t>
                    </w:r>
                    <w:r w:rsidR="002407F4" w:rsidRPr="002407F4">
                      <w:rPr>
                        <w:rFonts w:asciiTheme="minorHAnsi" w:hAnsiTheme="minorHAnsi" w:cs="Adagio_Slab Thin"/>
                        <w:color w:val="7C7D7D"/>
                        <w:spacing w:val="-5"/>
                        <w:sz w:val="14"/>
                        <w:szCs w:val="14"/>
                        <w:lang w:val="es-ES"/>
                      </w:rPr>
                      <w:t>está afiliada a</w:t>
                    </w:r>
                    <w:r w:rsidRPr="002407F4">
                      <w:rPr>
                        <w:rFonts w:asciiTheme="minorHAnsi" w:hAnsiTheme="minorHAnsi" w:cs="Adagio_Slab Thin"/>
                        <w:color w:val="7C7D7D"/>
                        <w:spacing w:val="-5"/>
                        <w:sz w:val="14"/>
                        <w:szCs w:val="14"/>
                        <w:lang w:val="es-ES"/>
                      </w:rPr>
                      <w:t xml:space="preserve"> AF Group. </w:t>
                    </w:r>
                    <w:r w:rsidR="008C7BD3" w:rsidRPr="002407F4">
                      <w:rPr>
                        <w:rFonts w:asciiTheme="minorHAnsi" w:hAnsiTheme="minorHAnsi" w:cs="Adagio_Slab Thin"/>
                        <w:color w:val="7C7D7D"/>
                        <w:spacing w:val="-5"/>
                        <w:sz w:val="14"/>
                        <w:szCs w:val="14"/>
                        <w:lang w:val="es-ES"/>
                      </w:rPr>
                      <w:t xml:space="preserve">Todas las pólizas están aseguradas por una subsidiaria </w:t>
                    </w:r>
                    <w:r w:rsidR="002407F4" w:rsidRPr="002407F4">
                      <w:rPr>
                        <w:rFonts w:asciiTheme="minorHAnsi" w:hAnsiTheme="minorHAnsi" w:cs="Adagio_Slab Thin"/>
                        <w:color w:val="7C7D7D"/>
                        <w:spacing w:val="-5"/>
                        <w:sz w:val="14"/>
                        <w:szCs w:val="14"/>
                        <w:lang w:val="es-ES"/>
                      </w:rPr>
                      <w:t>licenciada</w:t>
                    </w:r>
                    <w:r w:rsidR="008C7BD3" w:rsidRPr="002407F4">
                      <w:rPr>
                        <w:rFonts w:asciiTheme="minorHAnsi" w:hAnsiTheme="minorHAnsi" w:cs="Adagio_Slab Thin"/>
                        <w:color w:val="7C7D7D"/>
                        <w:spacing w:val="-5"/>
                        <w:sz w:val="14"/>
                        <w:szCs w:val="14"/>
                        <w:lang w:val="es-ES"/>
                      </w:rPr>
                      <w:t xml:space="preserve"> de </w:t>
                    </w:r>
                    <w:r w:rsidRPr="002407F4">
                      <w:rPr>
                        <w:rFonts w:asciiTheme="minorHAnsi" w:hAnsiTheme="minorHAnsi" w:cs="Adagio_Slab Thin"/>
                        <w:color w:val="7C7D7D"/>
                        <w:spacing w:val="-5"/>
                        <w:sz w:val="14"/>
                        <w:szCs w:val="14"/>
                        <w:lang w:val="es-ES"/>
                      </w:rPr>
                      <w:t>AF Group.</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44E8" w:rsidRDefault="009344E8" w:rsidP="00BE3E72">
      <w:pPr>
        <w:spacing w:after="0" w:line="240" w:lineRule="auto"/>
      </w:pPr>
      <w:r>
        <w:separator/>
      </w:r>
    </w:p>
  </w:footnote>
  <w:footnote w:type="continuationSeparator" w:id="0">
    <w:p w:rsidR="009344E8" w:rsidRDefault="009344E8" w:rsidP="00BE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7DA" w:rsidRDefault="001D286F">
    <w:pPr>
      <w:pStyle w:val="Header"/>
    </w:pPr>
    <w:r>
      <w:rPr>
        <w:noProof/>
        <w:lang w:val="es-AR" w:eastAsia="es-AR"/>
      </w:rPr>
      <mc:AlternateContent>
        <mc:Choice Requires="wps">
          <w:drawing>
            <wp:anchor distT="0" distB="0" distL="114300" distR="114300" simplePos="0" relativeHeight="251678720" behindDoc="0" locked="0" layoutInCell="1" allowOverlap="1">
              <wp:simplePos x="0" y="0"/>
              <wp:positionH relativeFrom="column">
                <wp:posOffset>3974465</wp:posOffset>
              </wp:positionH>
              <wp:positionV relativeFrom="paragraph">
                <wp:posOffset>209550</wp:posOffset>
              </wp:positionV>
              <wp:extent cx="2900045" cy="381000"/>
              <wp:effectExtent l="2540" t="0" r="2540" b="0"/>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7DA" w:rsidRPr="008C7BD3" w:rsidRDefault="008C7BD3" w:rsidP="008377C1">
                          <w:pPr>
                            <w:spacing w:after="0"/>
                            <w:jc w:val="right"/>
                            <w:rPr>
                              <w:color w:val="004B87"/>
                              <w:sz w:val="24"/>
                              <w:szCs w:val="24"/>
                              <w:lang w:val="es-AR"/>
                            </w:rPr>
                          </w:pPr>
                          <w:r>
                            <w:rPr>
                              <w:color w:val="004B87"/>
                              <w:sz w:val="24"/>
                              <w:szCs w:val="24"/>
                              <w:lang w:val="es-AR"/>
                            </w:rPr>
                            <w:t>Programa de Espacios Confinados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312.95pt;margin-top:16.5pt;width:228.3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" filled="f" stroked="f">
              <v:textbox>
                <w:txbxContent>
                  <w:p w:rsidR="000517DA" w:rsidRPr="008C7BD3" w:rsidRDefault="008C7BD3" w:rsidP="008377C1">
                    <w:pPr>
                      <w:spacing w:after="0"/>
                      <w:jc w:val="right"/>
                      <w:rPr>
                        <w:color w:val="004B87"/>
                        <w:sz w:val="24"/>
                        <w:szCs w:val="24"/>
                        <w:lang w:val="es-AR"/>
                      </w:rPr>
                    </w:pPr>
                    <w:r>
                      <w:rPr>
                        <w:color w:val="004B87"/>
                        <w:sz w:val="24"/>
                        <w:szCs w:val="24"/>
                        <w:lang w:val="es-AR"/>
                      </w:rPr>
                      <w:t>Programa de Espacios Confinados</w:t>
                    </w:r>
                  </w:p>
                </w:txbxContent>
              </v:textbox>
            </v:shape>
          </w:pict>
        </mc:Fallback>
      </mc:AlternateContent>
    </w:r>
    <w:r>
      <w:rPr>
        <w:noProof/>
        <w:lang w:val="es-AR" w:eastAsia="es-AR"/>
      </w:rPr>
      <mc:AlternateContent>
        <mc:Choice Requires="wps">
          <w:drawing>
            <wp:anchor distT="0" distB="0" distL="114300" distR="114300" simplePos="0" relativeHeight="251675648" behindDoc="0" locked="0" layoutInCell="1" allowOverlap="1">
              <wp:simplePos x="0" y="0"/>
              <wp:positionH relativeFrom="column">
                <wp:posOffset>1762125</wp:posOffset>
              </wp:positionH>
              <wp:positionV relativeFrom="paragraph">
                <wp:posOffset>66675</wp:posOffset>
              </wp:positionV>
              <wp:extent cx="1790700" cy="409575"/>
              <wp:effectExtent l="0" t="0" r="0" b="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7DA" w:rsidRPr="00BE3E72" w:rsidRDefault="000517DA" w:rsidP="00BE3E72">
                          <w:pPr>
                            <w:pStyle w:val="PhoneandWebsiteAFdocumentstyles"/>
                            <w:spacing w:line="240" w:lineRule="auto"/>
                            <w:jc w:val="both"/>
                            <w:rPr>
                              <w:rFonts w:asciiTheme="minorHAnsi" w:hAnsiTheme="minorHAnsi" w:cs="Arial"/>
                              <w:color w:val="969696"/>
                              <w:sz w:val="20"/>
                              <w:szCs w:val="20"/>
                            </w:rPr>
                          </w:pPr>
                          <w:r>
                            <w:rPr>
                              <w:rFonts w:asciiTheme="minorHAnsi" w:hAnsiTheme="minorHAnsi" w:cs="Arial"/>
                              <w:color w:val="969696"/>
                              <w:sz w:val="20"/>
                              <w:szCs w:val="20"/>
                            </w:rPr>
                            <w:t>CompWestInsurance</w:t>
                          </w:r>
                          <w:r w:rsidRPr="00BE3E72">
                            <w:rPr>
                              <w:rFonts w:asciiTheme="minorHAnsi" w:hAnsiTheme="minorHAnsi" w:cs="Arial"/>
                              <w:color w:val="969696"/>
                              <w:sz w:val="20"/>
                              <w:szCs w:val="20"/>
                            </w:rPr>
                            <w:t>.com</w:t>
                          </w:r>
                        </w:p>
                        <w:p w:rsidR="000517DA" w:rsidRPr="00BE3E72" w:rsidRDefault="000517DA" w:rsidP="00BE3E72">
                          <w:pPr>
                            <w:spacing w:after="0" w:line="240" w:lineRule="auto"/>
                            <w:jc w:val="both"/>
                            <w:rPr>
                              <w:rFonts w:asciiTheme="minorHAnsi" w:hAnsiTheme="minorHAnsi"/>
                              <w:color w:val="969696"/>
                              <w:sz w:val="20"/>
                              <w:szCs w:val="20"/>
                            </w:rPr>
                          </w:pPr>
                          <w:r w:rsidRPr="00BE3E72">
                            <w:rPr>
                              <w:rFonts w:asciiTheme="minorHAnsi" w:hAnsiTheme="minorHAnsi"/>
                              <w:color w:val="969696"/>
                              <w:sz w:val="20"/>
                              <w:szCs w:val="20"/>
                            </w:rPr>
                            <w:t>1-800-</w:t>
                          </w:r>
                          <w:r>
                            <w:rPr>
                              <w:rFonts w:asciiTheme="minorHAnsi" w:hAnsiTheme="minorHAnsi"/>
                              <w:color w:val="969696"/>
                              <w:sz w:val="20"/>
                              <w:szCs w:val="20"/>
                            </w:rPr>
                            <w:t>CompWest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138.75pt;margin-top:5.25pt;width:141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xY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" filled="f" stroked="f">
              <v:textbox>
                <w:txbxContent>
                  <w:p w:rsidR="000517DA" w:rsidRPr="00BE3E72" w:rsidRDefault="000517DA" w:rsidP="00BE3E72">
                    <w:pPr>
                      <w:pStyle w:val="PhoneandWebsiteAFdocumentstyles"/>
                      <w:spacing w:line="240" w:lineRule="auto"/>
                      <w:jc w:val="both"/>
                      <w:rPr>
                        <w:rFonts w:asciiTheme="minorHAnsi" w:hAnsiTheme="minorHAnsi" w:cs="Arial"/>
                        <w:color w:val="969696"/>
                        <w:sz w:val="20"/>
                        <w:szCs w:val="20"/>
                      </w:rPr>
                    </w:pPr>
                    <w:r>
                      <w:rPr>
                        <w:rFonts w:asciiTheme="minorHAnsi" w:hAnsiTheme="minorHAnsi" w:cs="Arial"/>
                        <w:color w:val="969696"/>
                        <w:sz w:val="20"/>
                        <w:szCs w:val="20"/>
                      </w:rPr>
                      <w:t>CompWestInsurance</w:t>
                    </w:r>
                    <w:r w:rsidRPr="00BE3E72">
                      <w:rPr>
                        <w:rFonts w:asciiTheme="minorHAnsi" w:hAnsiTheme="minorHAnsi" w:cs="Arial"/>
                        <w:color w:val="969696"/>
                        <w:sz w:val="20"/>
                        <w:szCs w:val="20"/>
                      </w:rPr>
                      <w:t>.com</w:t>
                    </w:r>
                  </w:p>
                  <w:p w:rsidR="000517DA" w:rsidRPr="00BE3E72" w:rsidRDefault="000517DA" w:rsidP="00BE3E72">
                    <w:pPr>
                      <w:spacing w:after="0" w:line="240" w:lineRule="auto"/>
                      <w:jc w:val="both"/>
                      <w:rPr>
                        <w:rFonts w:asciiTheme="minorHAnsi" w:hAnsiTheme="minorHAnsi"/>
                        <w:color w:val="969696"/>
                        <w:sz w:val="20"/>
                        <w:szCs w:val="20"/>
                      </w:rPr>
                    </w:pPr>
                    <w:r w:rsidRPr="00BE3E72">
                      <w:rPr>
                        <w:rFonts w:asciiTheme="minorHAnsi" w:hAnsiTheme="minorHAnsi"/>
                        <w:color w:val="969696"/>
                        <w:sz w:val="20"/>
                        <w:szCs w:val="20"/>
                      </w:rPr>
                      <w:t>1-800-</w:t>
                    </w:r>
                    <w:r>
                      <w:rPr>
                        <w:rFonts w:asciiTheme="minorHAnsi" w:hAnsiTheme="minorHAnsi"/>
                        <w:color w:val="969696"/>
                        <w:sz w:val="20"/>
                        <w:szCs w:val="20"/>
                      </w:rPr>
                      <w:t>CompWest</w:t>
                    </w:r>
                  </w:p>
                </w:txbxContent>
              </v:textbox>
            </v:shape>
          </w:pict>
        </mc:Fallback>
      </mc:AlternateContent>
    </w:r>
    <w:r>
      <w:rPr>
        <w:noProof/>
        <w:lang w:val="es-AR" w:eastAsia="es-AR"/>
      </w:rPr>
      <mc:AlternateContent>
        <mc:Choice Requires="wps">
          <w:drawing>
            <wp:anchor distT="0" distB="0" distL="114300" distR="114300" simplePos="0" relativeHeight="251674624" behindDoc="0" locked="0" layoutInCell="1" allowOverlap="1">
              <wp:simplePos x="0" y="0"/>
              <wp:positionH relativeFrom="column">
                <wp:posOffset>1675765</wp:posOffset>
              </wp:positionH>
              <wp:positionV relativeFrom="paragraph">
                <wp:posOffset>104775</wp:posOffset>
              </wp:positionV>
              <wp:extent cx="0" cy="342900"/>
              <wp:effectExtent l="8890" t="9525" r="10160" b="952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328901" id="_x0000_t32" coordsize="21600,21600" o:spt="32" o:oned="t" path="m,l21600,21600e" filled="f">
              <v:path arrowok="t" fillok="f" o:connecttype="none"/>
              <o:lock v:ext="edit" shapetype="t"/>
            </v:shapetype>
            <v:shape id="AutoShape 25" o:spid="_x0000_s1026" type="#_x0000_t32" style="position:absolute;margin-left:131.95pt;margin-top:8.25pt;width:0;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" strokecolor="#969696"/>
          </w:pict>
        </mc:Fallback>
      </mc:AlternateContent>
    </w:r>
    <w:r w:rsidR="000517DA">
      <w:rPr>
        <w:noProof/>
        <w:lang w:val="es-AR" w:eastAsia="es-AR"/>
      </w:rPr>
      <w:drawing>
        <wp:anchor distT="0" distB="0" distL="114300" distR="114300" simplePos="0" relativeHeight="251677696" behindDoc="0" locked="0" layoutInCell="1" allowOverlap="1">
          <wp:simplePos x="0" y="0"/>
          <wp:positionH relativeFrom="column">
            <wp:posOffset>27676</wp:posOffset>
          </wp:positionH>
          <wp:positionV relativeFrom="paragraph">
            <wp:posOffset>17252</wp:posOffset>
          </wp:positionV>
          <wp:extent cx="1522539" cy="491706"/>
          <wp:effectExtent l="19050" t="0" r="1461" b="0"/>
          <wp:wrapNone/>
          <wp:docPr id="1" name="Picture 16" descr="\\duck\CorpCommStorage$\Design\brand change\cw\cw-logo-rgb-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k\CorpCommStorage$\Design\brand change\cw\cw-logo-rgb-300.png"/>
                  <pic:cNvPicPr>
                    <a:picLocks noChangeAspect="1" noChangeArrowheads="1"/>
                  </pic:cNvPicPr>
                </pic:nvPicPr>
                <pic:blipFill>
                  <a:blip r:embed="rId1"/>
                  <a:srcRect/>
                  <a:stretch>
                    <a:fillRect/>
                  </a:stretch>
                </pic:blipFill>
                <pic:spPr bwMode="auto">
                  <a:xfrm>
                    <a:off x="0" y="0"/>
                    <a:ext cx="1522539" cy="491706"/>
                  </a:xfrm>
                  <a:prstGeom prst="rect">
                    <a:avLst/>
                  </a:prstGeom>
                  <a:noFill/>
                  <a:ln w="9525">
                    <a:noFill/>
                    <a:miter lim="800000"/>
                    <a:headEnd/>
                    <a:tailEnd/>
                  </a:ln>
                </pic:spPr>
              </pic:pic>
            </a:graphicData>
          </a:graphic>
        </wp:anchor>
      </w:drawing>
    </w:r>
    <w:r>
      <w:rPr>
        <w:noProof/>
        <w:lang w:val="es-AR" w:eastAsia="es-AR"/>
      </w:rPr>
      <mc:AlternateContent>
        <mc:Choice Requires="wpg">
          <w:drawing>
            <wp:anchor distT="0" distB="0" distL="114300" distR="114300" simplePos="0" relativeHeight="251676672" behindDoc="0" locked="0" layoutInCell="1" allowOverlap="1">
              <wp:simplePos x="0" y="0"/>
              <wp:positionH relativeFrom="column">
                <wp:posOffset>9525</wp:posOffset>
              </wp:positionH>
              <wp:positionV relativeFrom="paragraph">
                <wp:posOffset>704850</wp:posOffset>
              </wp:positionV>
              <wp:extent cx="6838950" cy="57150"/>
              <wp:effectExtent l="0" t="0" r="0" b="0"/>
              <wp:wrapNone/>
              <wp:docPr id="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57150"/>
                        <a:chOff x="735" y="1830"/>
                        <a:chExt cx="10770" cy="90"/>
                      </a:xfrm>
                    </wpg:grpSpPr>
                    <wps:wsp>
                      <wps:cNvPr id="10" name="Rectangle 28"/>
                      <wps:cNvSpPr>
                        <a:spLocks noChangeArrowheads="1"/>
                      </wps:cNvSpPr>
                      <wps:spPr bwMode="auto">
                        <a:xfrm>
                          <a:off x="735" y="1830"/>
                          <a:ext cx="3590" cy="90"/>
                        </a:xfrm>
                        <a:prstGeom prst="rect">
                          <a:avLst/>
                        </a:prstGeom>
                        <a:solidFill>
                          <a:srgbClr val="004B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29"/>
                      <wps:cNvSpPr>
                        <a:spLocks noChangeArrowheads="1"/>
                      </wps:cNvSpPr>
                      <wps:spPr bwMode="auto">
                        <a:xfrm>
                          <a:off x="4325" y="1830"/>
                          <a:ext cx="3590" cy="90"/>
                        </a:xfrm>
                        <a:prstGeom prst="rect">
                          <a:avLst/>
                        </a:prstGeom>
                        <a:solidFill>
                          <a:srgbClr val="418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0"/>
                      <wps:cNvSpPr>
                        <a:spLocks noChangeArrowheads="1"/>
                      </wps:cNvSpPr>
                      <wps:spPr bwMode="auto">
                        <a:xfrm>
                          <a:off x="7915" y="1830"/>
                          <a:ext cx="3590" cy="90"/>
                        </a:xfrm>
                        <a:prstGeom prst="rect">
                          <a:avLst/>
                        </a:prstGeom>
                        <a:solidFill>
                          <a:srgbClr val="E87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0B258" id="Group 27" o:spid="_x0000_s1026" style="position:absolute;margin-left:.75pt;margin-top:55.5pt;width:538.5pt;height:4.5pt;z-index:251676672" coordorigin="735,1830" coordsize="107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">
              <v:rect id="Rectangle 28" o:spid="_x0000_s1027" style="position:absolute;left:735;top:1830;width:35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" fillcolor="#004b87" stroked="f"/>
              <v:rect id="Rectangle 29" o:spid="_x0000_s1028" style="position:absolute;left:4325;top:1830;width:35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" fillcolor="#4185b5" stroked="f"/>
              <v:rect id="Rectangle 30" o:spid="_x0000_s1029" style="position:absolute;left:7915;top:1830;width:35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" fillcolor="#e87722"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92E"/>
    <w:multiLevelType w:val="hybridMultilevel"/>
    <w:tmpl w:val="6CFC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30583"/>
    <w:multiLevelType w:val="hybridMultilevel"/>
    <w:tmpl w:val="531A7204"/>
    <w:lvl w:ilvl="0" w:tplc="9B3AABD4">
      <w:start w:val="1"/>
      <w:numFmt w:val="bullet"/>
      <w:lvlText w:val=""/>
      <w:lvlJc w:val="left"/>
      <w:pPr>
        <w:tabs>
          <w:tab w:val="num" w:pos="720"/>
        </w:tabs>
        <w:ind w:left="720" w:hanging="360"/>
      </w:pPr>
      <w:rPr>
        <w:rFonts w:ascii="Wingdings" w:hAnsi="Wingdings" w:hint="default"/>
      </w:rPr>
    </w:lvl>
    <w:lvl w:ilvl="1" w:tplc="7AC6866C" w:tentative="1">
      <w:start w:val="1"/>
      <w:numFmt w:val="bullet"/>
      <w:lvlText w:val=""/>
      <w:lvlJc w:val="left"/>
      <w:pPr>
        <w:tabs>
          <w:tab w:val="num" w:pos="1440"/>
        </w:tabs>
        <w:ind w:left="1440" w:hanging="360"/>
      </w:pPr>
      <w:rPr>
        <w:rFonts w:ascii="Wingdings" w:hAnsi="Wingdings" w:hint="default"/>
      </w:rPr>
    </w:lvl>
    <w:lvl w:ilvl="2" w:tplc="5FB28640">
      <w:start w:val="1"/>
      <w:numFmt w:val="bullet"/>
      <w:lvlText w:val=""/>
      <w:lvlJc w:val="left"/>
      <w:pPr>
        <w:tabs>
          <w:tab w:val="num" w:pos="2160"/>
        </w:tabs>
        <w:ind w:left="2160" w:hanging="360"/>
      </w:pPr>
      <w:rPr>
        <w:rFonts w:ascii="Wingdings" w:hAnsi="Wingdings" w:hint="default"/>
      </w:rPr>
    </w:lvl>
    <w:lvl w:ilvl="3" w:tplc="C85CE630" w:tentative="1">
      <w:start w:val="1"/>
      <w:numFmt w:val="bullet"/>
      <w:lvlText w:val=""/>
      <w:lvlJc w:val="left"/>
      <w:pPr>
        <w:tabs>
          <w:tab w:val="num" w:pos="2880"/>
        </w:tabs>
        <w:ind w:left="2880" w:hanging="360"/>
      </w:pPr>
      <w:rPr>
        <w:rFonts w:ascii="Wingdings" w:hAnsi="Wingdings" w:hint="default"/>
      </w:rPr>
    </w:lvl>
    <w:lvl w:ilvl="4" w:tplc="80F47816" w:tentative="1">
      <w:start w:val="1"/>
      <w:numFmt w:val="bullet"/>
      <w:lvlText w:val=""/>
      <w:lvlJc w:val="left"/>
      <w:pPr>
        <w:tabs>
          <w:tab w:val="num" w:pos="3600"/>
        </w:tabs>
        <w:ind w:left="3600" w:hanging="360"/>
      </w:pPr>
      <w:rPr>
        <w:rFonts w:ascii="Wingdings" w:hAnsi="Wingdings" w:hint="default"/>
      </w:rPr>
    </w:lvl>
    <w:lvl w:ilvl="5" w:tplc="49665D50" w:tentative="1">
      <w:start w:val="1"/>
      <w:numFmt w:val="bullet"/>
      <w:lvlText w:val=""/>
      <w:lvlJc w:val="left"/>
      <w:pPr>
        <w:tabs>
          <w:tab w:val="num" w:pos="4320"/>
        </w:tabs>
        <w:ind w:left="4320" w:hanging="360"/>
      </w:pPr>
      <w:rPr>
        <w:rFonts w:ascii="Wingdings" w:hAnsi="Wingdings" w:hint="default"/>
      </w:rPr>
    </w:lvl>
    <w:lvl w:ilvl="6" w:tplc="623C1B3E" w:tentative="1">
      <w:start w:val="1"/>
      <w:numFmt w:val="bullet"/>
      <w:lvlText w:val=""/>
      <w:lvlJc w:val="left"/>
      <w:pPr>
        <w:tabs>
          <w:tab w:val="num" w:pos="5040"/>
        </w:tabs>
        <w:ind w:left="5040" w:hanging="360"/>
      </w:pPr>
      <w:rPr>
        <w:rFonts w:ascii="Wingdings" w:hAnsi="Wingdings" w:hint="default"/>
      </w:rPr>
    </w:lvl>
    <w:lvl w:ilvl="7" w:tplc="58C4B7C4" w:tentative="1">
      <w:start w:val="1"/>
      <w:numFmt w:val="bullet"/>
      <w:lvlText w:val=""/>
      <w:lvlJc w:val="left"/>
      <w:pPr>
        <w:tabs>
          <w:tab w:val="num" w:pos="5760"/>
        </w:tabs>
        <w:ind w:left="5760" w:hanging="360"/>
      </w:pPr>
      <w:rPr>
        <w:rFonts w:ascii="Wingdings" w:hAnsi="Wingdings" w:hint="default"/>
      </w:rPr>
    </w:lvl>
    <w:lvl w:ilvl="8" w:tplc="7942461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B6D98"/>
    <w:multiLevelType w:val="hybridMultilevel"/>
    <w:tmpl w:val="3C16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504BF"/>
    <w:multiLevelType w:val="hybridMultilevel"/>
    <w:tmpl w:val="A30A4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80D46"/>
    <w:multiLevelType w:val="hybridMultilevel"/>
    <w:tmpl w:val="B096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046FF"/>
    <w:multiLevelType w:val="hybridMultilevel"/>
    <w:tmpl w:val="EB94558C"/>
    <w:lvl w:ilvl="0" w:tplc="4DA64F5C">
      <w:start w:val="1"/>
      <w:numFmt w:val="bullet"/>
      <w:lvlText w:val=""/>
      <w:lvlJc w:val="left"/>
      <w:pPr>
        <w:tabs>
          <w:tab w:val="num" w:pos="720"/>
        </w:tabs>
        <w:ind w:left="720" w:hanging="360"/>
      </w:pPr>
      <w:rPr>
        <w:rFonts w:ascii="Wingdings" w:hAnsi="Wingdings" w:hint="default"/>
      </w:rPr>
    </w:lvl>
    <w:lvl w:ilvl="1" w:tplc="DE3E8706" w:tentative="1">
      <w:start w:val="1"/>
      <w:numFmt w:val="bullet"/>
      <w:lvlText w:val=""/>
      <w:lvlJc w:val="left"/>
      <w:pPr>
        <w:tabs>
          <w:tab w:val="num" w:pos="1440"/>
        </w:tabs>
        <w:ind w:left="1440" w:hanging="360"/>
      </w:pPr>
      <w:rPr>
        <w:rFonts w:ascii="Wingdings" w:hAnsi="Wingdings" w:hint="default"/>
      </w:rPr>
    </w:lvl>
    <w:lvl w:ilvl="2" w:tplc="9C3AF6F6" w:tentative="1">
      <w:start w:val="1"/>
      <w:numFmt w:val="bullet"/>
      <w:lvlText w:val=""/>
      <w:lvlJc w:val="left"/>
      <w:pPr>
        <w:tabs>
          <w:tab w:val="num" w:pos="2160"/>
        </w:tabs>
        <w:ind w:left="2160" w:hanging="360"/>
      </w:pPr>
      <w:rPr>
        <w:rFonts w:ascii="Wingdings" w:hAnsi="Wingdings" w:hint="default"/>
      </w:rPr>
    </w:lvl>
    <w:lvl w:ilvl="3" w:tplc="E0408250" w:tentative="1">
      <w:start w:val="1"/>
      <w:numFmt w:val="bullet"/>
      <w:lvlText w:val=""/>
      <w:lvlJc w:val="left"/>
      <w:pPr>
        <w:tabs>
          <w:tab w:val="num" w:pos="2880"/>
        </w:tabs>
        <w:ind w:left="2880" w:hanging="360"/>
      </w:pPr>
      <w:rPr>
        <w:rFonts w:ascii="Wingdings" w:hAnsi="Wingdings" w:hint="default"/>
      </w:rPr>
    </w:lvl>
    <w:lvl w:ilvl="4" w:tplc="D3D4E3AC" w:tentative="1">
      <w:start w:val="1"/>
      <w:numFmt w:val="bullet"/>
      <w:lvlText w:val=""/>
      <w:lvlJc w:val="left"/>
      <w:pPr>
        <w:tabs>
          <w:tab w:val="num" w:pos="3600"/>
        </w:tabs>
        <w:ind w:left="3600" w:hanging="360"/>
      </w:pPr>
      <w:rPr>
        <w:rFonts w:ascii="Wingdings" w:hAnsi="Wingdings" w:hint="default"/>
      </w:rPr>
    </w:lvl>
    <w:lvl w:ilvl="5" w:tplc="C6B8F39E" w:tentative="1">
      <w:start w:val="1"/>
      <w:numFmt w:val="bullet"/>
      <w:lvlText w:val=""/>
      <w:lvlJc w:val="left"/>
      <w:pPr>
        <w:tabs>
          <w:tab w:val="num" w:pos="4320"/>
        </w:tabs>
        <w:ind w:left="4320" w:hanging="360"/>
      </w:pPr>
      <w:rPr>
        <w:rFonts w:ascii="Wingdings" w:hAnsi="Wingdings" w:hint="default"/>
      </w:rPr>
    </w:lvl>
    <w:lvl w:ilvl="6" w:tplc="BEB60490" w:tentative="1">
      <w:start w:val="1"/>
      <w:numFmt w:val="bullet"/>
      <w:lvlText w:val=""/>
      <w:lvlJc w:val="left"/>
      <w:pPr>
        <w:tabs>
          <w:tab w:val="num" w:pos="5040"/>
        </w:tabs>
        <w:ind w:left="5040" w:hanging="360"/>
      </w:pPr>
      <w:rPr>
        <w:rFonts w:ascii="Wingdings" w:hAnsi="Wingdings" w:hint="default"/>
      </w:rPr>
    </w:lvl>
    <w:lvl w:ilvl="7" w:tplc="87381628" w:tentative="1">
      <w:start w:val="1"/>
      <w:numFmt w:val="bullet"/>
      <w:lvlText w:val=""/>
      <w:lvlJc w:val="left"/>
      <w:pPr>
        <w:tabs>
          <w:tab w:val="num" w:pos="5760"/>
        </w:tabs>
        <w:ind w:left="5760" w:hanging="360"/>
      </w:pPr>
      <w:rPr>
        <w:rFonts w:ascii="Wingdings" w:hAnsi="Wingdings" w:hint="default"/>
      </w:rPr>
    </w:lvl>
    <w:lvl w:ilvl="8" w:tplc="3E4C335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34D8A"/>
    <w:multiLevelType w:val="hybridMultilevel"/>
    <w:tmpl w:val="C99CE730"/>
    <w:lvl w:ilvl="0" w:tplc="F6409522">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54E6A"/>
    <w:multiLevelType w:val="hybridMultilevel"/>
    <w:tmpl w:val="CBA87040"/>
    <w:lvl w:ilvl="0" w:tplc="70D8A030">
      <w:start w:val="1"/>
      <w:numFmt w:val="bullet"/>
      <w:lvlText w:val=""/>
      <w:lvlJc w:val="left"/>
      <w:pPr>
        <w:tabs>
          <w:tab w:val="num" w:pos="720"/>
        </w:tabs>
        <w:ind w:left="720" w:hanging="360"/>
      </w:pPr>
      <w:rPr>
        <w:rFonts w:ascii="Wingdings" w:hAnsi="Wingdings" w:hint="default"/>
      </w:rPr>
    </w:lvl>
    <w:lvl w:ilvl="1" w:tplc="CF940992">
      <w:start w:val="1"/>
      <w:numFmt w:val="bullet"/>
      <w:lvlText w:val=""/>
      <w:lvlJc w:val="left"/>
      <w:pPr>
        <w:tabs>
          <w:tab w:val="num" w:pos="1440"/>
        </w:tabs>
        <w:ind w:left="1440" w:hanging="360"/>
      </w:pPr>
      <w:rPr>
        <w:rFonts w:ascii="Wingdings" w:hAnsi="Wingdings" w:hint="default"/>
      </w:rPr>
    </w:lvl>
    <w:lvl w:ilvl="2" w:tplc="82DC9C14" w:tentative="1">
      <w:start w:val="1"/>
      <w:numFmt w:val="bullet"/>
      <w:lvlText w:val=""/>
      <w:lvlJc w:val="left"/>
      <w:pPr>
        <w:tabs>
          <w:tab w:val="num" w:pos="2160"/>
        </w:tabs>
        <w:ind w:left="2160" w:hanging="360"/>
      </w:pPr>
      <w:rPr>
        <w:rFonts w:ascii="Wingdings" w:hAnsi="Wingdings" w:hint="default"/>
      </w:rPr>
    </w:lvl>
    <w:lvl w:ilvl="3" w:tplc="30B26798" w:tentative="1">
      <w:start w:val="1"/>
      <w:numFmt w:val="bullet"/>
      <w:lvlText w:val=""/>
      <w:lvlJc w:val="left"/>
      <w:pPr>
        <w:tabs>
          <w:tab w:val="num" w:pos="2880"/>
        </w:tabs>
        <w:ind w:left="2880" w:hanging="360"/>
      </w:pPr>
      <w:rPr>
        <w:rFonts w:ascii="Wingdings" w:hAnsi="Wingdings" w:hint="default"/>
      </w:rPr>
    </w:lvl>
    <w:lvl w:ilvl="4" w:tplc="A2D68508" w:tentative="1">
      <w:start w:val="1"/>
      <w:numFmt w:val="bullet"/>
      <w:lvlText w:val=""/>
      <w:lvlJc w:val="left"/>
      <w:pPr>
        <w:tabs>
          <w:tab w:val="num" w:pos="3600"/>
        </w:tabs>
        <w:ind w:left="3600" w:hanging="360"/>
      </w:pPr>
      <w:rPr>
        <w:rFonts w:ascii="Wingdings" w:hAnsi="Wingdings" w:hint="default"/>
      </w:rPr>
    </w:lvl>
    <w:lvl w:ilvl="5" w:tplc="F7807EF4" w:tentative="1">
      <w:start w:val="1"/>
      <w:numFmt w:val="bullet"/>
      <w:lvlText w:val=""/>
      <w:lvlJc w:val="left"/>
      <w:pPr>
        <w:tabs>
          <w:tab w:val="num" w:pos="4320"/>
        </w:tabs>
        <w:ind w:left="4320" w:hanging="360"/>
      </w:pPr>
      <w:rPr>
        <w:rFonts w:ascii="Wingdings" w:hAnsi="Wingdings" w:hint="default"/>
      </w:rPr>
    </w:lvl>
    <w:lvl w:ilvl="6" w:tplc="DC0AF2C6" w:tentative="1">
      <w:start w:val="1"/>
      <w:numFmt w:val="bullet"/>
      <w:lvlText w:val=""/>
      <w:lvlJc w:val="left"/>
      <w:pPr>
        <w:tabs>
          <w:tab w:val="num" w:pos="5040"/>
        </w:tabs>
        <w:ind w:left="5040" w:hanging="360"/>
      </w:pPr>
      <w:rPr>
        <w:rFonts w:ascii="Wingdings" w:hAnsi="Wingdings" w:hint="default"/>
      </w:rPr>
    </w:lvl>
    <w:lvl w:ilvl="7" w:tplc="3A4CD2B8" w:tentative="1">
      <w:start w:val="1"/>
      <w:numFmt w:val="bullet"/>
      <w:lvlText w:val=""/>
      <w:lvlJc w:val="left"/>
      <w:pPr>
        <w:tabs>
          <w:tab w:val="num" w:pos="5760"/>
        </w:tabs>
        <w:ind w:left="5760" w:hanging="360"/>
      </w:pPr>
      <w:rPr>
        <w:rFonts w:ascii="Wingdings" w:hAnsi="Wingdings" w:hint="default"/>
      </w:rPr>
    </w:lvl>
    <w:lvl w:ilvl="8" w:tplc="628E387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06CCF"/>
    <w:multiLevelType w:val="hybridMultilevel"/>
    <w:tmpl w:val="01B8711C"/>
    <w:lvl w:ilvl="0" w:tplc="295E6D6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10D"/>
    <w:multiLevelType w:val="hybridMultilevel"/>
    <w:tmpl w:val="D3F02DE4"/>
    <w:lvl w:ilvl="0" w:tplc="CCAC922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80C50"/>
    <w:multiLevelType w:val="hybridMultilevel"/>
    <w:tmpl w:val="8C52A2C4"/>
    <w:lvl w:ilvl="0" w:tplc="70D8A0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549B8"/>
    <w:multiLevelType w:val="hybridMultilevel"/>
    <w:tmpl w:val="A940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F28F2"/>
    <w:multiLevelType w:val="hybridMultilevel"/>
    <w:tmpl w:val="08F8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B46D0"/>
    <w:multiLevelType w:val="hybridMultilevel"/>
    <w:tmpl w:val="24CADF3E"/>
    <w:lvl w:ilvl="0" w:tplc="70D8A030">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47E07CF"/>
    <w:multiLevelType w:val="hybridMultilevel"/>
    <w:tmpl w:val="7F2A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92F29"/>
    <w:multiLevelType w:val="hybridMultilevel"/>
    <w:tmpl w:val="D5FA83F4"/>
    <w:lvl w:ilvl="0" w:tplc="295E6D6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F3E14"/>
    <w:multiLevelType w:val="hybridMultilevel"/>
    <w:tmpl w:val="9A20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026DC2"/>
    <w:multiLevelType w:val="hybridMultilevel"/>
    <w:tmpl w:val="10DAD554"/>
    <w:lvl w:ilvl="0" w:tplc="7B3888DE">
      <w:start w:val="1"/>
      <w:numFmt w:val="decimal"/>
      <w:lvlText w:val="%1."/>
      <w:lvlJc w:val="left"/>
      <w:pPr>
        <w:tabs>
          <w:tab w:val="num" w:pos="720"/>
        </w:tabs>
        <w:ind w:left="720" w:hanging="360"/>
      </w:pPr>
    </w:lvl>
    <w:lvl w:ilvl="1" w:tplc="1C427AF2">
      <w:start w:val="1"/>
      <w:numFmt w:val="decimal"/>
      <w:lvlText w:val="%2."/>
      <w:lvlJc w:val="left"/>
      <w:pPr>
        <w:tabs>
          <w:tab w:val="num" w:pos="1440"/>
        </w:tabs>
        <w:ind w:left="1440" w:hanging="360"/>
      </w:pPr>
    </w:lvl>
    <w:lvl w:ilvl="2" w:tplc="18805C6C">
      <w:start w:val="1"/>
      <w:numFmt w:val="decimal"/>
      <w:lvlText w:val="%3."/>
      <w:lvlJc w:val="left"/>
      <w:pPr>
        <w:tabs>
          <w:tab w:val="num" w:pos="2160"/>
        </w:tabs>
        <w:ind w:left="2160" w:hanging="360"/>
      </w:pPr>
    </w:lvl>
    <w:lvl w:ilvl="3" w:tplc="2280EF06" w:tentative="1">
      <w:start w:val="1"/>
      <w:numFmt w:val="decimal"/>
      <w:lvlText w:val="%4."/>
      <w:lvlJc w:val="left"/>
      <w:pPr>
        <w:tabs>
          <w:tab w:val="num" w:pos="2880"/>
        </w:tabs>
        <w:ind w:left="2880" w:hanging="360"/>
      </w:pPr>
    </w:lvl>
    <w:lvl w:ilvl="4" w:tplc="51B87D3E" w:tentative="1">
      <w:start w:val="1"/>
      <w:numFmt w:val="decimal"/>
      <w:lvlText w:val="%5."/>
      <w:lvlJc w:val="left"/>
      <w:pPr>
        <w:tabs>
          <w:tab w:val="num" w:pos="3600"/>
        </w:tabs>
        <w:ind w:left="3600" w:hanging="360"/>
      </w:pPr>
    </w:lvl>
    <w:lvl w:ilvl="5" w:tplc="50A66888" w:tentative="1">
      <w:start w:val="1"/>
      <w:numFmt w:val="decimal"/>
      <w:lvlText w:val="%6."/>
      <w:lvlJc w:val="left"/>
      <w:pPr>
        <w:tabs>
          <w:tab w:val="num" w:pos="4320"/>
        </w:tabs>
        <w:ind w:left="4320" w:hanging="360"/>
      </w:pPr>
    </w:lvl>
    <w:lvl w:ilvl="6" w:tplc="B010C3A2" w:tentative="1">
      <w:start w:val="1"/>
      <w:numFmt w:val="decimal"/>
      <w:lvlText w:val="%7."/>
      <w:lvlJc w:val="left"/>
      <w:pPr>
        <w:tabs>
          <w:tab w:val="num" w:pos="5040"/>
        </w:tabs>
        <w:ind w:left="5040" w:hanging="360"/>
      </w:pPr>
    </w:lvl>
    <w:lvl w:ilvl="7" w:tplc="A0686630" w:tentative="1">
      <w:start w:val="1"/>
      <w:numFmt w:val="decimal"/>
      <w:lvlText w:val="%8."/>
      <w:lvlJc w:val="left"/>
      <w:pPr>
        <w:tabs>
          <w:tab w:val="num" w:pos="5760"/>
        </w:tabs>
        <w:ind w:left="5760" w:hanging="360"/>
      </w:pPr>
    </w:lvl>
    <w:lvl w:ilvl="8" w:tplc="E0A80F94" w:tentative="1">
      <w:start w:val="1"/>
      <w:numFmt w:val="decimal"/>
      <w:lvlText w:val="%9."/>
      <w:lvlJc w:val="left"/>
      <w:pPr>
        <w:tabs>
          <w:tab w:val="num" w:pos="6480"/>
        </w:tabs>
        <w:ind w:left="6480" w:hanging="360"/>
      </w:pPr>
    </w:lvl>
  </w:abstractNum>
  <w:abstractNum w:abstractNumId="18" w15:restartNumberingAfterBreak="0">
    <w:nsid w:val="4B3A43D4"/>
    <w:multiLevelType w:val="hybridMultilevel"/>
    <w:tmpl w:val="B0065794"/>
    <w:lvl w:ilvl="0" w:tplc="70D8A030">
      <w:start w:val="1"/>
      <w:numFmt w:val="bullet"/>
      <w:lvlText w:val=""/>
      <w:lvlJc w:val="left"/>
      <w:pPr>
        <w:tabs>
          <w:tab w:val="num" w:pos="720"/>
        </w:tabs>
        <w:ind w:left="720" w:hanging="360"/>
      </w:pPr>
      <w:rPr>
        <w:rFonts w:ascii="Wingdings" w:hAnsi="Wingdings" w:hint="default"/>
      </w:rPr>
    </w:lvl>
    <w:lvl w:ilvl="1" w:tplc="28EE95E8">
      <w:start w:val="1443"/>
      <w:numFmt w:val="bullet"/>
      <w:lvlText w:val="-"/>
      <w:lvlJc w:val="left"/>
      <w:pPr>
        <w:tabs>
          <w:tab w:val="num" w:pos="1440"/>
        </w:tabs>
        <w:ind w:left="1440" w:hanging="360"/>
      </w:pPr>
      <w:rPr>
        <w:rFonts w:ascii="Times New Roman" w:hAnsi="Times New Roman" w:hint="default"/>
      </w:rPr>
    </w:lvl>
    <w:lvl w:ilvl="2" w:tplc="82DC9C14" w:tentative="1">
      <w:start w:val="1"/>
      <w:numFmt w:val="bullet"/>
      <w:lvlText w:val=""/>
      <w:lvlJc w:val="left"/>
      <w:pPr>
        <w:tabs>
          <w:tab w:val="num" w:pos="2160"/>
        </w:tabs>
        <w:ind w:left="2160" w:hanging="360"/>
      </w:pPr>
      <w:rPr>
        <w:rFonts w:ascii="Wingdings" w:hAnsi="Wingdings" w:hint="default"/>
      </w:rPr>
    </w:lvl>
    <w:lvl w:ilvl="3" w:tplc="30B26798" w:tentative="1">
      <w:start w:val="1"/>
      <w:numFmt w:val="bullet"/>
      <w:lvlText w:val=""/>
      <w:lvlJc w:val="left"/>
      <w:pPr>
        <w:tabs>
          <w:tab w:val="num" w:pos="2880"/>
        </w:tabs>
        <w:ind w:left="2880" w:hanging="360"/>
      </w:pPr>
      <w:rPr>
        <w:rFonts w:ascii="Wingdings" w:hAnsi="Wingdings" w:hint="default"/>
      </w:rPr>
    </w:lvl>
    <w:lvl w:ilvl="4" w:tplc="A2D68508" w:tentative="1">
      <w:start w:val="1"/>
      <w:numFmt w:val="bullet"/>
      <w:lvlText w:val=""/>
      <w:lvlJc w:val="left"/>
      <w:pPr>
        <w:tabs>
          <w:tab w:val="num" w:pos="3600"/>
        </w:tabs>
        <w:ind w:left="3600" w:hanging="360"/>
      </w:pPr>
      <w:rPr>
        <w:rFonts w:ascii="Wingdings" w:hAnsi="Wingdings" w:hint="default"/>
      </w:rPr>
    </w:lvl>
    <w:lvl w:ilvl="5" w:tplc="F7807EF4" w:tentative="1">
      <w:start w:val="1"/>
      <w:numFmt w:val="bullet"/>
      <w:lvlText w:val=""/>
      <w:lvlJc w:val="left"/>
      <w:pPr>
        <w:tabs>
          <w:tab w:val="num" w:pos="4320"/>
        </w:tabs>
        <w:ind w:left="4320" w:hanging="360"/>
      </w:pPr>
      <w:rPr>
        <w:rFonts w:ascii="Wingdings" w:hAnsi="Wingdings" w:hint="default"/>
      </w:rPr>
    </w:lvl>
    <w:lvl w:ilvl="6" w:tplc="DC0AF2C6" w:tentative="1">
      <w:start w:val="1"/>
      <w:numFmt w:val="bullet"/>
      <w:lvlText w:val=""/>
      <w:lvlJc w:val="left"/>
      <w:pPr>
        <w:tabs>
          <w:tab w:val="num" w:pos="5040"/>
        </w:tabs>
        <w:ind w:left="5040" w:hanging="360"/>
      </w:pPr>
      <w:rPr>
        <w:rFonts w:ascii="Wingdings" w:hAnsi="Wingdings" w:hint="default"/>
      </w:rPr>
    </w:lvl>
    <w:lvl w:ilvl="7" w:tplc="3A4CD2B8" w:tentative="1">
      <w:start w:val="1"/>
      <w:numFmt w:val="bullet"/>
      <w:lvlText w:val=""/>
      <w:lvlJc w:val="left"/>
      <w:pPr>
        <w:tabs>
          <w:tab w:val="num" w:pos="5760"/>
        </w:tabs>
        <w:ind w:left="5760" w:hanging="360"/>
      </w:pPr>
      <w:rPr>
        <w:rFonts w:ascii="Wingdings" w:hAnsi="Wingdings" w:hint="default"/>
      </w:rPr>
    </w:lvl>
    <w:lvl w:ilvl="8" w:tplc="628E38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AB1EB5"/>
    <w:multiLevelType w:val="hybridMultilevel"/>
    <w:tmpl w:val="60A27DFE"/>
    <w:lvl w:ilvl="0" w:tplc="146CD7C8">
      <w:start w:val="1"/>
      <w:numFmt w:val="bullet"/>
      <w:lvlText w:val=""/>
      <w:lvlJc w:val="left"/>
      <w:pPr>
        <w:tabs>
          <w:tab w:val="num" w:pos="720"/>
        </w:tabs>
        <w:ind w:left="720" w:hanging="360"/>
      </w:pPr>
      <w:rPr>
        <w:rFonts w:ascii="Wingdings" w:hAnsi="Wingdings" w:hint="default"/>
      </w:rPr>
    </w:lvl>
    <w:lvl w:ilvl="1" w:tplc="C9D694EA" w:tentative="1">
      <w:start w:val="1"/>
      <w:numFmt w:val="bullet"/>
      <w:lvlText w:val=""/>
      <w:lvlJc w:val="left"/>
      <w:pPr>
        <w:tabs>
          <w:tab w:val="num" w:pos="1440"/>
        </w:tabs>
        <w:ind w:left="1440" w:hanging="360"/>
      </w:pPr>
      <w:rPr>
        <w:rFonts w:ascii="Wingdings" w:hAnsi="Wingdings" w:hint="default"/>
      </w:rPr>
    </w:lvl>
    <w:lvl w:ilvl="2" w:tplc="501A6564" w:tentative="1">
      <w:start w:val="1"/>
      <w:numFmt w:val="bullet"/>
      <w:lvlText w:val=""/>
      <w:lvlJc w:val="left"/>
      <w:pPr>
        <w:tabs>
          <w:tab w:val="num" w:pos="2160"/>
        </w:tabs>
        <w:ind w:left="2160" w:hanging="360"/>
      </w:pPr>
      <w:rPr>
        <w:rFonts w:ascii="Wingdings" w:hAnsi="Wingdings" w:hint="default"/>
      </w:rPr>
    </w:lvl>
    <w:lvl w:ilvl="3" w:tplc="16FAF290" w:tentative="1">
      <w:start w:val="1"/>
      <w:numFmt w:val="bullet"/>
      <w:lvlText w:val=""/>
      <w:lvlJc w:val="left"/>
      <w:pPr>
        <w:tabs>
          <w:tab w:val="num" w:pos="2880"/>
        </w:tabs>
        <w:ind w:left="2880" w:hanging="360"/>
      </w:pPr>
      <w:rPr>
        <w:rFonts w:ascii="Wingdings" w:hAnsi="Wingdings" w:hint="default"/>
      </w:rPr>
    </w:lvl>
    <w:lvl w:ilvl="4" w:tplc="15024F02" w:tentative="1">
      <w:start w:val="1"/>
      <w:numFmt w:val="bullet"/>
      <w:lvlText w:val=""/>
      <w:lvlJc w:val="left"/>
      <w:pPr>
        <w:tabs>
          <w:tab w:val="num" w:pos="3600"/>
        </w:tabs>
        <w:ind w:left="3600" w:hanging="360"/>
      </w:pPr>
      <w:rPr>
        <w:rFonts w:ascii="Wingdings" w:hAnsi="Wingdings" w:hint="default"/>
      </w:rPr>
    </w:lvl>
    <w:lvl w:ilvl="5" w:tplc="60DC6002" w:tentative="1">
      <w:start w:val="1"/>
      <w:numFmt w:val="bullet"/>
      <w:lvlText w:val=""/>
      <w:lvlJc w:val="left"/>
      <w:pPr>
        <w:tabs>
          <w:tab w:val="num" w:pos="4320"/>
        </w:tabs>
        <w:ind w:left="4320" w:hanging="360"/>
      </w:pPr>
      <w:rPr>
        <w:rFonts w:ascii="Wingdings" w:hAnsi="Wingdings" w:hint="default"/>
      </w:rPr>
    </w:lvl>
    <w:lvl w:ilvl="6" w:tplc="91BAF95C" w:tentative="1">
      <w:start w:val="1"/>
      <w:numFmt w:val="bullet"/>
      <w:lvlText w:val=""/>
      <w:lvlJc w:val="left"/>
      <w:pPr>
        <w:tabs>
          <w:tab w:val="num" w:pos="5040"/>
        </w:tabs>
        <w:ind w:left="5040" w:hanging="360"/>
      </w:pPr>
      <w:rPr>
        <w:rFonts w:ascii="Wingdings" w:hAnsi="Wingdings" w:hint="default"/>
      </w:rPr>
    </w:lvl>
    <w:lvl w:ilvl="7" w:tplc="EFDA1D7E" w:tentative="1">
      <w:start w:val="1"/>
      <w:numFmt w:val="bullet"/>
      <w:lvlText w:val=""/>
      <w:lvlJc w:val="left"/>
      <w:pPr>
        <w:tabs>
          <w:tab w:val="num" w:pos="5760"/>
        </w:tabs>
        <w:ind w:left="5760" w:hanging="360"/>
      </w:pPr>
      <w:rPr>
        <w:rFonts w:ascii="Wingdings" w:hAnsi="Wingdings" w:hint="default"/>
      </w:rPr>
    </w:lvl>
    <w:lvl w:ilvl="8" w:tplc="DF00BAA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BF0F99"/>
    <w:multiLevelType w:val="hybridMultilevel"/>
    <w:tmpl w:val="3D1E251E"/>
    <w:lvl w:ilvl="0" w:tplc="43D6B840">
      <w:start w:val="1"/>
      <w:numFmt w:val="bullet"/>
      <w:lvlText w:val=""/>
      <w:lvlJc w:val="left"/>
      <w:pPr>
        <w:tabs>
          <w:tab w:val="num" w:pos="720"/>
        </w:tabs>
        <w:ind w:left="720" w:hanging="360"/>
      </w:pPr>
      <w:rPr>
        <w:rFonts w:ascii="Wingdings" w:hAnsi="Wingdings" w:hint="default"/>
      </w:rPr>
    </w:lvl>
    <w:lvl w:ilvl="1" w:tplc="28EE95E8">
      <w:start w:val="1443"/>
      <w:numFmt w:val="bullet"/>
      <w:lvlText w:val="-"/>
      <w:lvlJc w:val="left"/>
      <w:pPr>
        <w:tabs>
          <w:tab w:val="num" w:pos="1440"/>
        </w:tabs>
        <w:ind w:left="1440" w:hanging="360"/>
      </w:pPr>
      <w:rPr>
        <w:rFonts w:ascii="Times New Roman" w:hAnsi="Times New Roman" w:hint="default"/>
      </w:rPr>
    </w:lvl>
    <w:lvl w:ilvl="2" w:tplc="853845FA" w:tentative="1">
      <w:start w:val="1"/>
      <w:numFmt w:val="bullet"/>
      <w:lvlText w:val=""/>
      <w:lvlJc w:val="left"/>
      <w:pPr>
        <w:tabs>
          <w:tab w:val="num" w:pos="2160"/>
        </w:tabs>
        <w:ind w:left="2160" w:hanging="360"/>
      </w:pPr>
      <w:rPr>
        <w:rFonts w:ascii="Wingdings" w:hAnsi="Wingdings" w:hint="default"/>
      </w:rPr>
    </w:lvl>
    <w:lvl w:ilvl="3" w:tplc="1F2C5B38" w:tentative="1">
      <w:start w:val="1"/>
      <w:numFmt w:val="bullet"/>
      <w:lvlText w:val=""/>
      <w:lvlJc w:val="left"/>
      <w:pPr>
        <w:tabs>
          <w:tab w:val="num" w:pos="2880"/>
        </w:tabs>
        <w:ind w:left="2880" w:hanging="360"/>
      </w:pPr>
      <w:rPr>
        <w:rFonts w:ascii="Wingdings" w:hAnsi="Wingdings" w:hint="default"/>
      </w:rPr>
    </w:lvl>
    <w:lvl w:ilvl="4" w:tplc="09C2BBBC" w:tentative="1">
      <w:start w:val="1"/>
      <w:numFmt w:val="bullet"/>
      <w:lvlText w:val=""/>
      <w:lvlJc w:val="left"/>
      <w:pPr>
        <w:tabs>
          <w:tab w:val="num" w:pos="3600"/>
        </w:tabs>
        <w:ind w:left="3600" w:hanging="360"/>
      </w:pPr>
      <w:rPr>
        <w:rFonts w:ascii="Wingdings" w:hAnsi="Wingdings" w:hint="default"/>
      </w:rPr>
    </w:lvl>
    <w:lvl w:ilvl="5" w:tplc="8B42E63E" w:tentative="1">
      <w:start w:val="1"/>
      <w:numFmt w:val="bullet"/>
      <w:lvlText w:val=""/>
      <w:lvlJc w:val="left"/>
      <w:pPr>
        <w:tabs>
          <w:tab w:val="num" w:pos="4320"/>
        </w:tabs>
        <w:ind w:left="4320" w:hanging="360"/>
      </w:pPr>
      <w:rPr>
        <w:rFonts w:ascii="Wingdings" w:hAnsi="Wingdings" w:hint="default"/>
      </w:rPr>
    </w:lvl>
    <w:lvl w:ilvl="6" w:tplc="67489858" w:tentative="1">
      <w:start w:val="1"/>
      <w:numFmt w:val="bullet"/>
      <w:lvlText w:val=""/>
      <w:lvlJc w:val="left"/>
      <w:pPr>
        <w:tabs>
          <w:tab w:val="num" w:pos="5040"/>
        </w:tabs>
        <w:ind w:left="5040" w:hanging="360"/>
      </w:pPr>
      <w:rPr>
        <w:rFonts w:ascii="Wingdings" w:hAnsi="Wingdings" w:hint="default"/>
      </w:rPr>
    </w:lvl>
    <w:lvl w:ilvl="7" w:tplc="D7E8A2C0" w:tentative="1">
      <w:start w:val="1"/>
      <w:numFmt w:val="bullet"/>
      <w:lvlText w:val=""/>
      <w:lvlJc w:val="left"/>
      <w:pPr>
        <w:tabs>
          <w:tab w:val="num" w:pos="5760"/>
        </w:tabs>
        <w:ind w:left="5760" w:hanging="360"/>
      </w:pPr>
      <w:rPr>
        <w:rFonts w:ascii="Wingdings" w:hAnsi="Wingdings" w:hint="default"/>
      </w:rPr>
    </w:lvl>
    <w:lvl w:ilvl="8" w:tplc="107E07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3E1BE4"/>
    <w:multiLevelType w:val="hybridMultilevel"/>
    <w:tmpl w:val="4BB4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777AE7"/>
    <w:multiLevelType w:val="hybridMultilevel"/>
    <w:tmpl w:val="7508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C5F14"/>
    <w:multiLevelType w:val="hybridMultilevel"/>
    <w:tmpl w:val="25408B5C"/>
    <w:lvl w:ilvl="0" w:tplc="70D8A0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4747D"/>
    <w:multiLevelType w:val="hybridMultilevel"/>
    <w:tmpl w:val="465A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70473"/>
    <w:multiLevelType w:val="hybridMultilevel"/>
    <w:tmpl w:val="D6AE8BB6"/>
    <w:lvl w:ilvl="0" w:tplc="42369074">
      <w:start w:val="1"/>
      <w:numFmt w:val="bullet"/>
      <w:lvlText w:val=""/>
      <w:lvlJc w:val="left"/>
      <w:pPr>
        <w:tabs>
          <w:tab w:val="num" w:pos="720"/>
        </w:tabs>
        <w:ind w:left="720" w:hanging="360"/>
      </w:pPr>
      <w:rPr>
        <w:rFonts w:ascii="Wingdings" w:hAnsi="Wingdings" w:hint="default"/>
      </w:rPr>
    </w:lvl>
    <w:lvl w:ilvl="1" w:tplc="505C2C9E" w:tentative="1">
      <w:start w:val="1"/>
      <w:numFmt w:val="bullet"/>
      <w:lvlText w:val=""/>
      <w:lvlJc w:val="left"/>
      <w:pPr>
        <w:tabs>
          <w:tab w:val="num" w:pos="1440"/>
        </w:tabs>
        <w:ind w:left="1440" w:hanging="360"/>
      </w:pPr>
      <w:rPr>
        <w:rFonts w:ascii="Wingdings" w:hAnsi="Wingdings" w:hint="default"/>
      </w:rPr>
    </w:lvl>
    <w:lvl w:ilvl="2" w:tplc="22265F36" w:tentative="1">
      <w:start w:val="1"/>
      <w:numFmt w:val="bullet"/>
      <w:lvlText w:val=""/>
      <w:lvlJc w:val="left"/>
      <w:pPr>
        <w:tabs>
          <w:tab w:val="num" w:pos="2160"/>
        </w:tabs>
        <w:ind w:left="2160" w:hanging="360"/>
      </w:pPr>
      <w:rPr>
        <w:rFonts w:ascii="Wingdings" w:hAnsi="Wingdings" w:hint="default"/>
      </w:rPr>
    </w:lvl>
    <w:lvl w:ilvl="3" w:tplc="F61E6E24" w:tentative="1">
      <w:start w:val="1"/>
      <w:numFmt w:val="bullet"/>
      <w:lvlText w:val=""/>
      <w:lvlJc w:val="left"/>
      <w:pPr>
        <w:tabs>
          <w:tab w:val="num" w:pos="2880"/>
        </w:tabs>
        <w:ind w:left="2880" w:hanging="360"/>
      </w:pPr>
      <w:rPr>
        <w:rFonts w:ascii="Wingdings" w:hAnsi="Wingdings" w:hint="default"/>
      </w:rPr>
    </w:lvl>
    <w:lvl w:ilvl="4" w:tplc="DBD07E64" w:tentative="1">
      <w:start w:val="1"/>
      <w:numFmt w:val="bullet"/>
      <w:lvlText w:val=""/>
      <w:lvlJc w:val="left"/>
      <w:pPr>
        <w:tabs>
          <w:tab w:val="num" w:pos="3600"/>
        </w:tabs>
        <w:ind w:left="3600" w:hanging="360"/>
      </w:pPr>
      <w:rPr>
        <w:rFonts w:ascii="Wingdings" w:hAnsi="Wingdings" w:hint="default"/>
      </w:rPr>
    </w:lvl>
    <w:lvl w:ilvl="5" w:tplc="6AD60DA4" w:tentative="1">
      <w:start w:val="1"/>
      <w:numFmt w:val="bullet"/>
      <w:lvlText w:val=""/>
      <w:lvlJc w:val="left"/>
      <w:pPr>
        <w:tabs>
          <w:tab w:val="num" w:pos="4320"/>
        </w:tabs>
        <w:ind w:left="4320" w:hanging="360"/>
      </w:pPr>
      <w:rPr>
        <w:rFonts w:ascii="Wingdings" w:hAnsi="Wingdings" w:hint="default"/>
      </w:rPr>
    </w:lvl>
    <w:lvl w:ilvl="6" w:tplc="B1A6AFA6" w:tentative="1">
      <w:start w:val="1"/>
      <w:numFmt w:val="bullet"/>
      <w:lvlText w:val=""/>
      <w:lvlJc w:val="left"/>
      <w:pPr>
        <w:tabs>
          <w:tab w:val="num" w:pos="5040"/>
        </w:tabs>
        <w:ind w:left="5040" w:hanging="360"/>
      </w:pPr>
      <w:rPr>
        <w:rFonts w:ascii="Wingdings" w:hAnsi="Wingdings" w:hint="default"/>
      </w:rPr>
    </w:lvl>
    <w:lvl w:ilvl="7" w:tplc="F3581394" w:tentative="1">
      <w:start w:val="1"/>
      <w:numFmt w:val="bullet"/>
      <w:lvlText w:val=""/>
      <w:lvlJc w:val="left"/>
      <w:pPr>
        <w:tabs>
          <w:tab w:val="num" w:pos="5760"/>
        </w:tabs>
        <w:ind w:left="5760" w:hanging="360"/>
      </w:pPr>
      <w:rPr>
        <w:rFonts w:ascii="Wingdings" w:hAnsi="Wingdings" w:hint="default"/>
      </w:rPr>
    </w:lvl>
    <w:lvl w:ilvl="8" w:tplc="9698DB3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276313"/>
    <w:multiLevelType w:val="hybridMultilevel"/>
    <w:tmpl w:val="3D787B4E"/>
    <w:lvl w:ilvl="0" w:tplc="F6409522">
      <w:numFmt w:val="bullet"/>
      <w:lvlText w:val="•"/>
      <w:lvlJc w:val="left"/>
      <w:pPr>
        <w:ind w:left="720" w:hanging="360"/>
      </w:pPr>
      <w:rPr>
        <w:rFonts w:ascii="Calibri" w:eastAsiaTheme="minorHAnsi" w:hAnsi="Calibri"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F4092C"/>
    <w:multiLevelType w:val="hybridMultilevel"/>
    <w:tmpl w:val="FDD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265322"/>
    <w:multiLevelType w:val="hybridMultilevel"/>
    <w:tmpl w:val="1EA8582A"/>
    <w:lvl w:ilvl="0" w:tplc="AA6429BC">
      <w:start w:val="1"/>
      <w:numFmt w:val="bullet"/>
      <w:lvlText w:val=""/>
      <w:lvlJc w:val="left"/>
      <w:pPr>
        <w:tabs>
          <w:tab w:val="num" w:pos="720"/>
        </w:tabs>
        <w:ind w:left="720" w:hanging="360"/>
      </w:pPr>
      <w:rPr>
        <w:rFonts w:ascii="Wingdings" w:hAnsi="Wingdings" w:hint="default"/>
      </w:rPr>
    </w:lvl>
    <w:lvl w:ilvl="1" w:tplc="7C7E59C2">
      <w:start w:val="1"/>
      <w:numFmt w:val="bullet"/>
      <w:lvlText w:val=""/>
      <w:lvlJc w:val="left"/>
      <w:pPr>
        <w:tabs>
          <w:tab w:val="num" w:pos="1440"/>
        </w:tabs>
        <w:ind w:left="1440" w:hanging="360"/>
      </w:pPr>
      <w:rPr>
        <w:rFonts w:ascii="Wingdings" w:hAnsi="Wingdings" w:hint="default"/>
      </w:rPr>
    </w:lvl>
    <w:lvl w:ilvl="2" w:tplc="E380432E" w:tentative="1">
      <w:start w:val="1"/>
      <w:numFmt w:val="bullet"/>
      <w:lvlText w:val=""/>
      <w:lvlJc w:val="left"/>
      <w:pPr>
        <w:tabs>
          <w:tab w:val="num" w:pos="2160"/>
        </w:tabs>
        <w:ind w:left="2160" w:hanging="360"/>
      </w:pPr>
      <w:rPr>
        <w:rFonts w:ascii="Wingdings" w:hAnsi="Wingdings" w:hint="default"/>
      </w:rPr>
    </w:lvl>
    <w:lvl w:ilvl="3" w:tplc="AB52046E" w:tentative="1">
      <w:start w:val="1"/>
      <w:numFmt w:val="bullet"/>
      <w:lvlText w:val=""/>
      <w:lvlJc w:val="left"/>
      <w:pPr>
        <w:tabs>
          <w:tab w:val="num" w:pos="2880"/>
        </w:tabs>
        <w:ind w:left="2880" w:hanging="360"/>
      </w:pPr>
      <w:rPr>
        <w:rFonts w:ascii="Wingdings" w:hAnsi="Wingdings" w:hint="default"/>
      </w:rPr>
    </w:lvl>
    <w:lvl w:ilvl="4" w:tplc="28267DB2" w:tentative="1">
      <w:start w:val="1"/>
      <w:numFmt w:val="bullet"/>
      <w:lvlText w:val=""/>
      <w:lvlJc w:val="left"/>
      <w:pPr>
        <w:tabs>
          <w:tab w:val="num" w:pos="3600"/>
        </w:tabs>
        <w:ind w:left="3600" w:hanging="360"/>
      </w:pPr>
      <w:rPr>
        <w:rFonts w:ascii="Wingdings" w:hAnsi="Wingdings" w:hint="default"/>
      </w:rPr>
    </w:lvl>
    <w:lvl w:ilvl="5" w:tplc="958EDAFC" w:tentative="1">
      <w:start w:val="1"/>
      <w:numFmt w:val="bullet"/>
      <w:lvlText w:val=""/>
      <w:lvlJc w:val="left"/>
      <w:pPr>
        <w:tabs>
          <w:tab w:val="num" w:pos="4320"/>
        </w:tabs>
        <w:ind w:left="4320" w:hanging="360"/>
      </w:pPr>
      <w:rPr>
        <w:rFonts w:ascii="Wingdings" w:hAnsi="Wingdings" w:hint="default"/>
      </w:rPr>
    </w:lvl>
    <w:lvl w:ilvl="6" w:tplc="8076D5F8" w:tentative="1">
      <w:start w:val="1"/>
      <w:numFmt w:val="bullet"/>
      <w:lvlText w:val=""/>
      <w:lvlJc w:val="left"/>
      <w:pPr>
        <w:tabs>
          <w:tab w:val="num" w:pos="5040"/>
        </w:tabs>
        <w:ind w:left="5040" w:hanging="360"/>
      </w:pPr>
      <w:rPr>
        <w:rFonts w:ascii="Wingdings" w:hAnsi="Wingdings" w:hint="default"/>
      </w:rPr>
    </w:lvl>
    <w:lvl w:ilvl="7" w:tplc="244034D6" w:tentative="1">
      <w:start w:val="1"/>
      <w:numFmt w:val="bullet"/>
      <w:lvlText w:val=""/>
      <w:lvlJc w:val="left"/>
      <w:pPr>
        <w:tabs>
          <w:tab w:val="num" w:pos="5760"/>
        </w:tabs>
        <w:ind w:left="5760" w:hanging="360"/>
      </w:pPr>
      <w:rPr>
        <w:rFonts w:ascii="Wingdings" w:hAnsi="Wingdings" w:hint="default"/>
      </w:rPr>
    </w:lvl>
    <w:lvl w:ilvl="8" w:tplc="75EEAB3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6358E5"/>
    <w:multiLevelType w:val="hybridMultilevel"/>
    <w:tmpl w:val="5C70B0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7934267"/>
    <w:multiLevelType w:val="hybridMultilevel"/>
    <w:tmpl w:val="77DA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9D2531"/>
    <w:multiLevelType w:val="hybridMultilevel"/>
    <w:tmpl w:val="E630438E"/>
    <w:lvl w:ilvl="0" w:tplc="CCAC922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7E479E"/>
    <w:multiLevelType w:val="hybridMultilevel"/>
    <w:tmpl w:val="61CE91F2"/>
    <w:lvl w:ilvl="0" w:tplc="70D8A0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400EE"/>
    <w:multiLevelType w:val="hybridMultilevel"/>
    <w:tmpl w:val="D99E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80E49"/>
    <w:multiLevelType w:val="hybridMultilevel"/>
    <w:tmpl w:val="2E387652"/>
    <w:lvl w:ilvl="0" w:tplc="70D8A03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AD707E"/>
    <w:multiLevelType w:val="hybridMultilevel"/>
    <w:tmpl w:val="C9C4173A"/>
    <w:lvl w:ilvl="0" w:tplc="9246EF12">
      <w:start w:val="1"/>
      <w:numFmt w:val="bullet"/>
      <w:lvlText w:val=""/>
      <w:lvlJc w:val="left"/>
      <w:pPr>
        <w:tabs>
          <w:tab w:val="num" w:pos="720"/>
        </w:tabs>
        <w:ind w:left="720" w:hanging="360"/>
      </w:pPr>
      <w:rPr>
        <w:rFonts w:ascii="Wingdings" w:hAnsi="Wingdings" w:hint="default"/>
      </w:rPr>
    </w:lvl>
    <w:lvl w:ilvl="1" w:tplc="07DA9B40" w:tentative="1">
      <w:start w:val="1"/>
      <w:numFmt w:val="bullet"/>
      <w:lvlText w:val=""/>
      <w:lvlJc w:val="left"/>
      <w:pPr>
        <w:tabs>
          <w:tab w:val="num" w:pos="1440"/>
        </w:tabs>
        <w:ind w:left="1440" w:hanging="360"/>
      </w:pPr>
      <w:rPr>
        <w:rFonts w:ascii="Wingdings" w:hAnsi="Wingdings" w:hint="default"/>
      </w:rPr>
    </w:lvl>
    <w:lvl w:ilvl="2" w:tplc="83B41782" w:tentative="1">
      <w:start w:val="1"/>
      <w:numFmt w:val="bullet"/>
      <w:lvlText w:val=""/>
      <w:lvlJc w:val="left"/>
      <w:pPr>
        <w:tabs>
          <w:tab w:val="num" w:pos="2160"/>
        </w:tabs>
        <w:ind w:left="2160" w:hanging="360"/>
      </w:pPr>
      <w:rPr>
        <w:rFonts w:ascii="Wingdings" w:hAnsi="Wingdings" w:hint="default"/>
      </w:rPr>
    </w:lvl>
    <w:lvl w:ilvl="3" w:tplc="1D768D1C" w:tentative="1">
      <w:start w:val="1"/>
      <w:numFmt w:val="bullet"/>
      <w:lvlText w:val=""/>
      <w:lvlJc w:val="left"/>
      <w:pPr>
        <w:tabs>
          <w:tab w:val="num" w:pos="2880"/>
        </w:tabs>
        <w:ind w:left="2880" w:hanging="360"/>
      </w:pPr>
      <w:rPr>
        <w:rFonts w:ascii="Wingdings" w:hAnsi="Wingdings" w:hint="default"/>
      </w:rPr>
    </w:lvl>
    <w:lvl w:ilvl="4" w:tplc="FBC2D83C" w:tentative="1">
      <w:start w:val="1"/>
      <w:numFmt w:val="bullet"/>
      <w:lvlText w:val=""/>
      <w:lvlJc w:val="left"/>
      <w:pPr>
        <w:tabs>
          <w:tab w:val="num" w:pos="3600"/>
        </w:tabs>
        <w:ind w:left="3600" w:hanging="360"/>
      </w:pPr>
      <w:rPr>
        <w:rFonts w:ascii="Wingdings" w:hAnsi="Wingdings" w:hint="default"/>
      </w:rPr>
    </w:lvl>
    <w:lvl w:ilvl="5" w:tplc="FF2E555E" w:tentative="1">
      <w:start w:val="1"/>
      <w:numFmt w:val="bullet"/>
      <w:lvlText w:val=""/>
      <w:lvlJc w:val="left"/>
      <w:pPr>
        <w:tabs>
          <w:tab w:val="num" w:pos="4320"/>
        </w:tabs>
        <w:ind w:left="4320" w:hanging="360"/>
      </w:pPr>
      <w:rPr>
        <w:rFonts w:ascii="Wingdings" w:hAnsi="Wingdings" w:hint="default"/>
      </w:rPr>
    </w:lvl>
    <w:lvl w:ilvl="6" w:tplc="6DFA8520" w:tentative="1">
      <w:start w:val="1"/>
      <w:numFmt w:val="bullet"/>
      <w:lvlText w:val=""/>
      <w:lvlJc w:val="left"/>
      <w:pPr>
        <w:tabs>
          <w:tab w:val="num" w:pos="5040"/>
        </w:tabs>
        <w:ind w:left="5040" w:hanging="360"/>
      </w:pPr>
      <w:rPr>
        <w:rFonts w:ascii="Wingdings" w:hAnsi="Wingdings" w:hint="default"/>
      </w:rPr>
    </w:lvl>
    <w:lvl w:ilvl="7" w:tplc="A4CC9C9C" w:tentative="1">
      <w:start w:val="1"/>
      <w:numFmt w:val="bullet"/>
      <w:lvlText w:val=""/>
      <w:lvlJc w:val="left"/>
      <w:pPr>
        <w:tabs>
          <w:tab w:val="num" w:pos="5760"/>
        </w:tabs>
        <w:ind w:left="5760" w:hanging="360"/>
      </w:pPr>
      <w:rPr>
        <w:rFonts w:ascii="Wingdings" w:hAnsi="Wingdings" w:hint="default"/>
      </w:rPr>
    </w:lvl>
    <w:lvl w:ilvl="8" w:tplc="95E05AB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D4E06"/>
    <w:multiLevelType w:val="hybridMultilevel"/>
    <w:tmpl w:val="244837D8"/>
    <w:lvl w:ilvl="0" w:tplc="BBD42A10">
      <w:start w:val="1"/>
      <w:numFmt w:val="bullet"/>
      <w:lvlText w:val=""/>
      <w:lvlJc w:val="left"/>
      <w:pPr>
        <w:tabs>
          <w:tab w:val="num" w:pos="720"/>
        </w:tabs>
        <w:ind w:left="720" w:hanging="360"/>
      </w:pPr>
      <w:rPr>
        <w:rFonts w:ascii="Wingdings" w:hAnsi="Wingdings" w:hint="default"/>
      </w:rPr>
    </w:lvl>
    <w:lvl w:ilvl="1" w:tplc="109EB94C" w:tentative="1">
      <w:start w:val="1"/>
      <w:numFmt w:val="bullet"/>
      <w:lvlText w:val=""/>
      <w:lvlJc w:val="left"/>
      <w:pPr>
        <w:tabs>
          <w:tab w:val="num" w:pos="1440"/>
        </w:tabs>
        <w:ind w:left="1440" w:hanging="360"/>
      </w:pPr>
      <w:rPr>
        <w:rFonts w:ascii="Wingdings" w:hAnsi="Wingdings" w:hint="default"/>
      </w:rPr>
    </w:lvl>
    <w:lvl w:ilvl="2" w:tplc="0A00E8A2" w:tentative="1">
      <w:start w:val="1"/>
      <w:numFmt w:val="bullet"/>
      <w:lvlText w:val=""/>
      <w:lvlJc w:val="left"/>
      <w:pPr>
        <w:tabs>
          <w:tab w:val="num" w:pos="2160"/>
        </w:tabs>
        <w:ind w:left="2160" w:hanging="360"/>
      </w:pPr>
      <w:rPr>
        <w:rFonts w:ascii="Wingdings" w:hAnsi="Wingdings" w:hint="default"/>
      </w:rPr>
    </w:lvl>
    <w:lvl w:ilvl="3" w:tplc="31501A90" w:tentative="1">
      <w:start w:val="1"/>
      <w:numFmt w:val="bullet"/>
      <w:lvlText w:val=""/>
      <w:lvlJc w:val="left"/>
      <w:pPr>
        <w:tabs>
          <w:tab w:val="num" w:pos="2880"/>
        </w:tabs>
        <w:ind w:left="2880" w:hanging="360"/>
      </w:pPr>
      <w:rPr>
        <w:rFonts w:ascii="Wingdings" w:hAnsi="Wingdings" w:hint="default"/>
      </w:rPr>
    </w:lvl>
    <w:lvl w:ilvl="4" w:tplc="8662D1E4" w:tentative="1">
      <w:start w:val="1"/>
      <w:numFmt w:val="bullet"/>
      <w:lvlText w:val=""/>
      <w:lvlJc w:val="left"/>
      <w:pPr>
        <w:tabs>
          <w:tab w:val="num" w:pos="3600"/>
        </w:tabs>
        <w:ind w:left="3600" w:hanging="360"/>
      </w:pPr>
      <w:rPr>
        <w:rFonts w:ascii="Wingdings" w:hAnsi="Wingdings" w:hint="default"/>
      </w:rPr>
    </w:lvl>
    <w:lvl w:ilvl="5" w:tplc="A37A29B2" w:tentative="1">
      <w:start w:val="1"/>
      <w:numFmt w:val="bullet"/>
      <w:lvlText w:val=""/>
      <w:lvlJc w:val="left"/>
      <w:pPr>
        <w:tabs>
          <w:tab w:val="num" w:pos="4320"/>
        </w:tabs>
        <w:ind w:left="4320" w:hanging="360"/>
      </w:pPr>
      <w:rPr>
        <w:rFonts w:ascii="Wingdings" w:hAnsi="Wingdings" w:hint="default"/>
      </w:rPr>
    </w:lvl>
    <w:lvl w:ilvl="6" w:tplc="FF424D02" w:tentative="1">
      <w:start w:val="1"/>
      <w:numFmt w:val="bullet"/>
      <w:lvlText w:val=""/>
      <w:lvlJc w:val="left"/>
      <w:pPr>
        <w:tabs>
          <w:tab w:val="num" w:pos="5040"/>
        </w:tabs>
        <w:ind w:left="5040" w:hanging="360"/>
      </w:pPr>
      <w:rPr>
        <w:rFonts w:ascii="Wingdings" w:hAnsi="Wingdings" w:hint="default"/>
      </w:rPr>
    </w:lvl>
    <w:lvl w:ilvl="7" w:tplc="B5C4CD0E" w:tentative="1">
      <w:start w:val="1"/>
      <w:numFmt w:val="bullet"/>
      <w:lvlText w:val=""/>
      <w:lvlJc w:val="left"/>
      <w:pPr>
        <w:tabs>
          <w:tab w:val="num" w:pos="5760"/>
        </w:tabs>
        <w:ind w:left="5760" w:hanging="360"/>
      </w:pPr>
      <w:rPr>
        <w:rFonts w:ascii="Wingdings" w:hAnsi="Wingdings" w:hint="default"/>
      </w:rPr>
    </w:lvl>
    <w:lvl w:ilvl="8" w:tplc="4B626A5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A16C0F"/>
    <w:multiLevelType w:val="hybridMultilevel"/>
    <w:tmpl w:val="A09897B0"/>
    <w:lvl w:ilvl="0" w:tplc="76DAF9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B9710E"/>
    <w:multiLevelType w:val="hybridMultilevel"/>
    <w:tmpl w:val="7C1CA31E"/>
    <w:lvl w:ilvl="0" w:tplc="CCAC9222">
      <w:start w:val="1"/>
      <w:numFmt w:val="bullet"/>
      <w:lvlText w:val=""/>
      <w:lvlJc w:val="left"/>
      <w:pPr>
        <w:tabs>
          <w:tab w:val="num" w:pos="720"/>
        </w:tabs>
        <w:ind w:left="720" w:hanging="360"/>
      </w:pPr>
      <w:rPr>
        <w:rFonts w:ascii="Wingdings" w:hAnsi="Wingdings" w:hint="default"/>
      </w:rPr>
    </w:lvl>
    <w:lvl w:ilvl="1" w:tplc="910623D0" w:tentative="1">
      <w:start w:val="1"/>
      <w:numFmt w:val="bullet"/>
      <w:lvlText w:val=""/>
      <w:lvlJc w:val="left"/>
      <w:pPr>
        <w:tabs>
          <w:tab w:val="num" w:pos="1440"/>
        </w:tabs>
        <w:ind w:left="1440" w:hanging="360"/>
      </w:pPr>
      <w:rPr>
        <w:rFonts w:ascii="Wingdings" w:hAnsi="Wingdings" w:hint="default"/>
      </w:rPr>
    </w:lvl>
    <w:lvl w:ilvl="2" w:tplc="4A167A84" w:tentative="1">
      <w:start w:val="1"/>
      <w:numFmt w:val="bullet"/>
      <w:lvlText w:val=""/>
      <w:lvlJc w:val="left"/>
      <w:pPr>
        <w:tabs>
          <w:tab w:val="num" w:pos="2160"/>
        </w:tabs>
        <w:ind w:left="2160" w:hanging="360"/>
      </w:pPr>
      <w:rPr>
        <w:rFonts w:ascii="Wingdings" w:hAnsi="Wingdings" w:hint="default"/>
      </w:rPr>
    </w:lvl>
    <w:lvl w:ilvl="3" w:tplc="AD08A4F2" w:tentative="1">
      <w:start w:val="1"/>
      <w:numFmt w:val="bullet"/>
      <w:lvlText w:val=""/>
      <w:lvlJc w:val="left"/>
      <w:pPr>
        <w:tabs>
          <w:tab w:val="num" w:pos="2880"/>
        </w:tabs>
        <w:ind w:left="2880" w:hanging="360"/>
      </w:pPr>
      <w:rPr>
        <w:rFonts w:ascii="Wingdings" w:hAnsi="Wingdings" w:hint="default"/>
      </w:rPr>
    </w:lvl>
    <w:lvl w:ilvl="4" w:tplc="4CB04AD8" w:tentative="1">
      <w:start w:val="1"/>
      <w:numFmt w:val="bullet"/>
      <w:lvlText w:val=""/>
      <w:lvlJc w:val="left"/>
      <w:pPr>
        <w:tabs>
          <w:tab w:val="num" w:pos="3600"/>
        </w:tabs>
        <w:ind w:left="3600" w:hanging="360"/>
      </w:pPr>
      <w:rPr>
        <w:rFonts w:ascii="Wingdings" w:hAnsi="Wingdings" w:hint="default"/>
      </w:rPr>
    </w:lvl>
    <w:lvl w:ilvl="5" w:tplc="92FC420E" w:tentative="1">
      <w:start w:val="1"/>
      <w:numFmt w:val="bullet"/>
      <w:lvlText w:val=""/>
      <w:lvlJc w:val="left"/>
      <w:pPr>
        <w:tabs>
          <w:tab w:val="num" w:pos="4320"/>
        </w:tabs>
        <w:ind w:left="4320" w:hanging="360"/>
      </w:pPr>
      <w:rPr>
        <w:rFonts w:ascii="Wingdings" w:hAnsi="Wingdings" w:hint="default"/>
      </w:rPr>
    </w:lvl>
    <w:lvl w:ilvl="6" w:tplc="83CC9284" w:tentative="1">
      <w:start w:val="1"/>
      <w:numFmt w:val="bullet"/>
      <w:lvlText w:val=""/>
      <w:lvlJc w:val="left"/>
      <w:pPr>
        <w:tabs>
          <w:tab w:val="num" w:pos="5040"/>
        </w:tabs>
        <w:ind w:left="5040" w:hanging="360"/>
      </w:pPr>
      <w:rPr>
        <w:rFonts w:ascii="Wingdings" w:hAnsi="Wingdings" w:hint="default"/>
      </w:rPr>
    </w:lvl>
    <w:lvl w:ilvl="7" w:tplc="44CCC9B2" w:tentative="1">
      <w:start w:val="1"/>
      <w:numFmt w:val="bullet"/>
      <w:lvlText w:val=""/>
      <w:lvlJc w:val="left"/>
      <w:pPr>
        <w:tabs>
          <w:tab w:val="num" w:pos="5760"/>
        </w:tabs>
        <w:ind w:left="5760" w:hanging="360"/>
      </w:pPr>
      <w:rPr>
        <w:rFonts w:ascii="Wingdings" w:hAnsi="Wingdings" w:hint="default"/>
      </w:rPr>
    </w:lvl>
    <w:lvl w:ilvl="8" w:tplc="6E7C23C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A34B0B"/>
    <w:multiLevelType w:val="hybridMultilevel"/>
    <w:tmpl w:val="0D84F26C"/>
    <w:lvl w:ilvl="0" w:tplc="70D8A03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2555C8"/>
    <w:multiLevelType w:val="hybridMultilevel"/>
    <w:tmpl w:val="9BB64158"/>
    <w:lvl w:ilvl="0" w:tplc="41BA0EBA">
      <w:start w:val="1"/>
      <w:numFmt w:val="bullet"/>
      <w:lvlText w:val=""/>
      <w:lvlJc w:val="left"/>
      <w:pPr>
        <w:tabs>
          <w:tab w:val="num" w:pos="720"/>
        </w:tabs>
        <w:ind w:left="720" w:hanging="360"/>
      </w:pPr>
      <w:rPr>
        <w:rFonts w:ascii="Wingdings" w:hAnsi="Wingdings" w:hint="default"/>
      </w:rPr>
    </w:lvl>
    <w:lvl w:ilvl="1" w:tplc="39E69D56" w:tentative="1">
      <w:start w:val="1"/>
      <w:numFmt w:val="bullet"/>
      <w:lvlText w:val=""/>
      <w:lvlJc w:val="left"/>
      <w:pPr>
        <w:tabs>
          <w:tab w:val="num" w:pos="1440"/>
        </w:tabs>
        <w:ind w:left="1440" w:hanging="360"/>
      </w:pPr>
      <w:rPr>
        <w:rFonts w:ascii="Wingdings" w:hAnsi="Wingdings" w:hint="default"/>
      </w:rPr>
    </w:lvl>
    <w:lvl w:ilvl="2" w:tplc="82A459A8" w:tentative="1">
      <w:start w:val="1"/>
      <w:numFmt w:val="bullet"/>
      <w:lvlText w:val=""/>
      <w:lvlJc w:val="left"/>
      <w:pPr>
        <w:tabs>
          <w:tab w:val="num" w:pos="2160"/>
        </w:tabs>
        <w:ind w:left="2160" w:hanging="360"/>
      </w:pPr>
      <w:rPr>
        <w:rFonts w:ascii="Wingdings" w:hAnsi="Wingdings" w:hint="default"/>
      </w:rPr>
    </w:lvl>
    <w:lvl w:ilvl="3" w:tplc="F64E91FA" w:tentative="1">
      <w:start w:val="1"/>
      <w:numFmt w:val="bullet"/>
      <w:lvlText w:val=""/>
      <w:lvlJc w:val="left"/>
      <w:pPr>
        <w:tabs>
          <w:tab w:val="num" w:pos="2880"/>
        </w:tabs>
        <w:ind w:left="2880" w:hanging="360"/>
      </w:pPr>
      <w:rPr>
        <w:rFonts w:ascii="Wingdings" w:hAnsi="Wingdings" w:hint="default"/>
      </w:rPr>
    </w:lvl>
    <w:lvl w:ilvl="4" w:tplc="9ECC62CC" w:tentative="1">
      <w:start w:val="1"/>
      <w:numFmt w:val="bullet"/>
      <w:lvlText w:val=""/>
      <w:lvlJc w:val="left"/>
      <w:pPr>
        <w:tabs>
          <w:tab w:val="num" w:pos="3600"/>
        </w:tabs>
        <w:ind w:left="3600" w:hanging="360"/>
      </w:pPr>
      <w:rPr>
        <w:rFonts w:ascii="Wingdings" w:hAnsi="Wingdings" w:hint="default"/>
      </w:rPr>
    </w:lvl>
    <w:lvl w:ilvl="5" w:tplc="B3287496" w:tentative="1">
      <w:start w:val="1"/>
      <w:numFmt w:val="bullet"/>
      <w:lvlText w:val=""/>
      <w:lvlJc w:val="left"/>
      <w:pPr>
        <w:tabs>
          <w:tab w:val="num" w:pos="4320"/>
        </w:tabs>
        <w:ind w:left="4320" w:hanging="360"/>
      </w:pPr>
      <w:rPr>
        <w:rFonts w:ascii="Wingdings" w:hAnsi="Wingdings" w:hint="default"/>
      </w:rPr>
    </w:lvl>
    <w:lvl w:ilvl="6" w:tplc="24B22AF0" w:tentative="1">
      <w:start w:val="1"/>
      <w:numFmt w:val="bullet"/>
      <w:lvlText w:val=""/>
      <w:lvlJc w:val="left"/>
      <w:pPr>
        <w:tabs>
          <w:tab w:val="num" w:pos="5040"/>
        </w:tabs>
        <w:ind w:left="5040" w:hanging="360"/>
      </w:pPr>
      <w:rPr>
        <w:rFonts w:ascii="Wingdings" w:hAnsi="Wingdings" w:hint="default"/>
      </w:rPr>
    </w:lvl>
    <w:lvl w:ilvl="7" w:tplc="8702DB1E" w:tentative="1">
      <w:start w:val="1"/>
      <w:numFmt w:val="bullet"/>
      <w:lvlText w:val=""/>
      <w:lvlJc w:val="left"/>
      <w:pPr>
        <w:tabs>
          <w:tab w:val="num" w:pos="5760"/>
        </w:tabs>
        <w:ind w:left="5760" w:hanging="360"/>
      </w:pPr>
      <w:rPr>
        <w:rFonts w:ascii="Wingdings" w:hAnsi="Wingdings" w:hint="default"/>
      </w:rPr>
    </w:lvl>
    <w:lvl w:ilvl="8" w:tplc="90E422F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0A6032"/>
    <w:multiLevelType w:val="hybridMultilevel"/>
    <w:tmpl w:val="74E636FE"/>
    <w:lvl w:ilvl="0" w:tplc="4150E440">
      <w:start w:val="1"/>
      <w:numFmt w:val="bullet"/>
      <w:lvlText w:val=""/>
      <w:lvlJc w:val="left"/>
      <w:pPr>
        <w:tabs>
          <w:tab w:val="num" w:pos="720"/>
        </w:tabs>
        <w:ind w:left="720" w:hanging="360"/>
      </w:pPr>
      <w:rPr>
        <w:rFonts w:ascii="Wingdings" w:hAnsi="Wingdings" w:hint="default"/>
      </w:rPr>
    </w:lvl>
    <w:lvl w:ilvl="1" w:tplc="122C9E58" w:tentative="1">
      <w:start w:val="1"/>
      <w:numFmt w:val="bullet"/>
      <w:lvlText w:val=""/>
      <w:lvlJc w:val="left"/>
      <w:pPr>
        <w:tabs>
          <w:tab w:val="num" w:pos="1440"/>
        </w:tabs>
        <w:ind w:left="1440" w:hanging="360"/>
      </w:pPr>
      <w:rPr>
        <w:rFonts w:ascii="Wingdings" w:hAnsi="Wingdings" w:hint="default"/>
      </w:rPr>
    </w:lvl>
    <w:lvl w:ilvl="2" w:tplc="3A1A41A0" w:tentative="1">
      <w:start w:val="1"/>
      <w:numFmt w:val="bullet"/>
      <w:lvlText w:val=""/>
      <w:lvlJc w:val="left"/>
      <w:pPr>
        <w:tabs>
          <w:tab w:val="num" w:pos="2160"/>
        </w:tabs>
        <w:ind w:left="2160" w:hanging="360"/>
      </w:pPr>
      <w:rPr>
        <w:rFonts w:ascii="Wingdings" w:hAnsi="Wingdings" w:hint="default"/>
      </w:rPr>
    </w:lvl>
    <w:lvl w:ilvl="3" w:tplc="0FD27276" w:tentative="1">
      <w:start w:val="1"/>
      <w:numFmt w:val="bullet"/>
      <w:lvlText w:val=""/>
      <w:lvlJc w:val="left"/>
      <w:pPr>
        <w:tabs>
          <w:tab w:val="num" w:pos="2880"/>
        </w:tabs>
        <w:ind w:left="2880" w:hanging="360"/>
      </w:pPr>
      <w:rPr>
        <w:rFonts w:ascii="Wingdings" w:hAnsi="Wingdings" w:hint="default"/>
      </w:rPr>
    </w:lvl>
    <w:lvl w:ilvl="4" w:tplc="8ACE8C58" w:tentative="1">
      <w:start w:val="1"/>
      <w:numFmt w:val="bullet"/>
      <w:lvlText w:val=""/>
      <w:lvlJc w:val="left"/>
      <w:pPr>
        <w:tabs>
          <w:tab w:val="num" w:pos="3600"/>
        </w:tabs>
        <w:ind w:left="3600" w:hanging="360"/>
      </w:pPr>
      <w:rPr>
        <w:rFonts w:ascii="Wingdings" w:hAnsi="Wingdings" w:hint="default"/>
      </w:rPr>
    </w:lvl>
    <w:lvl w:ilvl="5" w:tplc="AEE28A32" w:tentative="1">
      <w:start w:val="1"/>
      <w:numFmt w:val="bullet"/>
      <w:lvlText w:val=""/>
      <w:lvlJc w:val="left"/>
      <w:pPr>
        <w:tabs>
          <w:tab w:val="num" w:pos="4320"/>
        </w:tabs>
        <w:ind w:left="4320" w:hanging="360"/>
      </w:pPr>
      <w:rPr>
        <w:rFonts w:ascii="Wingdings" w:hAnsi="Wingdings" w:hint="default"/>
      </w:rPr>
    </w:lvl>
    <w:lvl w:ilvl="6" w:tplc="408EEB44" w:tentative="1">
      <w:start w:val="1"/>
      <w:numFmt w:val="bullet"/>
      <w:lvlText w:val=""/>
      <w:lvlJc w:val="left"/>
      <w:pPr>
        <w:tabs>
          <w:tab w:val="num" w:pos="5040"/>
        </w:tabs>
        <w:ind w:left="5040" w:hanging="360"/>
      </w:pPr>
      <w:rPr>
        <w:rFonts w:ascii="Wingdings" w:hAnsi="Wingdings" w:hint="default"/>
      </w:rPr>
    </w:lvl>
    <w:lvl w:ilvl="7" w:tplc="1612EE5A" w:tentative="1">
      <w:start w:val="1"/>
      <w:numFmt w:val="bullet"/>
      <w:lvlText w:val=""/>
      <w:lvlJc w:val="left"/>
      <w:pPr>
        <w:tabs>
          <w:tab w:val="num" w:pos="5760"/>
        </w:tabs>
        <w:ind w:left="5760" w:hanging="360"/>
      </w:pPr>
      <w:rPr>
        <w:rFonts w:ascii="Wingdings" w:hAnsi="Wingdings" w:hint="default"/>
      </w:rPr>
    </w:lvl>
    <w:lvl w:ilvl="8" w:tplc="70CA734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3F0F49"/>
    <w:multiLevelType w:val="hybridMultilevel"/>
    <w:tmpl w:val="3E801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D6622"/>
    <w:multiLevelType w:val="hybridMultilevel"/>
    <w:tmpl w:val="D20A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F72294"/>
    <w:multiLevelType w:val="hybridMultilevel"/>
    <w:tmpl w:val="9FD4F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B92EBF"/>
    <w:multiLevelType w:val="hybridMultilevel"/>
    <w:tmpl w:val="3372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D2176"/>
    <w:multiLevelType w:val="hybridMultilevel"/>
    <w:tmpl w:val="330A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6375D"/>
    <w:multiLevelType w:val="hybridMultilevel"/>
    <w:tmpl w:val="783ABC7E"/>
    <w:lvl w:ilvl="0" w:tplc="9F98FE3C">
      <w:start w:val="1"/>
      <w:numFmt w:val="bullet"/>
      <w:lvlText w:val=""/>
      <w:lvlJc w:val="left"/>
      <w:pPr>
        <w:tabs>
          <w:tab w:val="num" w:pos="720"/>
        </w:tabs>
        <w:ind w:left="720" w:hanging="360"/>
      </w:pPr>
      <w:rPr>
        <w:rFonts w:ascii="Wingdings" w:hAnsi="Wingdings" w:hint="default"/>
      </w:rPr>
    </w:lvl>
    <w:lvl w:ilvl="1" w:tplc="FD36BE94" w:tentative="1">
      <w:start w:val="1"/>
      <w:numFmt w:val="bullet"/>
      <w:lvlText w:val=""/>
      <w:lvlJc w:val="left"/>
      <w:pPr>
        <w:tabs>
          <w:tab w:val="num" w:pos="1440"/>
        </w:tabs>
        <w:ind w:left="1440" w:hanging="360"/>
      </w:pPr>
      <w:rPr>
        <w:rFonts w:ascii="Wingdings" w:hAnsi="Wingdings" w:hint="default"/>
      </w:rPr>
    </w:lvl>
    <w:lvl w:ilvl="2" w:tplc="A5845F44" w:tentative="1">
      <w:start w:val="1"/>
      <w:numFmt w:val="bullet"/>
      <w:lvlText w:val=""/>
      <w:lvlJc w:val="left"/>
      <w:pPr>
        <w:tabs>
          <w:tab w:val="num" w:pos="2160"/>
        </w:tabs>
        <w:ind w:left="2160" w:hanging="360"/>
      </w:pPr>
      <w:rPr>
        <w:rFonts w:ascii="Wingdings" w:hAnsi="Wingdings" w:hint="default"/>
      </w:rPr>
    </w:lvl>
    <w:lvl w:ilvl="3" w:tplc="2C1CB2F2" w:tentative="1">
      <w:start w:val="1"/>
      <w:numFmt w:val="bullet"/>
      <w:lvlText w:val=""/>
      <w:lvlJc w:val="left"/>
      <w:pPr>
        <w:tabs>
          <w:tab w:val="num" w:pos="2880"/>
        </w:tabs>
        <w:ind w:left="2880" w:hanging="360"/>
      </w:pPr>
      <w:rPr>
        <w:rFonts w:ascii="Wingdings" w:hAnsi="Wingdings" w:hint="default"/>
      </w:rPr>
    </w:lvl>
    <w:lvl w:ilvl="4" w:tplc="62FCBDB8" w:tentative="1">
      <w:start w:val="1"/>
      <w:numFmt w:val="bullet"/>
      <w:lvlText w:val=""/>
      <w:lvlJc w:val="left"/>
      <w:pPr>
        <w:tabs>
          <w:tab w:val="num" w:pos="3600"/>
        </w:tabs>
        <w:ind w:left="3600" w:hanging="360"/>
      </w:pPr>
      <w:rPr>
        <w:rFonts w:ascii="Wingdings" w:hAnsi="Wingdings" w:hint="default"/>
      </w:rPr>
    </w:lvl>
    <w:lvl w:ilvl="5" w:tplc="DCE4C774" w:tentative="1">
      <w:start w:val="1"/>
      <w:numFmt w:val="bullet"/>
      <w:lvlText w:val=""/>
      <w:lvlJc w:val="left"/>
      <w:pPr>
        <w:tabs>
          <w:tab w:val="num" w:pos="4320"/>
        </w:tabs>
        <w:ind w:left="4320" w:hanging="360"/>
      </w:pPr>
      <w:rPr>
        <w:rFonts w:ascii="Wingdings" w:hAnsi="Wingdings" w:hint="default"/>
      </w:rPr>
    </w:lvl>
    <w:lvl w:ilvl="6" w:tplc="662C031A" w:tentative="1">
      <w:start w:val="1"/>
      <w:numFmt w:val="bullet"/>
      <w:lvlText w:val=""/>
      <w:lvlJc w:val="left"/>
      <w:pPr>
        <w:tabs>
          <w:tab w:val="num" w:pos="5040"/>
        </w:tabs>
        <w:ind w:left="5040" w:hanging="360"/>
      </w:pPr>
      <w:rPr>
        <w:rFonts w:ascii="Wingdings" w:hAnsi="Wingdings" w:hint="default"/>
      </w:rPr>
    </w:lvl>
    <w:lvl w:ilvl="7" w:tplc="48008EC8" w:tentative="1">
      <w:start w:val="1"/>
      <w:numFmt w:val="bullet"/>
      <w:lvlText w:val=""/>
      <w:lvlJc w:val="left"/>
      <w:pPr>
        <w:tabs>
          <w:tab w:val="num" w:pos="5760"/>
        </w:tabs>
        <w:ind w:left="5760" w:hanging="360"/>
      </w:pPr>
      <w:rPr>
        <w:rFonts w:ascii="Wingdings" w:hAnsi="Wingdings" w:hint="default"/>
      </w:rPr>
    </w:lvl>
    <w:lvl w:ilvl="8" w:tplc="1FA2FE3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9"/>
  </w:num>
  <w:num w:numId="3">
    <w:abstractNumId w:val="27"/>
  </w:num>
  <w:num w:numId="4">
    <w:abstractNumId w:val="44"/>
  </w:num>
  <w:num w:numId="5">
    <w:abstractNumId w:val="6"/>
  </w:num>
  <w:num w:numId="6">
    <w:abstractNumId w:val="26"/>
  </w:num>
  <w:num w:numId="7">
    <w:abstractNumId w:val="11"/>
  </w:num>
  <w:num w:numId="8">
    <w:abstractNumId w:val="15"/>
  </w:num>
  <w:num w:numId="9">
    <w:abstractNumId w:val="8"/>
  </w:num>
  <w:num w:numId="10">
    <w:abstractNumId w:val="2"/>
  </w:num>
  <w:num w:numId="11">
    <w:abstractNumId w:val="37"/>
  </w:num>
  <w:num w:numId="12">
    <w:abstractNumId w:val="42"/>
  </w:num>
  <w:num w:numId="13">
    <w:abstractNumId w:val="3"/>
  </w:num>
  <w:num w:numId="14">
    <w:abstractNumId w:val="40"/>
  </w:num>
  <w:num w:numId="15">
    <w:abstractNumId w:val="38"/>
  </w:num>
  <w:num w:numId="16">
    <w:abstractNumId w:val="7"/>
  </w:num>
  <w:num w:numId="17">
    <w:abstractNumId w:val="35"/>
  </w:num>
  <w:num w:numId="18">
    <w:abstractNumId w:val="17"/>
  </w:num>
  <w:num w:numId="19">
    <w:abstractNumId w:val="25"/>
  </w:num>
  <w:num w:numId="20">
    <w:abstractNumId w:val="41"/>
  </w:num>
  <w:num w:numId="21">
    <w:abstractNumId w:val="5"/>
  </w:num>
  <w:num w:numId="22">
    <w:abstractNumId w:val="47"/>
  </w:num>
  <w:num w:numId="23">
    <w:abstractNumId w:val="36"/>
  </w:num>
  <w:num w:numId="24">
    <w:abstractNumId w:val="1"/>
  </w:num>
  <w:num w:numId="25">
    <w:abstractNumId w:val="20"/>
  </w:num>
  <w:num w:numId="26">
    <w:abstractNumId w:val="19"/>
  </w:num>
  <w:num w:numId="27">
    <w:abstractNumId w:val="28"/>
  </w:num>
  <w:num w:numId="28">
    <w:abstractNumId w:val="33"/>
  </w:num>
  <w:num w:numId="29">
    <w:abstractNumId w:val="23"/>
  </w:num>
  <w:num w:numId="30">
    <w:abstractNumId w:val="34"/>
  </w:num>
  <w:num w:numId="31">
    <w:abstractNumId w:val="10"/>
  </w:num>
  <w:num w:numId="32">
    <w:abstractNumId w:val="32"/>
  </w:num>
  <w:num w:numId="33">
    <w:abstractNumId w:val="46"/>
  </w:num>
  <w:num w:numId="34">
    <w:abstractNumId w:val="21"/>
  </w:num>
  <w:num w:numId="35">
    <w:abstractNumId w:val="22"/>
  </w:num>
  <w:num w:numId="36">
    <w:abstractNumId w:val="24"/>
  </w:num>
  <w:num w:numId="37">
    <w:abstractNumId w:val="16"/>
  </w:num>
  <w:num w:numId="38">
    <w:abstractNumId w:val="43"/>
  </w:num>
  <w:num w:numId="39">
    <w:abstractNumId w:val="0"/>
  </w:num>
  <w:num w:numId="40">
    <w:abstractNumId w:val="45"/>
  </w:num>
  <w:num w:numId="41">
    <w:abstractNumId w:val="14"/>
  </w:num>
  <w:num w:numId="42">
    <w:abstractNumId w:val="4"/>
  </w:num>
  <w:num w:numId="43">
    <w:abstractNumId w:val="39"/>
  </w:num>
  <w:num w:numId="44">
    <w:abstractNumId w:val="13"/>
  </w:num>
  <w:num w:numId="45">
    <w:abstractNumId w:val="30"/>
  </w:num>
  <w:num w:numId="46">
    <w:abstractNumId w:val="9"/>
  </w:num>
  <w:num w:numId="47">
    <w:abstractNumId w:val="31"/>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3E72"/>
    <w:rsid w:val="00027620"/>
    <w:rsid w:val="000517DA"/>
    <w:rsid w:val="00057FA3"/>
    <w:rsid w:val="000661BA"/>
    <w:rsid w:val="0008329B"/>
    <w:rsid w:val="00087277"/>
    <w:rsid w:val="000A69AA"/>
    <w:rsid w:val="000F0D9D"/>
    <w:rsid w:val="00102756"/>
    <w:rsid w:val="00107EFA"/>
    <w:rsid w:val="001200D5"/>
    <w:rsid w:val="0012646F"/>
    <w:rsid w:val="00136882"/>
    <w:rsid w:val="0015193E"/>
    <w:rsid w:val="00151C1C"/>
    <w:rsid w:val="00184447"/>
    <w:rsid w:val="00191AF7"/>
    <w:rsid w:val="001D286F"/>
    <w:rsid w:val="001E0F1D"/>
    <w:rsid w:val="001F4EAB"/>
    <w:rsid w:val="00214EB1"/>
    <w:rsid w:val="00237C1A"/>
    <w:rsid w:val="002407F4"/>
    <w:rsid w:val="002724B4"/>
    <w:rsid w:val="0027309F"/>
    <w:rsid w:val="00293A9F"/>
    <w:rsid w:val="002E4E1F"/>
    <w:rsid w:val="00323F7D"/>
    <w:rsid w:val="003516C5"/>
    <w:rsid w:val="0035781D"/>
    <w:rsid w:val="003615E8"/>
    <w:rsid w:val="00377066"/>
    <w:rsid w:val="0038151F"/>
    <w:rsid w:val="00394855"/>
    <w:rsid w:val="003A119A"/>
    <w:rsid w:val="003C01B9"/>
    <w:rsid w:val="003D019B"/>
    <w:rsid w:val="003D3C58"/>
    <w:rsid w:val="00462A44"/>
    <w:rsid w:val="00491F2C"/>
    <w:rsid w:val="004A7C70"/>
    <w:rsid w:val="004C07AB"/>
    <w:rsid w:val="004C3E51"/>
    <w:rsid w:val="004D5F08"/>
    <w:rsid w:val="004E415D"/>
    <w:rsid w:val="005012C2"/>
    <w:rsid w:val="0052639A"/>
    <w:rsid w:val="00571C22"/>
    <w:rsid w:val="005731CE"/>
    <w:rsid w:val="00574EA9"/>
    <w:rsid w:val="005849AB"/>
    <w:rsid w:val="00587EB5"/>
    <w:rsid w:val="00592D6B"/>
    <w:rsid w:val="005C0D08"/>
    <w:rsid w:val="005E4A70"/>
    <w:rsid w:val="0064695A"/>
    <w:rsid w:val="00653E3B"/>
    <w:rsid w:val="00670498"/>
    <w:rsid w:val="00684C23"/>
    <w:rsid w:val="00694640"/>
    <w:rsid w:val="006A7F58"/>
    <w:rsid w:val="006C000E"/>
    <w:rsid w:val="006C594B"/>
    <w:rsid w:val="006D07B9"/>
    <w:rsid w:val="006D6232"/>
    <w:rsid w:val="006D6BAF"/>
    <w:rsid w:val="006E7256"/>
    <w:rsid w:val="00777558"/>
    <w:rsid w:val="00790403"/>
    <w:rsid w:val="007A26A1"/>
    <w:rsid w:val="007B1DAE"/>
    <w:rsid w:val="007B3111"/>
    <w:rsid w:val="007B438A"/>
    <w:rsid w:val="007C3B49"/>
    <w:rsid w:val="007D57C4"/>
    <w:rsid w:val="007D695B"/>
    <w:rsid w:val="007E0C63"/>
    <w:rsid w:val="008377C1"/>
    <w:rsid w:val="008A6C77"/>
    <w:rsid w:val="008C7BD3"/>
    <w:rsid w:val="00902A0F"/>
    <w:rsid w:val="0091273D"/>
    <w:rsid w:val="009344E8"/>
    <w:rsid w:val="00945694"/>
    <w:rsid w:val="00972CF3"/>
    <w:rsid w:val="0098523B"/>
    <w:rsid w:val="009B603C"/>
    <w:rsid w:val="009E5202"/>
    <w:rsid w:val="00A07C1E"/>
    <w:rsid w:val="00A415A5"/>
    <w:rsid w:val="00A630F6"/>
    <w:rsid w:val="00A74667"/>
    <w:rsid w:val="00A863D4"/>
    <w:rsid w:val="00A90290"/>
    <w:rsid w:val="00AA1200"/>
    <w:rsid w:val="00AA5888"/>
    <w:rsid w:val="00AB590A"/>
    <w:rsid w:val="00AC3E2F"/>
    <w:rsid w:val="00AC7FC7"/>
    <w:rsid w:val="00AE5B90"/>
    <w:rsid w:val="00B01F99"/>
    <w:rsid w:val="00B15B1D"/>
    <w:rsid w:val="00B40256"/>
    <w:rsid w:val="00B568BA"/>
    <w:rsid w:val="00B9563B"/>
    <w:rsid w:val="00BC4719"/>
    <w:rsid w:val="00BD4C34"/>
    <w:rsid w:val="00BE3E72"/>
    <w:rsid w:val="00C04E24"/>
    <w:rsid w:val="00C12F6A"/>
    <w:rsid w:val="00C507DA"/>
    <w:rsid w:val="00C52A41"/>
    <w:rsid w:val="00C57416"/>
    <w:rsid w:val="00C6014D"/>
    <w:rsid w:val="00C672E9"/>
    <w:rsid w:val="00C82479"/>
    <w:rsid w:val="00CF1F77"/>
    <w:rsid w:val="00D04116"/>
    <w:rsid w:val="00D13190"/>
    <w:rsid w:val="00D3718C"/>
    <w:rsid w:val="00D7305E"/>
    <w:rsid w:val="00D76981"/>
    <w:rsid w:val="00D877C4"/>
    <w:rsid w:val="00DB2A17"/>
    <w:rsid w:val="00DC4235"/>
    <w:rsid w:val="00DD265C"/>
    <w:rsid w:val="00E03507"/>
    <w:rsid w:val="00E07F26"/>
    <w:rsid w:val="00E30DE4"/>
    <w:rsid w:val="00E36E19"/>
    <w:rsid w:val="00E9102D"/>
    <w:rsid w:val="00E916EB"/>
    <w:rsid w:val="00EC12F3"/>
    <w:rsid w:val="00EE346B"/>
    <w:rsid w:val="00EE38CD"/>
    <w:rsid w:val="00F04BC3"/>
    <w:rsid w:val="00F13CA4"/>
    <w:rsid w:val="00F33FEB"/>
    <w:rsid w:val="00F62C94"/>
    <w:rsid w:val="00FB72FD"/>
    <w:rsid w:val="00FB77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18A049"/>
  <w15:docId w15:val="{99020B66-08A6-3A4C-8004-7A9F20B4E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2479"/>
    <w:rPr>
      <w:rFonts w:ascii="Calibri" w:eastAsia="Times New Roman" w:hAnsi="Calibri" w:cs="Times New Roman"/>
    </w:rPr>
  </w:style>
  <w:style w:type="paragraph" w:styleId="Heading1">
    <w:name w:val="heading 1"/>
    <w:aliases w:val="h1"/>
    <w:basedOn w:val="cwbodytext"/>
    <w:next w:val="cwbodytext"/>
    <w:link w:val="Heading1Char"/>
    <w:uiPriority w:val="9"/>
    <w:qFormat/>
    <w:rsid w:val="0027309F"/>
    <w:pPr>
      <w:keepNext/>
      <w:keepLines/>
      <w:spacing w:before="240" w:after="240" w:line="240" w:lineRule="auto"/>
      <w:outlineLvl w:val="0"/>
    </w:pPr>
    <w:rPr>
      <w:rFonts w:eastAsiaTheme="majorEastAsia" w:cstheme="majorBidi"/>
      <w:b/>
      <w:bCs/>
      <w:sz w:val="48"/>
      <w:szCs w:val="28"/>
    </w:rPr>
  </w:style>
  <w:style w:type="paragraph" w:styleId="Heading2">
    <w:name w:val="heading 2"/>
    <w:basedOn w:val="cwbodytext"/>
    <w:next w:val="cwbodytext"/>
    <w:link w:val="Heading2Char"/>
    <w:uiPriority w:val="9"/>
    <w:unhideWhenUsed/>
    <w:rsid w:val="0027309F"/>
    <w:pPr>
      <w:keepNext/>
      <w:keepLines/>
      <w:spacing w:before="12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27309F"/>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27309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E3E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E3E72"/>
  </w:style>
  <w:style w:type="paragraph" w:styleId="Footer">
    <w:name w:val="footer"/>
    <w:basedOn w:val="Normal"/>
    <w:link w:val="FooterChar"/>
    <w:uiPriority w:val="99"/>
    <w:unhideWhenUsed/>
    <w:rsid w:val="00BE3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72"/>
  </w:style>
  <w:style w:type="paragraph" w:styleId="BalloonText">
    <w:name w:val="Balloon Text"/>
    <w:basedOn w:val="Normal"/>
    <w:link w:val="BalloonTextChar"/>
    <w:semiHidden/>
    <w:unhideWhenUsed/>
    <w:rsid w:val="00BE3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E3E72"/>
    <w:rPr>
      <w:rFonts w:ascii="Tahoma" w:hAnsi="Tahoma" w:cs="Tahoma"/>
      <w:sz w:val="16"/>
      <w:szCs w:val="16"/>
    </w:rPr>
  </w:style>
  <w:style w:type="paragraph" w:customStyle="1" w:styleId="PhoneandWebsiteAFdocumentstyles">
    <w:name w:val="Phone and Website (AF document styles)"/>
    <w:basedOn w:val="Normal"/>
    <w:uiPriority w:val="99"/>
    <w:rsid w:val="00BE3E72"/>
    <w:pPr>
      <w:autoSpaceDE w:val="0"/>
      <w:autoSpaceDN w:val="0"/>
      <w:adjustRightInd w:val="0"/>
      <w:spacing w:after="0" w:line="288" w:lineRule="auto"/>
      <w:jc w:val="right"/>
      <w:textAlignment w:val="center"/>
    </w:pPr>
    <w:rPr>
      <w:rFonts w:ascii="Core Sans A" w:hAnsi="Core Sans A" w:cs="Core Sans A"/>
      <w:color w:val="000000"/>
      <w:sz w:val="24"/>
      <w:szCs w:val="24"/>
    </w:rPr>
  </w:style>
  <w:style w:type="paragraph" w:customStyle="1" w:styleId="BranddisclaimerAFdocumentstyles">
    <w:name w:val="Brand disclaimer (AF document styles)"/>
    <w:basedOn w:val="Normal"/>
    <w:uiPriority w:val="99"/>
    <w:rsid w:val="00EE346B"/>
    <w:pPr>
      <w:suppressAutoHyphens/>
      <w:autoSpaceDE w:val="0"/>
      <w:autoSpaceDN w:val="0"/>
      <w:adjustRightInd w:val="0"/>
      <w:spacing w:after="0" w:line="200" w:lineRule="atLeast"/>
      <w:textAlignment w:val="center"/>
    </w:pPr>
    <w:rPr>
      <w:rFonts w:ascii="Adagio_Slab Thin" w:hAnsi="Adagio_Slab Thin" w:cs="Adagio_Slab Thin"/>
      <w:color w:val="7C7D7D"/>
      <w:spacing w:val="-5"/>
      <w:sz w:val="16"/>
      <w:szCs w:val="16"/>
    </w:rPr>
  </w:style>
  <w:style w:type="character" w:styleId="Hyperlink">
    <w:name w:val="Hyperlink"/>
    <w:basedOn w:val="DefaultParagraphFont"/>
    <w:uiPriority w:val="99"/>
    <w:unhideWhenUsed/>
    <w:rsid w:val="004D5F08"/>
    <w:rPr>
      <w:color w:val="0000FF"/>
      <w:u w:val="single"/>
    </w:rPr>
  </w:style>
  <w:style w:type="paragraph" w:customStyle="1" w:styleId="bodytext-paragraph">
    <w:name w:val="body text - paragraph"/>
    <w:basedOn w:val="Normal"/>
    <w:qFormat/>
    <w:rsid w:val="00C82479"/>
    <w:pPr>
      <w:spacing w:after="0" w:line="240" w:lineRule="auto"/>
    </w:pPr>
    <w:rPr>
      <w:rFonts w:asciiTheme="minorHAnsi" w:hAnsiTheme="minorHAnsi"/>
    </w:rPr>
  </w:style>
  <w:style w:type="paragraph" w:customStyle="1" w:styleId="MainHeadingsh1">
    <w:name w:val="Main Headings &lt;h1&gt;"/>
    <w:basedOn w:val="Normal"/>
    <w:qFormat/>
    <w:rsid w:val="00B9563B"/>
    <w:pPr>
      <w:spacing w:after="0" w:line="240" w:lineRule="auto"/>
    </w:pPr>
    <w:rPr>
      <w:rFonts w:asciiTheme="minorHAnsi" w:eastAsia="Calibri" w:hAnsiTheme="minorHAnsi"/>
      <w:color w:val="004B87"/>
      <w:sz w:val="48"/>
      <w:szCs w:val="48"/>
    </w:rPr>
  </w:style>
  <w:style w:type="paragraph" w:customStyle="1" w:styleId="disclaimernotices">
    <w:name w:val="disclaimer notices"/>
    <w:basedOn w:val="Normal"/>
    <w:qFormat/>
    <w:rsid w:val="00C82479"/>
    <w:pPr>
      <w:tabs>
        <w:tab w:val="right" w:pos="9720"/>
        <w:tab w:val="right" w:pos="11970"/>
      </w:tabs>
      <w:spacing w:after="0" w:line="240" w:lineRule="auto"/>
      <w:ind w:left="90"/>
    </w:pPr>
    <w:rPr>
      <w:rFonts w:asciiTheme="minorHAnsi" w:hAnsiTheme="minorHAnsi" w:cs="Tahoma"/>
      <w:bCs/>
      <w:iCs/>
      <w:color w:val="867F6E"/>
      <w:sz w:val="14"/>
      <w:szCs w:val="14"/>
    </w:rPr>
  </w:style>
  <w:style w:type="paragraph" w:customStyle="1" w:styleId="Paragraphheading">
    <w:name w:val="Paragraph heading"/>
    <w:basedOn w:val="Normal"/>
    <w:qFormat/>
    <w:rsid w:val="00AC3E2F"/>
    <w:pPr>
      <w:spacing w:after="0" w:line="240" w:lineRule="auto"/>
    </w:pPr>
    <w:rPr>
      <w:rFonts w:asciiTheme="minorHAnsi" w:hAnsiTheme="minorHAnsi"/>
      <w:b/>
      <w:sz w:val="24"/>
      <w:szCs w:val="24"/>
    </w:rPr>
  </w:style>
  <w:style w:type="paragraph" w:styleId="ListParagraph">
    <w:name w:val="List Paragraph"/>
    <w:aliases w:val="cw List Paragraph"/>
    <w:basedOn w:val="Normal"/>
    <w:uiPriority w:val="34"/>
    <w:qFormat/>
    <w:rsid w:val="006D07B9"/>
    <w:pPr>
      <w:ind w:left="720"/>
      <w:contextualSpacing/>
    </w:pPr>
  </w:style>
  <w:style w:type="table" w:styleId="TableGrid">
    <w:name w:val="Table Grid"/>
    <w:basedOn w:val="TableNormal"/>
    <w:uiPriority w:val="59"/>
    <w:rsid w:val="00A41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
    <w:basedOn w:val="DefaultParagraphFont"/>
    <w:link w:val="Heading1"/>
    <w:uiPriority w:val="9"/>
    <w:rsid w:val="0027309F"/>
    <w:rPr>
      <w:rFonts w:ascii="Arial Narrow" w:eastAsiaTheme="majorEastAsia" w:hAnsi="Arial Narrow" w:cstheme="majorBidi"/>
      <w:b/>
      <w:bCs/>
      <w:sz w:val="48"/>
      <w:szCs w:val="28"/>
    </w:rPr>
  </w:style>
  <w:style w:type="character" w:customStyle="1" w:styleId="Heading2Char">
    <w:name w:val="Heading 2 Char"/>
    <w:basedOn w:val="DefaultParagraphFont"/>
    <w:link w:val="Heading2"/>
    <w:uiPriority w:val="9"/>
    <w:rsid w:val="0027309F"/>
    <w:rPr>
      <w:rFonts w:ascii="Arial Narrow" w:eastAsiaTheme="majorEastAsia" w:hAnsi="Arial Narrow" w:cstheme="majorBidi"/>
      <w:b/>
      <w:bCs/>
      <w:sz w:val="28"/>
      <w:szCs w:val="26"/>
    </w:rPr>
  </w:style>
  <w:style w:type="character" w:customStyle="1" w:styleId="Heading3Char">
    <w:name w:val="Heading 3 Char"/>
    <w:basedOn w:val="DefaultParagraphFont"/>
    <w:link w:val="Heading3"/>
    <w:uiPriority w:val="9"/>
    <w:semiHidden/>
    <w:rsid w:val="0027309F"/>
    <w:rPr>
      <w:rFonts w:ascii="Cambria" w:eastAsia="Times New Roman" w:hAnsi="Cambria" w:cs="Times New Roman"/>
      <w:b/>
      <w:bCs/>
      <w:sz w:val="26"/>
      <w:szCs w:val="26"/>
    </w:rPr>
  </w:style>
  <w:style w:type="character" w:customStyle="1" w:styleId="Heading5Char">
    <w:name w:val="Heading 5 Char"/>
    <w:basedOn w:val="DefaultParagraphFont"/>
    <w:link w:val="Heading5"/>
    <w:uiPriority w:val="9"/>
    <w:semiHidden/>
    <w:rsid w:val="0027309F"/>
    <w:rPr>
      <w:rFonts w:ascii="Calibri" w:eastAsia="Times New Roman" w:hAnsi="Calibri" w:cs="Times New Roman"/>
      <w:b/>
      <w:bCs/>
      <w:i/>
      <w:iCs/>
      <w:sz w:val="26"/>
      <w:szCs w:val="26"/>
    </w:rPr>
  </w:style>
  <w:style w:type="paragraph" w:customStyle="1" w:styleId="cwbodytext">
    <w:name w:val="cw body text"/>
    <w:basedOn w:val="Normal"/>
    <w:qFormat/>
    <w:rsid w:val="0027309F"/>
    <w:pPr>
      <w:spacing w:after="120" w:line="240" w:lineRule="exact"/>
    </w:pPr>
    <w:rPr>
      <w:rFonts w:ascii="Arial Narrow" w:eastAsiaTheme="minorHAnsi" w:hAnsi="Arial Narrow" w:cs="Arial"/>
    </w:rPr>
  </w:style>
  <w:style w:type="paragraph" w:customStyle="1" w:styleId="pagesectionheading">
    <w:name w:val="page/section heading"/>
    <w:basedOn w:val="MainHeadingsh1"/>
    <w:qFormat/>
    <w:rsid w:val="0027309F"/>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FF5794-55BC-4C06-AD01-043AC384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12</Pages>
  <Words>2992</Words>
  <Characters>17057</Characters>
  <Application>Microsoft Office Word</Application>
  <DocSecurity>0</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Accident Fund Insurance Company of America</Company>
  <LinksUpToDate>false</LinksUpToDate>
  <CharactersWithSpaces>20009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Reibsome</dc:creator>
  <cp:lastModifiedBy>Izzo, Becky</cp:lastModifiedBy>
  <cp:revision>39</cp:revision>
  <dcterms:created xsi:type="dcterms:W3CDTF">2018-10-14T10:04:00Z</dcterms:created>
  <dcterms:modified xsi:type="dcterms:W3CDTF">2019-02-13T20:49:00Z</dcterms:modified>
</cp:coreProperties>
</file>