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A7E" w:rsidRPr="0096726F" w:rsidRDefault="005A547C" w:rsidP="00FD1F44">
      <w:pPr>
        <w:pStyle w:val="MainHeadingsh1"/>
        <w:spacing w:before="120" w:after="360" w:line="460" w:lineRule="exact"/>
        <w:rPr>
          <w:sz w:val="36"/>
          <w:szCs w:val="36"/>
        </w:rPr>
      </w:pPr>
      <w:bookmarkStart w:id="0" w:name="_GoBack"/>
      <w:bookmarkEnd w:id="0"/>
      <w:r w:rsidRPr="0096726F">
        <w:rPr>
          <w:sz w:val="36"/>
          <w:szCs w:val="36"/>
        </w:rPr>
        <w:t xml:space="preserve">Registration for Online Safety and </w:t>
      </w:r>
      <w:r w:rsidR="0096726F" w:rsidRPr="0096726F">
        <w:rPr>
          <w:sz w:val="36"/>
          <w:szCs w:val="36"/>
        </w:rPr>
        <w:t xml:space="preserve">Human Resources </w:t>
      </w:r>
      <w:r w:rsidRPr="0096726F">
        <w:rPr>
          <w:sz w:val="36"/>
          <w:szCs w:val="36"/>
        </w:rPr>
        <w:t>Courses</w:t>
      </w:r>
    </w:p>
    <w:p w:rsidR="005A547C" w:rsidRPr="00492E1D" w:rsidRDefault="0096726F" w:rsidP="00492E1D">
      <w:pPr>
        <w:pStyle w:val="ListParagraph"/>
        <w:numPr>
          <w:ilvl w:val="0"/>
          <w:numId w:val="4"/>
        </w:numPr>
        <w:spacing w:after="12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165076</wp:posOffset>
                </wp:positionV>
                <wp:extent cx="1414732" cy="681487"/>
                <wp:effectExtent l="0" t="0" r="52705" b="615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732" cy="6814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ED5A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4in;margin-top:13pt;width:111.4pt;height:5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" strokecolor="red">
                <v:stroke endarrow="block"/>
              </v:shape>
            </w:pict>
          </mc:Fallback>
        </mc:AlternateContent>
      </w:r>
      <w:r w:rsidR="00492E1D" w:rsidRPr="00492E1D">
        <w:rPr>
          <w:sz w:val="24"/>
          <w:szCs w:val="24"/>
        </w:rPr>
        <w:t xml:space="preserve">Visit </w:t>
      </w:r>
      <w:hyperlink r:id="rId7" w:history="1">
        <w:r w:rsidR="00492E1D" w:rsidRPr="00492E1D">
          <w:rPr>
            <w:rStyle w:val="Hyperlink"/>
            <w:b/>
            <w:sz w:val="24"/>
            <w:szCs w:val="24"/>
          </w:rPr>
          <w:t>CompWestInsurance.com</w:t>
        </w:r>
      </w:hyperlink>
      <w:r w:rsidR="00492E1D" w:rsidRPr="00492E1D">
        <w:rPr>
          <w:sz w:val="24"/>
          <w:szCs w:val="24"/>
        </w:rPr>
        <w:t xml:space="preserve"> and click on </w:t>
      </w:r>
      <w:r w:rsidR="00492E1D" w:rsidRPr="00492E1D">
        <w:rPr>
          <w:b/>
          <w:sz w:val="24"/>
          <w:szCs w:val="24"/>
        </w:rPr>
        <w:t>“Toolbox”</w:t>
      </w:r>
      <w:r w:rsidR="00492E1D" w:rsidRPr="00492E1D">
        <w:rPr>
          <w:sz w:val="24"/>
          <w:szCs w:val="24"/>
        </w:rPr>
        <w:t xml:space="preserve"> in the top right navigation.</w:t>
      </w:r>
    </w:p>
    <w:p w:rsidR="005A547C" w:rsidRDefault="0096726F" w:rsidP="005A547C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013A8E" wp14:editId="10305F43">
                <wp:simplePos x="0" y="0"/>
                <wp:positionH relativeFrom="column">
                  <wp:posOffset>5052096</wp:posOffset>
                </wp:positionH>
                <wp:positionV relativeFrom="paragraph">
                  <wp:posOffset>566588</wp:posOffset>
                </wp:positionV>
                <wp:extent cx="517585" cy="232913"/>
                <wp:effectExtent l="0" t="0" r="15875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2329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78D83A" id="Oval 23" o:spid="_x0000_s1026" style="position:absolute;margin-left:397.8pt;margin-top:44.6pt;width:40.75pt;height:1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" filled="f" strokecolor="red" strokeweight="2pt"/>
            </w:pict>
          </mc:Fallback>
        </mc:AlternateContent>
      </w:r>
      <w:r w:rsidR="005A547C">
        <w:rPr>
          <w:noProof/>
        </w:rPr>
        <w:drawing>
          <wp:inline distT="0" distB="0" distL="0" distR="0" wp14:anchorId="0E0B7C41" wp14:editId="69AA8421">
            <wp:extent cx="5943600" cy="32378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7C" w:rsidRDefault="005A547C" w:rsidP="005A547C">
      <w:pPr>
        <w:pStyle w:val="ListParagraph"/>
        <w:rPr>
          <w:sz w:val="24"/>
          <w:szCs w:val="24"/>
        </w:rPr>
      </w:pPr>
    </w:p>
    <w:p w:rsidR="005A547C" w:rsidRPr="00492E1D" w:rsidRDefault="0096726F" w:rsidP="00492E1D">
      <w:pPr>
        <w:pStyle w:val="ListParagraph"/>
        <w:numPr>
          <w:ilvl w:val="0"/>
          <w:numId w:val="4"/>
        </w:numPr>
        <w:spacing w:after="12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885CAC" wp14:editId="7B57EA9A">
                <wp:simplePos x="0" y="0"/>
                <wp:positionH relativeFrom="column">
                  <wp:posOffset>1147313</wp:posOffset>
                </wp:positionH>
                <wp:positionV relativeFrom="paragraph">
                  <wp:posOffset>178949</wp:posOffset>
                </wp:positionV>
                <wp:extent cx="2001700" cy="2061713"/>
                <wp:effectExtent l="38100" t="0" r="17780" b="533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1700" cy="20617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D564" id="Straight Arrow Connector 24" o:spid="_x0000_s1026" type="#_x0000_t32" style="position:absolute;margin-left:90.35pt;margin-top:14.1pt;width:157.6pt;height:162.3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" strokecolor="red">
                <v:stroke endarrow="block"/>
              </v:shape>
            </w:pict>
          </mc:Fallback>
        </mc:AlternateContent>
      </w:r>
      <w:r w:rsidR="005A547C" w:rsidRPr="00492E1D">
        <w:rPr>
          <w:sz w:val="24"/>
          <w:szCs w:val="24"/>
        </w:rPr>
        <w:t xml:space="preserve">Under the </w:t>
      </w:r>
      <w:r w:rsidR="00492E1D" w:rsidRPr="00492E1D">
        <w:rPr>
          <w:b/>
          <w:sz w:val="24"/>
          <w:szCs w:val="24"/>
        </w:rPr>
        <w:t>“</w:t>
      </w:r>
      <w:r w:rsidR="005A547C" w:rsidRPr="00492E1D">
        <w:rPr>
          <w:b/>
          <w:sz w:val="24"/>
          <w:szCs w:val="24"/>
        </w:rPr>
        <w:t>Loss Control</w:t>
      </w:r>
      <w:r w:rsidR="00492E1D" w:rsidRPr="00492E1D">
        <w:rPr>
          <w:b/>
          <w:sz w:val="24"/>
          <w:szCs w:val="24"/>
        </w:rPr>
        <w:t>”</w:t>
      </w:r>
      <w:r w:rsidR="005A547C" w:rsidRPr="00492E1D">
        <w:rPr>
          <w:sz w:val="24"/>
          <w:szCs w:val="24"/>
        </w:rPr>
        <w:t xml:space="preserve"> </w:t>
      </w:r>
      <w:r w:rsidR="00492E1D">
        <w:rPr>
          <w:sz w:val="24"/>
          <w:szCs w:val="24"/>
        </w:rPr>
        <w:t>menu</w:t>
      </w:r>
      <w:r w:rsidR="005A547C" w:rsidRPr="00492E1D">
        <w:rPr>
          <w:sz w:val="24"/>
          <w:szCs w:val="24"/>
        </w:rPr>
        <w:t xml:space="preserve">, click </w:t>
      </w:r>
      <w:r w:rsidR="005A547C" w:rsidRPr="00492E1D">
        <w:rPr>
          <w:b/>
          <w:sz w:val="24"/>
          <w:szCs w:val="24"/>
        </w:rPr>
        <w:t>“</w:t>
      </w:r>
      <w:r w:rsidR="00492E1D" w:rsidRPr="00492E1D">
        <w:rPr>
          <w:b/>
          <w:sz w:val="24"/>
          <w:szCs w:val="24"/>
        </w:rPr>
        <w:t>S</w:t>
      </w:r>
      <w:r w:rsidR="005A547C" w:rsidRPr="00492E1D">
        <w:rPr>
          <w:b/>
          <w:sz w:val="24"/>
          <w:szCs w:val="24"/>
        </w:rPr>
        <w:t xml:space="preserve">afety </w:t>
      </w:r>
      <w:r w:rsidR="00492E1D" w:rsidRPr="00492E1D">
        <w:rPr>
          <w:b/>
          <w:sz w:val="24"/>
          <w:szCs w:val="24"/>
        </w:rPr>
        <w:t>T</w:t>
      </w:r>
      <w:r w:rsidR="005A547C" w:rsidRPr="00492E1D">
        <w:rPr>
          <w:b/>
          <w:sz w:val="24"/>
          <w:szCs w:val="24"/>
        </w:rPr>
        <w:t>raining</w:t>
      </w:r>
      <w:r w:rsidR="00492E1D" w:rsidRPr="00492E1D">
        <w:rPr>
          <w:b/>
          <w:sz w:val="24"/>
          <w:szCs w:val="24"/>
        </w:rPr>
        <w:t>.</w:t>
      </w:r>
      <w:r w:rsidR="005A547C" w:rsidRPr="00492E1D">
        <w:rPr>
          <w:b/>
          <w:sz w:val="24"/>
          <w:szCs w:val="24"/>
        </w:rPr>
        <w:t>”</w:t>
      </w:r>
    </w:p>
    <w:p w:rsidR="005A547C" w:rsidRDefault="0096726F" w:rsidP="00492E1D">
      <w:pPr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698631</wp:posOffset>
                </wp:positionH>
                <wp:positionV relativeFrom="paragraph">
                  <wp:posOffset>1963061</wp:posOffset>
                </wp:positionV>
                <wp:extent cx="517585" cy="232913"/>
                <wp:effectExtent l="0" t="0" r="15875" b="152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2329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C8BCAA" id="Oval 21" o:spid="_x0000_s1026" style="position:absolute;margin-left:55pt;margin-top:154.55pt;width:40.75pt;height:1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" filled="f" strokecolor="red" strokeweight="2pt"/>
            </w:pict>
          </mc:Fallback>
        </mc:AlternateContent>
      </w:r>
      <w:r w:rsidR="005A547C">
        <w:rPr>
          <w:noProof/>
        </w:rPr>
        <w:drawing>
          <wp:inline distT="0" distB="0" distL="0" distR="0" wp14:anchorId="7C36181B" wp14:editId="4247C450">
            <wp:extent cx="5943600" cy="32378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7C" w:rsidRPr="00492E1D" w:rsidRDefault="0096726F" w:rsidP="00342305">
      <w:pPr>
        <w:pStyle w:val="ListParagraph"/>
        <w:numPr>
          <w:ilvl w:val="0"/>
          <w:numId w:val="4"/>
        </w:numPr>
        <w:spacing w:after="12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885CAC" wp14:editId="7B57EA9A">
                <wp:simplePos x="0" y="0"/>
                <wp:positionH relativeFrom="column">
                  <wp:posOffset>2096219</wp:posOffset>
                </wp:positionH>
                <wp:positionV relativeFrom="paragraph">
                  <wp:posOffset>201259</wp:posOffset>
                </wp:positionV>
                <wp:extent cx="1009530" cy="1871932"/>
                <wp:effectExtent l="38100" t="0" r="19685" b="5270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530" cy="18719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A8D7" id="Straight Arrow Connector 25" o:spid="_x0000_s1026" type="#_x0000_t32" style="position:absolute;margin-left:165.05pt;margin-top:15.85pt;width:79.5pt;height:147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" strokecolor="red">
                <v:stroke endarrow="block"/>
              </v:shape>
            </w:pict>
          </mc:Fallback>
        </mc:AlternateContent>
      </w:r>
      <w:r w:rsidR="005A547C" w:rsidRPr="00492E1D">
        <w:rPr>
          <w:sz w:val="24"/>
          <w:szCs w:val="24"/>
        </w:rPr>
        <w:t xml:space="preserve">Under </w:t>
      </w:r>
      <w:r w:rsidR="005A547C" w:rsidRPr="00492E1D">
        <w:rPr>
          <w:b/>
          <w:sz w:val="24"/>
          <w:szCs w:val="24"/>
        </w:rPr>
        <w:t>“Safety Training Links</w:t>
      </w:r>
      <w:r w:rsidR="00492E1D" w:rsidRPr="00492E1D">
        <w:rPr>
          <w:b/>
          <w:sz w:val="24"/>
          <w:szCs w:val="24"/>
        </w:rPr>
        <w:t>,</w:t>
      </w:r>
      <w:r w:rsidR="005A547C" w:rsidRPr="00492E1D">
        <w:rPr>
          <w:b/>
          <w:sz w:val="24"/>
          <w:szCs w:val="24"/>
        </w:rPr>
        <w:t>”</w:t>
      </w:r>
      <w:r w:rsidR="005A547C" w:rsidRPr="00492E1D">
        <w:rPr>
          <w:sz w:val="24"/>
          <w:szCs w:val="24"/>
        </w:rPr>
        <w:t xml:space="preserve"> click </w:t>
      </w:r>
      <w:r w:rsidR="005A547C" w:rsidRPr="00492E1D">
        <w:rPr>
          <w:b/>
          <w:sz w:val="24"/>
          <w:szCs w:val="24"/>
        </w:rPr>
        <w:t>“Re</w:t>
      </w:r>
      <w:r w:rsidR="00492E1D" w:rsidRPr="00492E1D">
        <w:rPr>
          <w:b/>
          <w:sz w:val="24"/>
          <w:szCs w:val="24"/>
        </w:rPr>
        <w:t>gister.</w:t>
      </w:r>
      <w:r w:rsidR="005A547C" w:rsidRPr="00492E1D">
        <w:rPr>
          <w:b/>
          <w:sz w:val="24"/>
          <w:szCs w:val="24"/>
        </w:rPr>
        <w:t>”</w:t>
      </w:r>
    </w:p>
    <w:p w:rsidR="005A547C" w:rsidRDefault="0096726F" w:rsidP="00492E1D">
      <w:pPr>
        <w:ind w:left="720"/>
        <w:rPr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4497E7" wp14:editId="06847E38">
                <wp:simplePos x="0" y="0"/>
                <wp:positionH relativeFrom="column">
                  <wp:posOffset>1695809</wp:posOffset>
                </wp:positionH>
                <wp:positionV relativeFrom="paragraph">
                  <wp:posOffset>1810721</wp:posOffset>
                </wp:positionV>
                <wp:extent cx="517585" cy="232913"/>
                <wp:effectExtent l="0" t="0" r="15875" b="152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2329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BB552" id="Oval 26" o:spid="_x0000_s1026" style="position:absolute;margin-left:133.55pt;margin-top:142.6pt;width:40.75pt;height:1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" filled="f" strokecolor="red" strokeweight="2pt"/>
            </w:pict>
          </mc:Fallback>
        </mc:AlternateContent>
      </w:r>
      <w:r w:rsidR="005A547C">
        <w:rPr>
          <w:noProof/>
        </w:rPr>
        <w:drawing>
          <wp:inline distT="0" distB="0" distL="0" distR="0" wp14:anchorId="60A7125C" wp14:editId="047837D4">
            <wp:extent cx="5943600" cy="3237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7C" w:rsidRPr="00492E1D" w:rsidRDefault="00492E1D" w:rsidP="00342305">
      <w:pPr>
        <w:pStyle w:val="ListParagraph"/>
        <w:numPr>
          <w:ilvl w:val="0"/>
          <w:numId w:val="4"/>
        </w:numPr>
        <w:spacing w:after="120"/>
        <w:contextualSpacing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Complete the registration form, then</w:t>
      </w:r>
      <w:r w:rsidR="005A547C" w:rsidRPr="00492E1D">
        <w:rPr>
          <w:color w:val="000000" w:themeColor="text1"/>
          <w:sz w:val="24"/>
          <w:szCs w:val="24"/>
        </w:rPr>
        <w:t xml:space="preserve"> click </w:t>
      </w:r>
      <w:r w:rsidR="005A547C" w:rsidRPr="00492E1D">
        <w:rPr>
          <w:b/>
          <w:color w:val="000000" w:themeColor="text1"/>
          <w:sz w:val="24"/>
          <w:szCs w:val="24"/>
        </w:rPr>
        <w:t>“</w:t>
      </w:r>
      <w:r>
        <w:rPr>
          <w:b/>
          <w:color w:val="000000" w:themeColor="text1"/>
          <w:sz w:val="24"/>
          <w:szCs w:val="24"/>
        </w:rPr>
        <w:t>S</w:t>
      </w:r>
      <w:r w:rsidR="005A547C" w:rsidRPr="00492E1D">
        <w:rPr>
          <w:b/>
          <w:color w:val="000000" w:themeColor="text1"/>
          <w:sz w:val="24"/>
          <w:szCs w:val="24"/>
        </w:rPr>
        <w:t>ubmit”</w:t>
      </w:r>
      <w:r w:rsidR="005A547C" w:rsidRPr="00492E1D">
        <w:rPr>
          <w:color w:val="000000" w:themeColor="text1"/>
          <w:sz w:val="24"/>
          <w:szCs w:val="24"/>
        </w:rPr>
        <w:t xml:space="preserve"> at the bottom of the page</w:t>
      </w:r>
      <w:r>
        <w:rPr>
          <w:color w:val="000000" w:themeColor="text1"/>
          <w:sz w:val="24"/>
          <w:szCs w:val="24"/>
        </w:rPr>
        <w:t>.</w:t>
      </w:r>
    </w:p>
    <w:p w:rsidR="005A547C" w:rsidRDefault="005A547C" w:rsidP="00492E1D">
      <w:pPr>
        <w:ind w:left="720"/>
        <w:rPr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30282C8" wp14:editId="625FE010">
            <wp:extent cx="5943600" cy="32378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7C" w:rsidRDefault="005A547C" w:rsidP="005A547C">
      <w:pPr>
        <w:rPr>
          <w:b/>
          <w:color w:val="000000" w:themeColor="text1"/>
          <w:sz w:val="24"/>
          <w:szCs w:val="24"/>
        </w:rPr>
      </w:pPr>
    </w:p>
    <w:p w:rsidR="00342305" w:rsidRDefault="00342305" w:rsidP="00342305">
      <w:pPr>
        <w:rPr>
          <w:color w:val="000000" w:themeColor="text1"/>
          <w:sz w:val="24"/>
          <w:szCs w:val="24"/>
        </w:rPr>
      </w:pPr>
    </w:p>
    <w:p w:rsidR="00342305" w:rsidRPr="00342305" w:rsidRDefault="00342305" w:rsidP="00342305">
      <w:pPr>
        <w:spacing w:before="360" w:after="120"/>
        <w:rPr>
          <w:color w:val="004B87"/>
          <w:sz w:val="28"/>
          <w:szCs w:val="28"/>
        </w:rPr>
      </w:pPr>
      <w:r w:rsidRPr="00342305">
        <w:rPr>
          <w:color w:val="004B87"/>
          <w:sz w:val="28"/>
          <w:szCs w:val="28"/>
        </w:rPr>
        <w:lastRenderedPageBreak/>
        <w:t>Course Access</w:t>
      </w:r>
    </w:p>
    <w:p w:rsidR="005A547C" w:rsidRPr="00342305" w:rsidRDefault="005A547C" w:rsidP="00342305">
      <w:pPr>
        <w:rPr>
          <w:color w:val="000000" w:themeColor="text1"/>
          <w:sz w:val="24"/>
          <w:szCs w:val="24"/>
        </w:rPr>
      </w:pPr>
      <w:r w:rsidRPr="00342305">
        <w:rPr>
          <w:color w:val="000000" w:themeColor="text1"/>
          <w:sz w:val="24"/>
          <w:szCs w:val="24"/>
        </w:rPr>
        <w:t xml:space="preserve">Once you </w:t>
      </w:r>
      <w:r w:rsidR="005F0FC8" w:rsidRPr="00342305">
        <w:rPr>
          <w:color w:val="000000" w:themeColor="text1"/>
          <w:sz w:val="24"/>
          <w:szCs w:val="24"/>
        </w:rPr>
        <w:t>submit the form</w:t>
      </w:r>
      <w:r w:rsidRPr="00342305">
        <w:rPr>
          <w:color w:val="000000" w:themeColor="text1"/>
          <w:sz w:val="24"/>
          <w:szCs w:val="24"/>
        </w:rPr>
        <w:t xml:space="preserve">, </w:t>
      </w:r>
      <w:r w:rsidRPr="00342305">
        <w:rPr>
          <w:b/>
          <w:color w:val="000000" w:themeColor="text1"/>
          <w:sz w:val="24"/>
          <w:szCs w:val="24"/>
        </w:rPr>
        <w:t>the system will genera</w:t>
      </w:r>
      <w:r w:rsidR="005F0FC8" w:rsidRPr="00342305">
        <w:rPr>
          <w:b/>
          <w:color w:val="000000" w:themeColor="text1"/>
          <w:sz w:val="24"/>
          <w:szCs w:val="24"/>
        </w:rPr>
        <w:t xml:space="preserve">te </w:t>
      </w:r>
      <w:r w:rsidRPr="00342305">
        <w:rPr>
          <w:b/>
          <w:color w:val="000000" w:themeColor="text1"/>
          <w:sz w:val="24"/>
          <w:szCs w:val="24"/>
        </w:rPr>
        <w:t>two login links and passcodes</w:t>
      </w:r>
      <w:r w:rsidR="005F0FC8" w:rsidRPr="00342305">
        <w:rPr>
          <w:color w:val="000000" w:themeColor="text1"/>
          <w:sz w:val="24"/>
          <w:szCs w:val="24"/>
        </w:rPr>
        <w:t xml:space="preserve"> </w:t>
      </w:r>
      <w:r w:rsidR="0096726F">
        <w:rPr>
          <w:color w:val="000000" w:themeColor="text1"/>
          <w:sz w:val="24"/>
          <w:szCs w:val="24"/>
        </w:rPr>
        <w:t>—</w:t>
      </w:r>
      <w:r w:rsidR="0096726F" w:rsidRPr="00342305">
        <w:rPr>
          <w:color w:val="000000" w:themeColor="text1"/>
          <w:sz w:val="24"/>
          <w:szCs w:val="24"/>
        </w:rPr>
        <w:t xml:space="preserve"> </w:t>
      </w:r>
      <w:r w:rsidRPr="00342305">
        <w:rPr>
          <w:color w:val="000000" w:themeColor="text1"/>
          <w:sz w:val="24"/>
          <w:szCs w:val="24"/>
        </w:rPr>
        <w:t>one</w:t>
      </w:r>
      <w:r w:rsidR="005F0FC8" w:rsidRPr="00342305">
        <w:rPr>
          <w:color w:val="000000" w:themeColor="text1"/>
          <w:sz w:val="24"/>
          <w:szCs w:val="24"/>
        </w:rPr>
        <w:t xml:space="preserve"> </w:t>
      </w:r>
      <w:r w:rsidRPr="00342305">
        <w:rPr>
          <w:color w:val="000000" w:themeColor="text1"/>
          <w:sz w:val="24"/>
          <w:szCs w:val="24"/>
        </w:rPr>
        <w:t>for the administrator (</w:t>
      </w:r>
      <w:r w:rsidR="00342305" w:rsidRPr="00342305">
        <w:rPr>
          <w:color w:val="000000" w:themeColor="text1"/>
          <w:sz w:val="24"/>
          <w:szCs w:val="24"/>
        </w:rPr>
        <w:t>the individual</w:t>
      </w:r>
      <w:r w:rsidRPr="00342305">
        <w:rPr>
          <w:color w:val="000000" w:themeColor="text1"/>
          <w:sz w:val="24"/>
          <w:szCs w:val="24"/>
        </w:rPr>
        <w:t xml:space="preserve"> responsible for assigning and tracking training) and </w:t>
      </w:r>
      <w:r w:rsidR="005F0FC8" w:rsidRPr="00342305">
        <w:rPr>
          <w:color w:val="000000" w:themeColor="text1"/>
          <w:sz w:val="24"/>
          <w:szCs w:val="24"/>
        </w:rPr>
        <w:t xml:space="preserve">one for </w:t>
      </w:r>
      <w:r w:rsidRPr="00342305">
        <w:rPr>
          <w:color w:val="000000" w:themeColor="text1"/>
          <w:sz w:val="24"/>
          <w:szCs w:val="24"/>
        </w:rPr>
        <w:t xml:space="preserve">employees.  </w:t>
      </w:r>
    </w:p>
    <w:p w:rsidR="005A547C" w:rsidRDefault="005A547C" w:rsidP="00342305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The email will be sen</w:t>
      </w:r>
      <w:r w:rsidR="00342305">
        <w:rPr>
          <w:b/>
          <w:color w:val="000000" w:themeColor="text1"/>
          <w:sz w:val="24"/>
          <w:szCs w:val="24"/>
        </w:rPr>
        <w:t>t</w:t>
      </w:r>
      <w:r>
        <w:rPr>
          <w:b/>
          <w:color w:val="000000" w:themeColor="text1"/>
          <w:sz w:val="24"/>
          <w:szCs w:val="24"/>
        </w:rPr>
        <w:t xml:space="preserve"> from </w:t>
      </w:r>
      <w:hyperlink r:id="rId12" w:history="1">
        <w:r w:rsidRPr="00EC5097">
          <w:rPr>
            <w:rStyle w:val="Hyperlink"/>
            <w:b/>
            <w:sz w:val="24"/>
            <w:szCs w:val="24"/>
          </w:rPr>
          <w:t>system@lezage.com</w:t>
        </w:r>
      </w:hyperlink>
      <w:r w:rsidR="0096726F">
        <w:rPr>
          <w:rStyle w:val="Hyperlink"/>
          <w:b/>
          <w:sz w:val="24"/>
          <w:szCs w:val="24"/>
        </w:rPr>
        <w:t xml:space="preserve">. </w:t>
      </w:r>
      <w:r w:rsidR="0096726F" w:rsidRPr="00342305">
        <w:rPr>
          <w:color w:val="000000" w:themeColor="text1"/>
          <w:sz w:val="24"/>
          <w:szCs w:val="24"/>
        </w:rPr>
        <w:t>Please retain this access email; it is how administrators and employees will access courses from this point forward.</w:t>
      </w:r>
    </w:p>
    <w:p w:rsidR="005A547C" w:rsidRDefault="0096726F" w:rsidP="005A547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The email </w:t>
      </w:r>
      <w:r w:rsidR="005A547C">
        <w:rPr>
          <w:b/>
          <w:color w:val="000000" w:themeColor="text1"/>
          <w:sz w:val="24"/>
          <w:szCs w:val="24"/>
        </w:rPr>
        <w:t>will look like this</w:t>
      </w:r>
      <w:r w:rsidR="00342305">
        <w:rPr>
          <w:b/>
          <w:color w:val="000000" w:themeColor="text1"/>
          <w:sz w:val="24"/>
          <w:szCs w:val="24"/>
        </w:rPr>
        <w:t>:</w:t>
      </w:r>
    </w:p>
    <w:p w:rsidR="005A547C" w:rsidRDefault="005A547C" w:rsidP="005A547C">
      <w:pPr>
        <w:pStyle w:val="NormalWeb"/>
      </w:pPr>
      <w:r>
        <w:t>IMPORTANT: Please record the following information in a safe and secure location (do not place links/access codes where accessible by the public).</w:t>
      </w:r>
    </w:p>
    <w:p w:rsidR="005A547C" w:rsidRDefault="005A547C" w:rsidP="005A547C">
      <w:pPr>
        <w:pStyle w:val="NormalWeb"/>
      </w:pPr>
      <w:r>
        <w:t>CompWest Insurance Company provides our clients with access to the CompWest Safety Training Center. This valuable service provides a variety of online training courses, and we're confident that it will enhance your employee training program and assist you in meeting the responsibilities imposed by federal and state regulations.</w:t>
      </w:r>
    </w:p>
    <w:p w:rsidR="005A547C" w:rsidRDefault="005A547C" w:rsidP="005A547C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3A280" wp14:editId="591DD66D">
                <wp:simplePos x="0" y="0"/>
                <wp:positionH relativeFrom="margin">
                  <wp:align>right</wp:align>
                </wp:positionH>
                <wp:positionV relativeFrom="paragraph">
                  <wp:posOffset>570493</wp:posOffset>
                </wp:positionV>
                <wp:extent cx="1965960" cy="560333"/>
                <wp:effectExtent l="0" t="0" r="1524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560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547C" w:rsidRPr="0096726F" w:rsidRDefault="0096726F" w:rsidP="005A547C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6726F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="005A547C" w:rsidRPr="0096726F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inks and access codes have been deleted for the purposes of this tutorial.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3A28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3.6pt;margin-top:44.9pt;width:154.8pt;height:44.1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" fillcolor="white [3201]" strokeweight=".5pt">
                <v:textbox>
                  <w:txbxContent>
                    <w:p w:rsidR="005A547C" w:rsidRPr="0096726F" w:rsidRDefault="0096726F" w:rsidP="005A547C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6726F">
                        <w:rPr>
                          <w:b/>
                          <w:i/>
                          <w:sz w:val="18"/>
                          <w:szCs w:val="18"/>
                        </w:rPr>
                        <w:t>L</w:t>
                      </w:r>
                      <w:r w:rsidR="005A547C" w:rsidRPr="0096726F">
                        <w:rPr>
                          <w:b/>
                          <w:i/>
                          <w:sz w:val="18"/>
                          <w:szCs w:val="18"/>
                        </w:rPr>
                        <w:t>inks and access codes have been deleted for the purposes of this tutorial.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As the training administrator for your firm, please use the following </w:t>
      </w:r>
      <w:r w:rsidR="006F62F4">
        <w:t>l</w:t>
      </w:r>
      <w:r>
        <w:t xml:space="preserve">ogin </w:t>
      </w:r>
      <w:r w:rsidR="006F62F4">
        <w:t>p</w:t>
      </w:r>
      <w:r>
        <w:t xml:space="preserve">age </w:t>
      </w:r>
      <w:r w:rsidR="006F62F4">
        <w:t>l</w:t>
      </w:r>
      <w:r>
        <w:t xml:space="preserve">ink and </w:t>
      </w:r>
      <w:r w:rsidR="006F62F4">
        <w:t>a</w:t>
      </w:r>
      <w:r>
        <w:t xml:space="preserve">ccess </w:t>
      </w:r>
      <w:r w:rsidR="006F62F4">
        <w:t>c</w:t>
      </w:r>
      <w:r>
        <w:t>ode for the service. After access, you will be able to (1) view an online, narrated presentation</w:t>
      </w:r>
      <w:r w:rsidR="0096726F">
        <w:t>,</w:t>
      </w:r>
      <w:r>
        <w:t xml:space="preserve"> which provides more information on the service</w:t>
      </w:r>
      <w:r w:rsidR="0096726F">
        <w:t xml:space="preserve">; </w:t>
      </w:r>
      <w:r>
        <w:t>(2) print employee training completion certificates for documentation purposes</w:t>
      </w:r>
      <w:r w:rsidR="0096726F">
        <w:t>;</w:t>
      </w:r>
      <w:r>
        <w:t xml:space="preserve"> and (3) run employee training reports.</w:t>
      </w:r>
    </w:p>
    <w:p w:rsidR="005A547C" w:rsidRDefault="0096726F" w:rsidP="005A547C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7E9D7" wp14:editId="7292B990">
                <wp:simplePos x="0" y="0"/>
                <wp:positionH relativeFrom="column">
                  <wp:posOffset>1889185</wp:posOffset>
                </wp:positionH>
                <wp:positionV relativeFrom="paragraph">
                  <wp:posOffset>241528</wp:posOffset>
                </wp:positionV>
                <wp:extent cx="2950234" cy="948905"/>
                <wp:effectExtent l="38100" t="0" r="21590" b="609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0234" cy="9489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D3C5" id="Straight Arrow Connector 13" o:spid="_x0000_s1026" type="#_x0000_t32" style="position:absolute;margin-left:148.75pt;margin-top:19pt;width:232.3pt;height:74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E5CF10" wp14:editId="68455521">
                <wp:simplePos x="0" y="0"/>
                <wp:positionH relativeFrom="column">
                  <wp:posOffset>2708693</wp:posOffset>
                </wp:positionH>
                <wp:positionV relativeFrom="paragraph">
                  <wp:posOffset>155263</wp:posOffset>
                </wp:positionV>
                <wp:extent cx="2112921" cy="45719"/>
                <wp:effectExtent l="38100" t="38100" r="20955" b="882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2921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4EFF" id="Straight Arrow Connector 14" o:spid="_x0000_s1026" type="#_x0000_t32" style="position:absolute;margin-left:213.3pt;margin-top:12.25pt;width:166.35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" strokecolor="red" strokeweight="1.5pt">
                <v:stroke endarrow="block"/>
              </v:shape>
            </w:pict>
          </mc:Fallback>
        </mc:AlternateContent>
      </w:r>
      <w:r w:rsidR="005A547C" w:rsidRPr="00961D25">
        <w:rPr>
          <w:b/>
        </w:rPr>
        <w:t xml:space="preserve">Training Administrator Login Page Link: </w:t>
      </w:r>
      <w:hyperlink r:id="rId13" w:history="1">
        <w:r w:rsidR="005A547C" w:rsidRPr="00961D25">
          <w:rPr>
            <w:rStyle w:val="Hyperlink"/>
            <w:b/>
            <w:color w:val="FFFFFF" w:themeColor="background1"/>
          </w:rPr>
          <w:t>http://compwest.lezage.com/tadmin/login.cfm</w:t>
        </w:r>
      </w:hyperlink>
      <w:r w:rsidR="005A547C" w:rsidRPr="00961D25">
        <w:rPr>
          <w:b/>
        </w:rPr>
        <w:br/>
        <w:t>Training Administrator Access Code:</w:t>
      </w:r>
      <w:r w:rsidR="005A547C">
        <w:t xml:space="preserve"> </w:t>
      </w:r>
      <w:r w:rsidR="005A547C" w:rsidRPr="00B321D6">
        <w:rPr>
          <w:color w:val="FFFFFF" w:themeColor="background1"/>
        </w:rPr>
        <w:t>Y2RY693W</w:t>
      </w:r>
    </w:p>
    <w:p w:rsidR="005A547C" w:rsidRDefault="005A547C" w:rsidP="005A547C">
      <w:pPr>
        <w:pStyle w:val="NormalWeb"/>
      </w:pPr>
      <w:r>
        <w:t>For training purposes, each of your employees will use the following Login Page Link and a single Employee Access Code to take training courses</w:t>
      </w:r>
      <w:r w:rsidR="008C50C5">
        <w:t>.</w:t>
      </w:r>
    </w:p>
    <w:p w:rsidR="005A547C" w:rsidRDefault="005A547C" w:rsidP="005A547C">
      <w:pPr>
        <w:pStyle w:val="NormalWeb"/>
      </w:pPr>
      <w:r w:rsidRPr="00961D25">
        <w:rPr>
          <w:b/>
        </w:rPr>
        <w:t xml:space="preserve">Employee Login Page Link: </w:t>
      </w:r>
      <w:hyperlink r:id="rId14" w:history="1">
        <w:r w:rsidRPr="00961D25">
          <w:rPr>
            <w:rStyle w:val="Hyperlink"/>
            <w:b/>
            <w:color w:val="FFFFFF" w:themeColor="background1"/>
          </w:rPr>
          <w:t>http://compwest.lezage.com/login.cfm?dp=49</w:t>
        </w:r>
      </w:hyperlink>
      <w:r w:rsidRPr="00961D25">
        <w:rPr>
          <w:b/>
        </w:rPr>
        <w:br/>
        <w:t>Employee Access Code:</w:t>
      </w:r>
      <w:r w:rsidRPr="00B321D6">
        <w:rPr>
          <w:color w:val="FFFFFF" w:themeColor="background1"/>
        </w:rPr>
        <w:t xml:space="preserve"> 5PE7Y8LH</w:t>
      </w:r>
    </w:p>
    <w:p w:rsidR="005A547C" w:rsidRDefault="005A547C" w:rsidP="005A547C">
      <w:pPr>
        <w:pStyle w:val="NormalWeb"/>
      </w:pPr>
      <w:r>
        <w:t xml:space="preserve">Please remember that you must NOT publish these links and access codes in a publicly accessible location. </w:t>
      </w:r>
    </w:p>
    <w:p w:rsidR="005A547C" w:rsidRDefault="005A547C" w:rsidP="005A547C">
      <w:pPr>
        <w:pStyle w:val="NormalWeb"/>
      </w:pPr>
      <w:r>
        <w:t xml:space="preserve">Your Service Sponsor: CompWest Insurance Company </w:t>
      </w:r>
    </w:p>
    <w:p w:rsidR="005A547C" w:rsidRDefault="005A547C" w:rsidP="005A547C">
      <w:pPr>
        <w:pStyle w:val="NormalWeb"/>
      </w:pPr>
      <w:r>
        <w:t>Your Account Information:</w:t>
      </w:r>
    </w:p>
    <w:p w:rsidR="005A547C" w:rsidRDefault="005A547C" w:rsidP="005A547C">
      <w:pPr>
        <w:pStyle w:val="NormalWeb"/>
      </w:pPr>
      <w:r>
        <w:t>Comp</w:t>
      </w:r>
      <w:r w:rsidR="006F62F4">
        <w:t>W</w:t>
      </w:r>
      <w:r>
        <w:t>est Insurance</w:t>
      </w:r>
      <w:r>
        <w:br/>
        <w:t>3 Hutton Center Drive, Suite 600</w:t>
      </w:r>
      <w:r>
        <w:br/>
        <w:t>Santa Ana, CA  92707</w:t>
      </w:r>
    </w:p>
    <w:p w:rsidR="00CA02E5" w:rsidRPr="005A547C" w:rsidRDefault="005A547C" w:rsidP="005A547C">
      <w:pPr>
        <w:pStyle w:val="NormalWeb"/>
        <w:rPr>
          <w:b/>
          <w:color w:val="000000" w:themeColor="text1"/>
          <w:sz w:val="24"/>
          <w:szCs w:val="24"/>
        </w:rPr>
      </w:pPr>
      <w:r w:rsidRPr="006F62F4">
        <w:rPr>
          <w:b/>
        </w:rPr>
        <w:t xml:space="preserve">Training </w:t>
      </w:r>
      <w:r w:rsidR="006F62F4">
        <w:rPr>
          <w:b/>
        </w:rPr>
        <w:t>a</w:t>
      </w:r>
      <w:r w:rsidRPr="006F62F4">
        <w:rPr>
          <w:b/>
        </w:rPr>
        <w:t xml:space="preserve">dministrator </w:t>
      </w:r>
      <w:r w:rsidR="006F62F4">
        <w:rPr>
          <w:b/>
        </w:rPr>
        <w:t>n</w:t>
      </w:r>
      <w:r w:rsidRPr="006F62F4">
        <w:rPr>
          <w:b/>
        </w:rPr>
        <w:t>ame</w:t>
      </w:r>
      <w:r>
        <w:t>: Louise Ghrawi</w:t>
      </w:r>
      <w:r>
        <w:br/>
      </w:r>
      <w:r w:rsidRPr="006F62F4">
        <w:rPr>
          <w:b/>
        </w:rPr>
        <w:t xml:space="preserve">Training </w:t>
      </w:r>
      <w:r w:rsidR="006F62F4">
        <w:rPr>
          <w:b/>
        </w:rPr>
        <w:t>a</w:t>
      </w:r>
      <w:r w:rsidRPr="006F62F4">
        <w:rPr>
          <w:b/>
        </w:rPr>
        <w:t xml:space="preserve">dministrator </w:t>
      </w:r>
      <w:r w:rsidR="006F62F4">
        <w:rPr>
          <w:b/>
        </w:rPr>
        <w:t>e</w:t>
      </w:r>
      <w:r w:rsidRPr="006F62F4">
        <w:rPr>
          <w:b/>
        </w:rPr>
        <w:t>mail:</w:t>
      </w:r>
      <w:r>
        <w:t xml:space="preserve"> </w:t>
      </w:r>
      <w:hyperlink r:id="rId15" w:history="1">
        <w:r>
          <w:rPr>
            <w:rStyle w:val="Hyperlink"/>
          </w:rPr>
          <w:t xml:space="preserve">lghrawi@compwestinsurance.com </w:t>
        </w:r>
      </w:hyperlink>
      <w:r>
        <w:br/>
      </w:r>
      <w:r w:rsidRPr="006F62F4">
        <w:rPr>
          <w:b/>
        </w:rPr>
        <w:t xml:space="preserve">Training </w:t>
      </w:r>
      <w:r w:rsidR="006F62F4">
        <w:rPr>
          <w:b/>
        </w:rPr>
        <w:t>a</w:t>
      </w:r>
      <w:r w:rsidRPr="006F62F4">
        <w:rPr>
          <w:b/>
        </w:rPr>
        <w:t xml:space="preserve">dministrator </w:t>
      </w:r>
      <w:r w:rsidR="006F62F4">
        <w:rPr>
          <w:b/>
        </w:rPr>
        <w:t>p</w:t>
      </w:r>
      <w:r w:rsidRPr="006F62F4">
        <w:rPr>
          <w:b/>
        </w:rPr>
        <w:t>hone:</w:t>
      </w:r>
      <w:r>
        <w:t xml:space="preserve"> 714-641-9556</w:t>
      </w:r>
    </w:p>
    <w:sectPr w:rsidR="00CA02E5" w:rsidRPr="005A547C" w:rsidSect="008226DF">
      <w:headerReference w:type="default" r:id="rId16"/>
      <w:footerReference w:type="default" r:id="rId17"/>
      <w:pgSz w:w="12240" w:h="15840"/>
      <w:pgMar w:top="2074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879" w:rsidRDefault="00DD5879" w:rsidP="00BE3E72">
      <w:pPr>
        <w:spacing w:after="0" w:line="240" w:lineRule="auto"/>
      </w:pPr>
      <w:r>
        <w:separator/>
      </w:r>
    </w:p>
  </w:endnote>
  <w:endnote w:type="continuationSeparator" w:id="0">
    <w:p w:rsidR="00DD5879" w:rsidRDefault="00DD5879" w:rsidP="00BE3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e Sans 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agio_Slab Thin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C62" w:rsidRDefault="008226D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24493</wp:posOffset>
              </wp:positionH>
              <wp:positionV relativeFrom="paragraph">
                <wp:posOffset>225969</wp:posOffset>
              </wp:positionV>
              <wp:extent cx="857250" cy="204107"/>
              <wp:effectExtent l="0" t="0" r="0" b="5715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2041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D0C62" w:rsidRPr="008226DF" w:rsidRDefault="00826A7E" w:rsidP="001E0F1D">
                          <w:pPr>
                            <w:rPr>
                              <w:color w:val="7F7F7F" w:themeColor="text1" w:themeTint="80"/>
                              <w:sz w:val="12"/>
                              <w:szCs w:val="16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2"/>
                              <w:szCs w:val="16"/>
                            </w:rPr>
                            <w:t>22020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1.95pt;margin-top:17.8pt;width:67.5pt;height:1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" filled="f" stroked="f">
              <v:textbox>
                <w:txbxContent>
                  <w:p w:rsidR="004D0C62" w:rsidRPr="008226DF" w:rsidRDefault="00826A7E" w:rsidP="001E0F1D">
                    <w:pPr>
                      <w:rPr>
                        <w:color w:val="7F7F7F" w:themeColor="text1" w:themeTint="80"/>
                        <w:sz w:val="12"/>
                        <w:szCs w:val="16"/>
                      </w:rPr>
                    </w:pPr>
                    <w:r>
                      <w:rPr>
                        <w:color w:val="7F7F7F" w:themeColor="text1" w:themeTint="80"/>
                        <w:sz w:val="12"/>
                        <w:szCs w:val="16"/>
                      </w:rPr>
                      <w:t>22020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7348</wp:posOffset>
              </wp:positionV>
              <wp:extent cx="6980555" cy="393065"/>
              <wp:effectExtent l="0" t="0" r="0" b="6985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0555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CFD" w:rsidRPr="00C46CFD" w:rsidRDefault="004D0C62" w:rsidP="00C46CFD">
                          <w:pPr>
                            <w:pStyle w:val="disclaimertextsAFdocumentstyles"/>
                            <w:jc w:val="center"/>
                            <w:rPr>
                              <w:rFonts w:asciiTheme="minorHAnsi" w:hAnsiTheme="minorHAnsi"/>
                              <w:color w:val="808080" w:themeColor="background1" w:themeShade="80"/>
                              <w:spacing w:val="-5"/>
                              <w:sz w:val="12"/>
                              <w:szCs w:val="12"/>
                            </w:rPr>
                          </w:pPr>
                          <w:r w:rsidRPr="00C46CFD">
                            <w:rPr>
                              <w:rFonts w:asciiTheme="minorHAnsi" w:hAnsiTheme="minorHAnsi" w:cs="Adagio_Slab Thin"/>
                              <w:color w:val="808080" w:themeColor="background1" w:themeShade="80"/>
                              <w:spacing w:val="-5"/>
                              <w:sz w:val="12"/>
                              <w:szCs w:val="12"/>
                            </w:rPr>
                            <w:t>CompWest Insurance Company is a member of AF Group. All policies are underwritten by a licensed insurer subsidiary of AF Group.</w:t>
                          </w:r>
                          <w:r w:rsidR="00C46CFD" w:rsidRPr="00C46CFD">
                            <w:rPr>
                              <w:rFonts w:asciiTheme="minorHAnsi" w:hAnsiTheme="minorHAnsi" w:cs="Adagio_Slab Thin"/>
                              <w:color w:val="808080" w:themeColor="background1" w:themeShade="80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="00C46CFD" w:rsidRPr="00C46CFD">
                            <w:rPr>
                              <w:rFonts w:asciiTheme="minorHAnsi" w:hAnsiTheme="minorHAnsi"/>
                              <w:color w:val="808080" w:themeColor="background1" w:themeShade="80"/>
                              <w:spacing w:val="-5"/>
                              <w:sz w:val="12"/>
                              <w:szCs w:val="12"/>
                            </w:rPr>
                            <w:t>Accident Fund Insurance Company of America, Accident Fund National Insurance Company, Accident Fund General Insurance Company, United Wisconsin Insurance Company, Third Coast Insurance Company or CompWest Insurance Company.</w:t>
                          </w:r>
                        </w:p>
                        <w:p w:rsidR="004D0C62" w:rsidRPr="00B9563B" w:rsidRDefault="004D0C62" w:rsidP="00B9563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0;margin-top:.6pt;width:549.65pt;height:30.9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mxuAIAAME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" filled="f" stroked="f">
              <v:textbox>
                <w:txbxContent>
                  <w:p w:rsidR="00C46CFD" w:rsidRPr="00C46CFD" w:rsidRDefault="004D0C62" w:rsidP="00C46CFD">
                    <w:pPr>
                      <w:pStyle w:val="disclaimertextsAFdocumentstyles"/>
                      <w:jc w:val="center"/>
                      <w:rPr>
                        <w:rFonts w:asciiTheme="minorHAnsi" w:hAnsiTheme="minorHAnsi"/>
                        <w:color w:val="808080" w:themeColor="background1" w:themeShade="80"/>
                        <w:spacing w:val="-5"/>
                        <w:sz w:val="12"/>
                        <w:szCs w:val="12"/>
                      </w:rPr>
                    </w:pPr>
                    <w:r w:rsidRPr="00C46CFD">
                      <w:rPr>
                        <w:rFonts w:asciiTheme="minorHAnsi" w:hAnsiTheme="minorHAnsi" w:cs="Adagio_Slab Thin"/>
                        <w:color w:val="808080" w:themeColor="background1" w:themeShade="80"/>
                        <w:spacing w:val="-5"/>
                        <w:sz w:val="12"/>
                        <w:szCs w:val="12"/>
                      </w:rPr>
                      <w:t>CompWest Insurance Company is a member of AF Group. All policies are underwritten by a licensed insurer subsidiary of AF Group.</w:t>
                    </w:r>
                    <w:r w:rsidR="00C46CFD" w:rsidRPr="00C46CFD">
                      <w:rPr>
                        <w:rFonts w:asciiTheme="minorHAnsi" w:hAnsiTheme="minorHAnsi" w:cs="Adagio_Slab Thin"/>
                        <w:color w:val="808080" w:themeColor="background1" w:themeShade="80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="00C46CFD" w:rsidRPr="00C46CFD">
                      <w:rPr>
                        <w:rFonts w:asciiTheme="minorHAnsi" w:hAnsiTheme="minorHAnsi"/>
                        <w:color w:val="808080" w:themeColor="background1" w:themeShade="80"/>
                        <w:spacing w:val="-5"/>
                        <w:sz w:val="12"/>
                        <w:szCs w:val="12"/>
                      </w:rPr>
                      <w:t>Accident Fund Insurance Company of America, Accident Fund National Insurance Company, Accident Fund General Insurance Company, United Wisconsin Insurance Company, Third Coast Insurance Company or CompWest Insurance Company.</w:t>
                    </w:r>
                  </w:p>
                  <w:p w:rsidR="004D0C62" w:rsidRPr="00B9563B" w:rsidRDefault="004D0C62" w:rsidP="00B9563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409657</wp:posOffset>
              </wp:positionV>
              <wp:extent cx="6980555" cy="0"/>
              <wp:effectExtent l="0" t="0" r="0" b="0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805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E7B1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0;margin-top:32.25pt;width:549.65pt;height:0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" strokecolor="#969696" strokeweight="1pt"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879" w:rsidRDefault="00DD5879" w:rsidP="00BE3E72">
      <w:pPr>
        <w:spacing w:after="0" w:line="240" w:lineRule="auto"/>
      </w:pPr>
      <w:r>
        <w:separator/>
      </w:r>
    </w:p>
  </w:footnote>
  <w:footnote w:type="continuationSeparator" w:id="0">
    <w:p w:rsidR="00DD5879" w:rsidRDefault="00DD5879" w:rsidP="00BE3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C62" w:rsidRDefault="00092C8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1762125</wp:posOffset>
              </wp:positionH>
              <wp:positionV relativeFrom="paragraph">
                <wp:posOffset>66675</wp:posOffset>
              </wp:positionV>
              <wp:extent cx="1790700" cy="409575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0C62" w:rsidRPr="00BE3E72" w:rsidRDefault="004D0C62" w:rsidP="00BE3E72">
                          <w:pPr>
                            <w:pStyle w:val="PhoneandWebsiteAFdocumentstyles"/>
                            <w:spacing w:line="240" w:lineRule="auto"/>
                            <w:jc w:val="both"/>
                            <w:rPr>
                              <w:rFonts w:asciiTheme="minorHAnsi" w:hAnsiTheme="minorHAnsi" w:cs="Arial"/>
                              <w:color w:val="96969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color w:val="969696"/>
                              <w:sz w:val="20"/>
                              <w:szCs w:val="20"/>
                            </w:rPr>
                            <w:t>CompWestInsurance</w:t>
                          </w:r>
                          <w:r w:rsidRPr="00BE3E72">
                            <w:rPr>
                              <w:rFonts w:asciiTheme="minorHAnsi" w:hAnsiTheme="minorHAnsi" w:cs="Arial"/>
                              <w:color w:val="969696"/>
                              <w:sz w:val="20"/>
                              <w:szCs w:val="20"/>
                            </w:rPr>
                            <w:t>.com</w:t>
                          </w:r>
                        </w:p>
                        <w:p w:rsidR="004D0C62" w:rsidRPr="00BE3E72" w:rsidRDefault="004D0C62" w:rsidP="00BE3E72">
                          <w:pPr>
                            <w:spacing w:after="0" w:line="240" w:lineRule="auto"/>
                            <w:jc w:val="both"/>
                            <w:rPr>
                              <w:rFonts w:asciiTheme="minorHAnsi" w:hAnsiTheme="minorHAnsi"/>
                              <w:color w:val="969696"/>
                              <w:sz w:val="20"/>
                              <w:szCs w:val="20"/>
                            </w:rPr>
                          </w:pPr>
                          <w:r w:rsidRPr="00BE3E72">
                            <w:rPr>
                              <w:rFonts w:asciiTheme="minorHAnsi" w:hAnsiTheme="minorHAnsi"/>
                              <w:color w:val="969696"/>
                              <w:sz w:val="20"/>
                              <w:szCs w:val="20"/>
                            </w:rPr>
                            <w:t>1-800-</w:t>
                          </w:r>
                          <w:r>
                            <w:rPr>
                              <w:rFonts w:asciiTheme="minorHAnsi" w:hAnsiTheme="minorHAnsi"/>
                              <w:color w:val="969696"/>
                              <w:sz w:val="20"/>
                              <w:szCs w:val="20"/>
                            </w:rPr>
                            <w:t>CompWest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38.75pt;margin-top:5.25pt;width:141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srUswIAALk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" filled="f" stroked="f">
              <v:textbox>
                <w:txbxContent>
                  <w:p w:rsidR="004D0C62" w:rsidRPr="00BE3E72" w:rsidRDefault="004D0C62" w:rsidP="00BE3E72">
                    <w:pPr>
                      <w:pStyle w:val="PhoneandWebsiteAFdocumentstyles"/>
                      <w:spacing w:line="240" w:lineRule="auto"/>
                      <w:jc w:val="both"/>
                      <w:rPr>
                        <w:rFonts w:asciiTheme="minorHAnsi" w:hAnsiTheme="minorHAnsi" w:cs="Arial"/>
                        <w:color w:val="969696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="Arial"/>
                        <w:color w:val="969696"/>
                        <w:sz w:val="20"/>
                        <w:szCs w:val="20"/>
                      </w:rPr>
                      <w:t>CompWestInsurance</w:t>
                    </w:r>
                    <w:r w:rsidRPr="00BE3E72">
                      <w:rPr>
                        <w:rFonts w:asciiTheme="minorHAnsi" w:hAnsiTheme="minorHAnsi" w:cs="Arial"/>
                        <w:color w:val="969696"/>
                        <w:sz w:val="20"/>
                        <w:szCs w:val="20"/>
                      </w:rPr>
                      <w:t>.com</w:t>
                    </w:r>
                  </w:p>
                  <w:p w:rsidR="004D0C62" w:rsidRPr="00BE3E72" w:rsidRDefault="004D0C62" w:rsidP="00BE3E72">
                    <w:pPr>
                      <w:spacing w:after="0" w:line="240" w:lineRule="auto"/>
                      <w:jc w:val="both"/>
                      <w:rPr>
                        <w:rFonts w:asciiTheme="minorHAnsi" w:hAnsiTheme="minorHAnsi"/>
                        <w:color w:val="969696"/>
                        <w:sz w:val="20"/>
                        <w:szCs w:val="20"/>
                      </w:rPr>
                    </w:pPr>
                    <w:r w:rsidRPr="00BE3E72">
                      <w:rPr>
                        <w:rFonts w:asciiTheme="minorHAnsi" w:hAnsiTheme="minorHAnsi"/>
                        <w:color w:val="969696"/>
                        <w:sz w:val="20"/>
                        <w:szCs w:val="20"/>
                      </w:rPr>
                      <w:t>1-800-</w:t>
                    </w:r>
                    <w:r>
                      <w:rPr>
                        <w:rFonts w:asciiTheme="minorHAnsi" w:hAnsiTheme="minorHAnsi"/>
                        <w:color w:val="969696"/>
                        <w:sz w:val="20"/>
                        <w:szCs w:val="20"/>
                      </w:rPr>
                      <w:t>CompWest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1675765</wp:posOffset>
              </wp:positionH>
              <wp:positionV relativeFrom="paragraph">
                <wp:posOffset>104775</wp:posOffset>
              </wp:positionV>
              <wp:extent cx="0" cy="342900"/>
              <wp:effectExtent l="8890" t="9525" r="10160" b="9525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2492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31.95pt;margin-top:8.25pt;width:0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" strokecolor="#969696"/>
          </w:pict>
        </mc:Fallback>
      </mc:AlternateContent>
    </w:r>
    <w:r w:rsidR="004D0C62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27676</wp:posOffset>
          </wp:positionH>
          <wp:positionV relativeFrom="paragraph">
            <wp:posOffset>17252</wp:posOffset>
          </wp:positionV>
          <wp:extent cx="1522539" cy="491706"/>
          <wp:effectExtent l="19050" t="0" r="1461" b="0"/>
          <wp:wrapNone/>
          <wp:docPr id="16" name="Picture 16" descr="\\duck\CorpCommStorage$\Design\brand change\cw\cw-logo-rgb-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\\duck\CorpCommStorage$\Design\brand change\cw\cw-logo-rgb-30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539" cy="4917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704850</wp:posOffset>
              </wp:positionV>
              <wp:extent cx="6838950" cy="57150"/>
              <wp:effectExtent l="0" t="0" r="0" b="0"/>
              <wp:wrapNone/>
              <wp:docPr id="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38950" cy="57150"/>
                        <a:chOff x="735" y="1830"/>
                        <a:chExt cx="10770" cy="90"/>
                      </a:xfrm>
                    </wpg:grpSpPr>
                    <wps:wsp>
                      <wps:cNvPr id="1" name="Rectangle 2"/>
                      <wps:cNvSpPr>
                        <a:spLocks noChangeArrowheads="1"/>
                      </wps:cNvSpPr>
                      <wps:spPr bwMode="auto">
                        <a:xfrm>
                          <a:off x="735" y="1830"/>
                          <a:ext cx="3590" cy="90"/>
                        </a:xfrm>
                        <a:prstGeom prst="rect">
                          <a:avLst/>
                        </a:prstGeom>
                        <a:solidFill>
                          <a:srgbClr val="004B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Rectangle 3"/>
                      <wps:cNvSpPr>
                        <a:spLocks noChangeArrowheads="1"/>
                      </wps:cNvSpPr>
                      <wps:spPr bwMode="auto">
                        <a:xfrm>
                          <a:off x="4325" y="1830"/>
                          <a:ext cx="3590" cy="90"/>
                        </a:xfrm>
                        <a:prstGeom prst="rect">
                          <a:avLst/>
                        </a:prstGeom>
                        <a:solidFill>
                          <a:srgbClr val="4185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4"/>
                      <wps:cNvSpPr>
                        <a:spLocks noChangeArrowheads="1"/>
                      </wps:cNvSpPr>
                      <wps:spPr bwMode="auto">
                        <a:xfrm>
                          <a:off x="7915" y="1830"/>
                          <a:ext cx="3590" cy="90"/>
                        </a:xfrm>
                        <a:prstGeom prst="rect">
                          <a:avLst/>
                        </a:prstGeom>
                        <a:solidFill>
                          <a:srgbClr val="E877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F9F2A" id="Group 15" o:spid="_x0000_s1026" style="position:absolute;margin-left:.75pt;margin-top:55.5pt;width:538.5pt;height:4.5pt;z-index:251668480" coordorigin="735,1830" coordsize="107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">
              <v:rect id="Rectangle 2" o:spid="_x0000_s1027" style="position:absolute;left:735;top:1830;width:35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" fillcolor="#004b87" stroked="f"/>
              <v:rect id="Rectangle 3" o:spid="_x0000_s1028" style="position:absolute;left:4325;top:1830;width:35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" fillcolor="#4185b5" stroked="f"/>
              <v:rect id="Rectangle 4" o:spid="_x0000_s1029" style="position:absolute;left:7915;top:1830;width:35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" fillcolor="#e87722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F28F2"/>
    <w:multiLevelType w:val="hybridMultilevel"/>
    <w:tmpl w:val="08F86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E004F"/>
    <w:multiLevelType w:val="hybridMultilevel"/>
    <w:tmpl w:val="DBF8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F4092C"/>
    <w:multiLevelType w:val="hybridMultilevel"/>
    <w:tmpl w:val="FDDCA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358E5"/>
    <w:multiLevelType w:val="hybridMultilevel"/>
    <w:tmpl w:val="5C70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2529">
      <o:colormru v:ext="edit" colors="#861f41,#944d66,#867f6e,#969696,#004b87,#4185b5,#e877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E72"/>
    <w:rsid w:val="00005608"/>
    <w:rsid w:val="00086671"/>
    <w:rsid w:val="00087277"/>
    <w:rsid w:val="00092C83"/>
    <w:rsid w:val="00102756"/>
    <w:rsid w:val="00151C1C"/>
    <w:rsid w:val="001A7E86"/>
    <w:rsid w:val="001E0F1D"/>
    <w:rsid w:val="002D18D6"/>
    <w:rsid w:val="0031696B"/>
    <w:rsid w:val="00342305"/>
    <w:rsid w:val="00394855"/>
    <w:rsid w:val="003C3DF0"/>
    <w:rsid w:val="00402FDD"/>
    <w:rsid w:val="00407735"/>
    <w:rsid w:val="00471843"/>
    <w:rsid w:val="00490B05"/>
    <w:rsid w:val="00492E1D"/>
    <w:rsid w:val="004D0C62"/>
    <w:rsid w:val="004D5F08"/>
    <w:rsid w:val="005A547C"/>
    <w:rsid w:val="005F0FC8"/>
    <w:rsid w:val="00621DD4"/>
    <w:rsid w:val="006259AB"/>
    <w:rsid w:val="006F62F4"/>
    <w:rsid w:val="00790403"/>
    <w:rsid w:val="008226DF"/>
    <w:rsid w:val="00826A7E"/>
    <w:rsid w:val="008C50C5"/>
    <w:rsid w:val="00902A0F"/>
    <w:rsid w:val="00961D25"/>
    <w:rsid w:val="0096726F"/>
    <w:rsid w:val="00AC3E2F"/>
    <w:rsid w:val="00AC7FC7"/>
    <w:rsid w:val="00AD671F"/>
    <w:rsid w:val="00B40256"/>
    <w:rsid w:val="00B615A9"/>
    <w:rsid w:val="00B9563B"/>
    <w:rsid w:val="00BE3E72"/>
    <w:rsid w:val="00BF367F"/>
    <w:rsid w:val="00C46CFD"/>
    <w:rsid w:val="00C50637"/>
    <w:rsid w:val="00C82479"/>
    <w:rsid w:val="00CA02E5"/>
    <w:rsid w:val="00CE787B"/>
    <w:rsid w:val="00CF1F77"/>
    <w:rsid w:val="00DC4235"/>
    <w:rsid w:val="00DD5879"/>
    <w:rsid w:val="00E379A0"/>
    <w:rsid w:val="00EC48F5"/>
    <w:rsid w:val="00EE346B"/>
    <w:rsid w:val="00EF2A8B"/>
    <w:rsid w:val="00F70EA5"/>
    <w:rsid w:val="00F72981"/>
    <w:rsid w:val="00FD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861f41,#944d66,#867f6e,#969696,#004b87,#4185b5,#e87722"/>
    </o:shapedefaults>
    <o:shapelayout v:ext="edit">
      <o:idmap v:ext="edit" data="1"/>
    </o:shapelayout>
  </w:shapeDefaults>
  <w:decimalSymbol w:val="."/>
  <w:listSeparator w:val=","/>
  <w15:docId w15:val="{E5FE1AE7-9E38-47CD-86E8-BEA9B0480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2479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E72"/>
  </w:style>
  <w:style w:type="paragraph" w:styleId="Footer">
    <w:name w:val="footer"/>
    <w:basedOn w:val="Normal"/>
    <w:link w:val="FooterChar"/>
    <w:uiPriority w:val="99"/>
    <w:unhideWhenUsed/>
    <w:rsid w:val="00BE3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E72"/>
  </w:style>
  <w:style w:type="paragraph" w:styleId="BalloonText">
    <w:name w:val="Balloon Text"/>
    <w:basedOn w:val="Normal"/>
    <w:link w:val="BalloonTextChar"/>
    <w:uiPriority w:val="99"/>
    <w:semiHidden/>
    <w:unhideWhenUsed/>
    <w:rsid w:val="00BE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E72"/>
    <w:rPr>
      <w:rFonts w:ascii="Tahoma" w:hAnsi="Tahoma" w:cs="Tahoma"/>
      <w:sz w:val="16"/>
      <w:szCs w:val="16"/>
    </w:rPr>
  </w:style>
  <w:style w:type="paragraph" w:customStyle="1" w:styleId="PhoneandWebsiteAFdocumentstyles">
    <w:name w:val="Phone and Website (AF document styles)"/>
    <w:basedOn w:val="Normal"/>
    <w:uiPriority w:val="99"/>
    <w:rsid w:val="00BE3E72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Core Sans A" w:hAnsi="Core Sans A" w:cs="Core Sans A"/>
      <w:color w:val="000000"/>
      <w:sz w:val="24"/>
      <w:szCs w:val="24"/>
    </w:rPr>
  </w:style>
  <w:style w:type="paragraph" w:customStyle="1" w:styleId="BranddisclaimerAFdocumentstyles">
    <w:name w:val="Brand disclaimer (AF document styles)"/>
    <w:basedOn w:val="Normal"/>
    <w:uiPriority w:val="99"/>
    <w:rsid w:val="00EE346B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ascii="Adagio_Slab Thin" w:hAnsi="Adagio_Slab Thin" w:cs="Adagio_Slab Thin"/>
      <w:color w:val="7C7D7D"/>
      <w:spacing w:val="-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5F08"/>
    <w:rPr>
      <w:color w:val="0000FF"/>
      <w:u w:val="single"/>
    </w:rPr>
  </w:style>
  <w:style w:type="paragraph" w:customStyle="1" w:styleId="bodytext-paragraph">
    <w:name w:val="body text - paragraph"/>
    <w:basedOn w:val="Normal"/>
    <w:qFormat/>
    <w:rsid w:val="00C82479"/>
    <w:pPr>
      <w:spacing w:after="0" w:line="240" w:lineRule="auto"/>
    </w:pPr>
    <w:rPr>
      <w:rFonts w:asciiTheme="minorHAnsi" w:hAnsiTheme="minorHAnsi"/>
    </w:rPr>
  </w:style>
  <w:style w:type="paragraph" w:customStyle="1" w:styleId="MainHeadingsh1">
    <w:name w:val="Main Headings &lt;h1&gt;"/>
    <w:basedOn w:val="Normal"/>
    <w:qFormat/>
    <w:rsid w:val="00B9563B"/>
    <w:pPr>
      <w:spacing w:after="0" w:line="240" w:lineRule="auto"/>
    </w:pPr>
    <w:rPr>
      <w:rFonts w:asciiTheme="minorHAnsi" w:eastAsia="Calibri" w:hAnsiTheme="minorHAnsi"/>
      <w:color w:val="004B87"/>
      <w:sz w:val="48"/>
      <w:szCs w:val="48"/>
    </w:rPr>
  </w:style>
  <w:style w:type="paragraph" w:customStyle="1" w:styleId="disclaimernotices">
    <w:name w:val="disclaimer notices"/>
    <w:basedOn w:val="Normal"/>
    <w:qFormat/>
    <w:rsid w:val="00C82479"/>
    <w:pPr>
      <w:tabs>
        <w:tab w:val="right" w:pos="9720"/>
        <w:tab w:val="right" w:pos="11970"/>
      </w:tabs>
      <w:spacing w:after="0" w:line="240" w:lineRule="auto"/>
      <w:ind w:left="90"/>
    </w:pPr>
    <w:rPr>
      <w:rFonts w:asciiTheme="minorHAnsi" w:hAnsiTheme="minorHAnsi" w:cs="Tahoma"/>
      <w:bCs/>
      <w:iCs/>
      <w:color w:val="867F6E"/>
      <w:sz w:val="14"/>
      <w:szCs w:val="14"/>
    </w:rPr>
  </w:style>
  <w:style w:type="paragraph" w:customStyle="1" w:styleId="Paragraphheading">
    <w:name w:val="Paragraph heading"/>
    <w:basedOn w:val="Normal"/>
    <w:qFormat/>
    <w:rsid w:val="00AC3E2F"/>
    <w:pPr>
      <w:spacing w:after="0" w:line="240" w:lineRule="auto"/>
    </w:pPr>
    <w:rPr>
      <w:rFonts w:asciiTheme="minorHAnsi" w:hAnsiTheme="minorHAnsi"/>
      <w:b/>
      <w:sz w:val="24"/>
      <w:szCs w:val="24"/>
    </w:rPr>
  </w:style>
  <w:style w:type="paragraph" w:customStyle="1" w:styleId="Default">
    <w:name w:val="Default"/>
    <w:rsid w:val="00CA02E5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A02E5"/>
    <w:pPr>
      <w:spacing w:line="241" w:lineRule="atLeast"/>
    </w:pPr>
    <w:rPr>
      <w:rFonts w:cs="Arial"/>
      <w:color w:val="auto"/>
    </w:rPr>
  </w:style>
  <w:style w:type="paragraph" w:customStyle="1" w:styleId="Pa4">
    <w:name w:val="Pa4"/>
    <w:basedOn w:val="Default"/>
    <w:next w:val="Default"/>
    <w:uiPriority w:val="99"/>
    <w:rsid w:val="00CA02E5"/>
    <w:pPr>
      <w:spacing w:line="221" w:lineRule="atLeast"/>
    </w:pPr>
    <w:rPr>
      <w:rFonts w:cs="Arial"/>
      <w:color w:val="auto"/>
    </w:rPr>
  </w:style>
  <w:style w:type="paragraph" w:customStyle="1" w:styleId="Pa2">
    <w:name w:val="Pa2"/>
    <w:basedOn w:val="Default"/>
    <w:next w:val="Default"/>
    <w:uiPriority w:val="99"/>
    <w:rsid w:val="00CA02E5"/>
    <w:pPr>
      <w:spacing w:line="181" w:lineRule="atLeast"/>
    </w:pPr>
    <w:rPr>
      <w:rFonts w:cs="Arial"/>
      <w:color w:val="auto"/>
    </w:rPr>
  </w:style>
  <w:style w:type="table" w:styleId="TableGrid">
    <w:name w:val="Table Grid"/>
    <w:basedOn w:val="TableNormal"/>
    <w:uiPriority w:val="59"/>
    <w:rsid w:val="00CA0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sclaimertextsAFdocumentstyles">
    <w:name w:val="disclaimer texts (AF document styles)"/>
    <w:basedOn w:val="Normal"/>
    <w:uiPriority w:val="99"/>
    <w:rsid w:val="00C46CFD"/>
    <w:pPr>
      <w:suppressAutoHyphens/>
      <w:autoSpaceDE w:val="0"/>
      <w:autoSpaceDN w:val="0"/>
      <w:adjustRightInd w:val="0"/>
      <w:spacing w:after="0" w:line="180" w:lineRule="atLeast"/>
      <w:textAlignment w:val="center"/>
    </w:pPr>
    <w:rPr>
      <w:rFonts w:ascii="Core Sans A" w:eastAsiaTheme="minorHAnsi" w:hAnsi="Core Sans A" w:cs="Core Sans A"/>
      <w:color w:val="000000"/>
      <w:spacing w:val="-4"/>
      <w:sz w:val="14"/>
      <w:szCs w:val="14"/>
    </w:rPr>
  </w:style>
  <w:style w:type="paragraph" w:styleId="ListParagraph">
    <w:name w:val="List Paragraph"/>
    <w:basedOn w:val="Normal"/>
    <w:uiPriority w:val="34"/>
    <w:qFormat/>
    <w:rsid w:val="005A547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5A547C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492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ompwest.lezage.com/tadmin/login.cf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mpwestinsurance.com/" TargetMode="External"/><Relationship Id="rId12" Type="http://schemas.openxmlformats.org/officeDocument/2006/relationships/hyperlink" Target="mailto:system@lezage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lghrawi@compwestinsurance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compwest.lezage.com/login.cfm?dp=4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Accident Fund Insurance Company of America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Reibsome</dc:creator>
  <cp:keywords/>
  <dc:description/>
  <cp:lastModifiedBy>Izzo, Becky</cp:lastModifiedBy>
  <cp:revision>18</cp:revision>
  <dcterms:created xsi:type="dcterms:W3CDTF">2019-06-28T13:51:00Z</dcterms:created>
  <dcterms:modified xsi:type="dcterms:W3CDTF">2019-07-16T16:09:00Z</dcterms:modified>
</cp:coreProperties>
</file>